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A67B9" w14:textId="348B1657" w:rsidR="005D5250" w:rsidRPr="0033022C" w:rsidRDefault="00AD7415" w:rsidP="00B23C71">
      <w:pPr>
        <w:pStyle w:val="Heading1"/>
        <w:rPr>
          <w:b/>
          <w:bCs/>
        </w:rPr>
      </w:pPr>
      <w:r>
        <w:rPr>
          <w:b/>
          <w:bCs/>
        </w:rPr>
        <w:t>Aerodrome Manual</w:t>
      </w:r>
      <w:r w:rsidR="005D5250" w:rsidRPr="0033022C">
        <w:rPr>
          <w:b/>
          <w:bCs/>
        </w:rPr>
        <w:t xml:space="preserve"> </w:t>
      </w:r>
      <w:r w:rsidR="0057091C" w:rsidRPr="0033022C">
        <w:rPr>
          <w:b/>
          <w:bCs/>
        </w:rPr>
        <w:t>Documentation</w:t>
      </w:r>
      <w:r w:rsidR="0033022C" w:rsidRPr="0033022C">
        <w:rPr>
          <w:b/>
          <w:bCs/>
        </w:rPr>
        <w:t xml:space="preserve"> </w:t>
      </w:r>
      <w:r w:rsidR="005D5250" w:rsidRPr="0033022C">
        <w:rPr>
          <w:b/>
          <w:bCs/>
        </w:rPr>
        <w:t>Checklist</w:t>
      </w:r>
    </w:p>
    <w:p w14:paraId="2136B6F9" w14:textId="3369219A" w:rsidR="00143C22" w:rsidRPr="00AE10A4" w:rsidRDefault="005D5250" w:rsidP="00472F24">
      <w:pPr>
        <w:rPr>
          <w:sz w:val="20"/>
          <w:szCs w:val="20"/>
        </w:rPr>
      </w:pPr>
      <w:r w:rsidRPr="00AE10A4">
        <w:rPr>
          <w:sz w:val="20"/>
          <w:szCs w:val="20"/>
        </w:rPr>
        <w:t xml:space="preserve">The purpose of this Checklist is to assist organisations with a view to ensuring the </w:t>
      </w:r>
      <w:r w:rsidR="00AD7415" w:rsidRPr="00AE10A4">
        <w:rPr>
          <w:sz w:val="20"/>
          <w:szCs w:val="20"/>
        </w:rPr>
        <w:t>Aerodrome Manual</w:t>
      </w:r>
      <w:r w:rsidRPr="00AE10A4">
        <w:rPr>
          <w:sz w:val="20"/>
          <w:szCs w:val="20"/>
        </w:rPr>
        <w:t xml:space="preserve"> submitted </w:t>
      </w:r>
      <w:r w:rsidR="006269ED" w:rsidRPr="00AE10A4">
        <w:rPr>
          <w:sz w:val="20"/>
          <w:szCs w:val="20"/>
        </w:rPr>
        <w:t>to the</w:t>
      </w:r>
      <w:r w:rsidRPr="00AE10A4">
        <w:rPr>
          <w:sz w:val="20"/>
          <w:szCs w:val="20"/>
        </w:rPr>
        <w:t xml:space="preserve"> CAA for approval are standardized and include all items that are required by </w:t>
      </w:r>
      <w:r w:rsidR="00AD7415" w:rsidRPr="00AE10A4">
        <w:rPr>
          <w:sz w:val="20"/>
          <w:szCs w:val="20"/>
        </w:rPr>
        <w:t>MCAR 139, Appendix 1.</w:t>
      </w:r>
      <w:r w:rsidR="006269ED" w:rsidRPr="00AE10A4">
        <w:rPr>
          <w:sz w:val="20"/>
          <w:szCs w:val="20"/>
        </w:rPr>
        <w:t xml:space="preserve"> </w:t>
      </w:r>
      <w:r w:rsidR="00143C22" w:rsidRPr="00AE10A4">
        <w:rPr>
          <w:sz w:val="20"/>
          <w:szCs w:val="20"/>
        </w:rPr>
        <w:t>The aerodrome manual is a key document both for the aerodrome operator and the C</w:t>
      </w:r>
      <w:r w:rsidR="00631371" w:rsidRPr="00AE10A4">
        <w:rPr>
          <w:sz w:val="20"/>
          <w:szCs w:val="20"/>
        </w:rPr>
        <w:t>AA</w:t>
      </w:r>
      <w:r w:rsidR="00143C22" w:rsidRPr="00AE10A4">
        <w:rPr>
          <w:sz w:val="20"/>
          <w:szCs w:val="20"/>
        </w:rPr>
        <w:t>. The manual is the source document describing how the aerodrome infrastructure, facilities, and operational procedures will operate safely.</w:t>
      </w:r>
    </w:p>
    <w:p w14:paraId="4B16411A" w14:textId="68DA58EA" w:rsidR="00143C22" w:rsidRPr="00AE10A4" w:rsidRDefault="00143C22" w:rsidP="00143C22">
      <w:pPr>
        <w:rPr>
          <w:sz w:val="20"/>
          <w:szCs w:val="20"/>
        </w:rPr>
      </w:pPr>
      <w:r w:rsidRPr="00AE10A4">
        <w:rPr>
          <w:sz w:val="20"/>
          <w:szCs w:val="20"/>
        </w:rPr>
        <w:t>As well as the operational procedures,</w:t>
      </w:r>
      <w:r w:rsidR="001C2A7C" w:rsidRPr="00AE10A4">
        <w:rPr>
          <w:sz w:val="20"/>
          <w:szCs w:val="20"/>
        </w:rPr>
        <w:t xml:space="preserve"> CAA</w:t>
      </w:r>
      <w:r w:rsidRPr="00AE10A4">
        <w:rPr>
          <w:sz w:val="20"/>
          <w:szCs w:val="20"/>
        </w:rPr>
        <w:t xml:space="preserve"> will expect the aerodrome manual to be an accurate reflection of the day-to-day functioning of the aerodrome's management system. All operational procedures and instructions should be contained in detail when relevant or cross-referenced to other controlled, formally accepted or recognised, publications.</w:t>
      </w:r>
    </w:p>
    <w:p w14:paraId="4696790B" w14:textId="5F8A9AB3" w:rsidR="00143C22" w:rsidRPr="00AE10A4" w:rsidRDefault="00143C22" w:rsidP="00143C22">
      <w:pPr>
        <w:rPr>
          <w:sz w:val="20"/>
          <w:szCs w:val="20"/>
        </w:rPr>
      </w:pPr>
      <w:r w:rsidRPr="00AE10A4">
        <w:rPr>
          <w:sz w:val="20"/>
          <w:szCs w:val="20"/>
        </w:rPr>
        <w:t xml:space="preserve">At larger aerodromes, the size and complexity of operations, and related procedures may dictate that these procedures could not easily be included in a single document. In such circumstances, it is acceptable to identify and reference within the aerodrome manual the procedures which are not included within it. If this system is to be successful, it is essential that any referenced information, documentation, and procedures are made available as necessary to all operational staff in a similar way as the aerodrome manual itself. For that purpose, a computerised database containing the referenced procedures and information could be suitable. For many small aerodromes, the aerodrome manual can be both simple and brief as long as it covers procedures essential for satisfactory day-to-day operations. Nevertheless, it is possible to adopt a common format embracing the essential elements that define </w:t>
      </w:r>
      <w:proofErr w:type="gramStart"/>
      <w:r w:rsidRPr="00AE10A4">
        <w:rPr>
          <w:sz w:val="20"/>
          <w:szCs w:val="20"/>
        </w:rPr>
        <w:t>a</w:t>
      </w:r>
      <w:proofErr w:type="gramEnd"/>
      <w:r w:rsidRPr="00AE10A4">
        <w:rPr>
          <w:sz w:val="20"/>
          <w:szCs w:val="20"/>
        </w:rPr>
        <w:t xml:space="preserve"> </w:t>
      </w:r>
      <w:r w:rsidR="00434FB7">
        <w:rPr>
          <w:sz w:val="20"/>
          <w:szCs w:val="20"/>
        </w:rPr>
        <w:t>aerodrome</w:t>
      </w:r>
      <w:r w:rsidRPr="00AE10A4">
        <w:rPr>
          <w:sz w:val="20"/>
          <w:szCs w:val="20"/>
        </w:rPr>
        <w:t xml:space="preserve"> management system.</w:t>
      </w:r>
    </w:p>
    <w:p w14:paraId="59B00100" w14:textId="77777777" w:rsidR="00716708" w:rsidRDefault="00716708" w:rsidP="00716708">
      <w:pPr>
        <w:pStyle w:val="Heading2"/>
      </w:pPr>
      <w:r>
        <w:t>Instructions for Use</w:t>
      </w:r>
    </w:p>
    <w:p w14:paraId="502338C9" w14:textId="77777777" w:rsidR="000E6799" w:rsidRPr="004B7060" w:rsidRDefault="000E6799" w:rsidP="00716708">
      <w:pPr>
        <w:rPr>
          <w:sz w:val="20"/>
          <w:szCs w:val="20"/>
        </w:rPr>
      </w:pPr>
      <w:r w:rsidRPr="004B7060">
        <w:rPr>
          <w:sz w:val="20"/>
          <w:szCs w:val="20"/>
        </w:rPr>
        <w:t xml:space="preserve">The checklist is provided to ensure the minimum required items are contained in the Manual. It should be enhanced as necessary to suit the organisation’s needs; operational, utilization &amp; environmental. </w:t>
      </w:r>
    </w:p>
    <w:p w14:paraId="72466469" w14:textId="253C9CA7" w:rsidR="0033022C" w:rsidRPr="004B7060" w:rsidRDefault="00716708" w:rsidP="00EF483F">
      <w:pPr>
        <w:rPr>
          <w:sz w:val="20"/>
          <w:szCs w:val="20"/>
        </w:rPr>
      </w:pPr>
      <w:r w:rsidRPr="004B7060">
        <w:rPr>
          <w:sz w:val="20"/>
          <w:szCs w:val="20"/>
        </w:rPr>
        <w:t xml:space="preserve">This checklist is based on the </w:t>
      </w:r>
      <w:r w:rsidR="00AD7415" w:rsidRPr="004B7060">
        <w:rPr>
          <w:sz w:val="20"/>
          <w:szCs w:val="20"/>
        </w:rPr>
        <w:t xml:space="preserve">requirements prescribed in MCAR 139, Appendix 1. </w:t>
      </w:r>
      <w:r w:rsidRPr="004B7060">
        <w:rPr>
          <w:sz w:val="20"/>
          <w:szCs w:val="20"/>
        </w:rPr>
        <w:t>The organisation should use ‘reference(s)’ box to refer to the relevant paragraphs or cite evidence or examples to support their assessment.</w:t>
      </w:r>
    </w:p>
    <w:p w14:paraId="118717D8" w14:textId="77777777" w:rsidR="00716708" w:rsidRPr="004D7B19" w:rsidRDefault="00716708" w:rsidP="004D7B19">
      <w:pPr>
        <w:pStyle w:val="NoSpacing"/>
        <w:rPr>
          <w:i/>
          <w:iCs/>
          <w:sz w:val="20"/>
          <w:szCs w:val="20"/>
        </w:rPr>
      </w:pPr>
      <w:r w:rsidRPr="004D7B19">
        <w:rPr>
          <w:i/>
          <w:iCs/>
          <w:sz w:val="20"/>
          <w:szCs w:val="20"/>
        </w:rPr>
        <w:t xml:space="preserve">To be completed and signed by the </w:t>
      </w:r>
      <w:r w:rsidR="00AD7415">
        <w:rPr>
          <w:i/>
          <w:iCs/>
          <w:sz w:val="20"/>
          <w:szCs w:val="20"/>
        </w:rPr>
        <w:t>Accountable Manager</w:t>
      </w:r>
      <w:r w:rsidRPr="004D7B19">
        <w:rPr>
          <w:i/>
          <w:iCs/>
          <w:sz w:val="20"/>
          <w:szCs w:val="20"/>
        </w:rPr>
        <w:t>.</w:t>
      </w:r>
    </w:p>
    <w:tbl>
      <w:tblPr>
        <w:tblStyle w:val="TableGrid"/>
        <w:tblW w:w="0" w:type="auto"/>
        <w:tblLook w:val="04A0" w:firstRow="1" w:lastRow="0" w:firstColumn="1" w:lastColumn="0" w:noHBand="0" w:noVBand="1"/>
      </w:tblPr>
      <w:tblGrid>
        <w:gridCol w:w="2547"/>
        <w:gridCol w:w="7189"/>
      </w:tblGrid>
      <w:tr w:rsidR="006269ED" w:rsidRPr="002B2D3B" w14:paraId="1006D382" w14:textId="77777777" w:rsidTr="00716708">
        <w:trPr>
          <w:trHeight w:val="397"/>
        </w:trPr>
        <w:tc>
          <w:tcPr>
            <w:tcW w:w="2547" w:type="dxa"/>
            <w:vAlign w:val="center"/>
          </w:tcPr>
          <w:p w14:paraId="06AA6B26" w14:textId="77777777" w:rsidR="006269ED" w:rsidRPr="002B2D3B" w:rsidRDefault="006269ED" w:rsidP="006269ED">
            <w:pPr>
              <w:jc w:val="left"/>
              <w:rPr>
                <w:sz w:val="20"/>
                <w:szCs w:val="20"/>
              </w:rPr>
            </w:pPr>
            <w:r w:rsidRPr="002B2D3B">
              <w:rPr>
                <w:sz w:val="20"/>
                <w:szCs w:val="20"/>
              </w:rPr>
              <w:t>Organisation</w:t>
            </w:r>
          </w:p>
        </w:tc>
        <w:tc>
          <w:tcPr>
            <w:tcW w:w="7189" w:type="dxa"/>
            <w:vAlign w:val="center"/>
          </w:tcPr>
          <w:p w14:paraId="52DD54B0" w14:textId="77777777" w:rsidR="006269ED" w:rsidRPr="002B2D3B" w:rsidRDefault="006269ED" w:rsidP="006269ED">
            <w:pPr>
              <w:jc w:val="left"/>
              <w:rPr>
                <w:color w:val="0070C0"/>
                <w:sz w:val="20"/>
                <w:szCs w:val="20"/>
              </w:rPr>
            </w:pPr>
          </w:p>
        </w:tc>
      </w:tr>
      <w:tr w:rsidR="006269ED" w:rsidRPr="002B2D3B" w14:paraId="660A435D" w14:textId="77777777" w:rsidTr="00716708">
        <w:trPr>
          <w:trHeight w:val="397"/>
        </w:trPr>
        <w:tc>
          <w:tcPr>
            <w:tcW w:w="2547" w:type="dxa"/>
            <w:vAlign w:val="center"/>
          </w:tcPr>
          <w:p w14:paraId="70ECE775" w14:textId="77777777" w:rsidR="006269ED" w:rsidRPr="002B2D3B" w:rsidRDefault="006269ED" w:rsidP="006269ED">
            <w:pPr>
              <w:jc w:val="left"/>
              <w:rPr>
                <w:sz w:val="20"/>
                <w:szCs w:val="20"/>
              </w:rPr>
            </w:pPr>
            <w:r w:rsidRPr="002B2D3B">
              <w:rPr>
                <w:sz w:val="20"/>
                <w:szCs w:val="20"/>
              </w:rPr>
              <w:t>Approval Reference(s)</w:t>
            </w:r>
          </w:p>
        </w:tc>
        <w:tc>
          <w:tcPr>
            <w:tcW w:w="7189" w:type="dxa"/>
            <w:vAlign w:val="center"/>
          </w:tcPr>
          <w:p w14:paraId="4B786D69" w14:textId="77777777" w:rsidR="006269ED" w:rsidRPr="002B2D3B" w:rsidRDefault="006269ED" w:rsidP="006269ED">
            <w:pPr>
              <w:jc w:val="left"/>
              <w:rPr>
                <w:color w:val="0070C0"/>
                <w:sz w:val="20"/>
                <w:szCs w:val="20"/>
              </w:rPr>
            </w:pPr>
          </w:p>
        </w:tc>
      </w:tr>
      <w:tr w:rsidR="006269ED" w:rsidRPr="002B2D3B" w14:paraId="53DE3DAC" w14:textId="77777777" w:rsidTr="00716708">
        <w:trPr>
          <w:trHeight w:val="397"/>
        </w:trPr>
        <w:tc>
          <w:tcPr>
            <w:tcW w:w="2547" w:type="dxa"/>
            <w:vAlign w:val="center"/>
          </w:tcPr>
          <w:p w14:paraId="32C7280B" w14:textId="77777777" w:rsidR="006269ED" w:rsidRPr="002B2D3B" w:rsidRDefault="006269ED" w:rsidP="006269ED">
            <w:pPr>
              <w:jc w:val="left"/>
              <w:rPr>
                <w:sz w:val="20"/>
                <w:szCs w:val="20"/>
              </w:rPr>
            </w:pPr>
            <w:r w:rsidRPr="002B2D3B">
              <w:rPr>
                <w:sz w:val="20"/>
                <w:szCs w:val="20"/>
              </w:rPr>
              <w:t>Manual Revision</w:t>
            </w:r>
          </w:p>
        </w:tc>
        <w:tc>
          <w:tcPr>
            <w:tcW w:w="7189" w:type="dxa"/>
            <w:vAlign w:val="center"/>
          </w:tcPr>
          <w:p w14:paraId="1D57FEFF" w14:textId="77777777" w:rsidR="006269ED" w:rsidRPr="002B2D3B" w:rsidRDefault="006269ED" w:rsidP="006269ED">
            <w:pPr>
              <w:jc w:val="left"/>
              <w:rPr>
                <w:color w:val="0070C0"/>
                <w:sz w:val="20"/>
                <w:szCs w:val="20"/>
              </w:rPr>
            </w:pPr>
          </w:p>
        </w:tc>
      </w:tr>
      <w:tr w:rsidR="006269ED" w:rsidRPr="002B2D3B" w14:paraId="67F688DD" w14:textId="77777777" w:rsidTr="00D61126">
        <w:trPr>
          <w:trHeight w:val="720"/>
        </w:trPr>
        <w:tc>
          <w:tcPr>
            <w:tcW w:w="2547" w:type="dxa"/>
            <w:vAlign w:val="center"/>
          </w:tcPr>
          <w:p w14:paraId="0FF0E2CD" w14:textId="77777777" w:rsidR="006269ED" w:rsidRPr="002B2D3B" w:rsidRDefault="006269ED" w:rsidP="006269ED">
            <w:pPr>
              <w:jc w:val="left"/>
              <w:rPr>
                <w:sz w:val="20"/>
                <w:szCs w:val="20"/>
              </w:rPr>
            </w:pPr>
            <w:r w:rsidRPr="002B2D3B">
              <w:rPr>
                <w:sz w:val="20"/>
                <w:szCs w:val="20"/>
              </w:rPr>
              <w:t>Name &amp; Signature</w:t>
            </w:r>
          </w:p>
        </w:tc>
        <w:tc>
          <w:tcPr>
            <w:tcW w:w="7189" w:type="dxa"/>
            <w:vAlign w:val="center"/>
          </w:tcPr>
          <w:p w14:paraId="27399ADB" w14:textId="77777777" w:rsidR="006269ED" w:rsidRPr="002B2D3B" w:rsidRDefault="006269ED" w:rsidP="006269ED">
            <w:pPr>
              <w:jc w:val="left"/>
              <w:rPr>
                <w:color w:val="0070C0"/>
                <w:sz w:val="20"/>
                <w:szCs w:val="20"/>
              </w:rPr>
            </w:pPr>
          </w:p>
        </w:tc>
      </w:tr>
    </w:tbl>
    <w:p w14:paraId="77ED8729" w14:textId="77777777" w:rsidR="006269ED" w:rsidRDefault="006269ED" w:rsidP="006269ED"/>
    <w:p w14:paraId="6E6719EA" w14:textId="0A0FFC90" w:rsidR="006269ED" w:rsidRDefault="006269ED" w:rsidP="004D7B19">
      <w:pPr>
        <w:pStyle w:val="NoSpacing"/>
        <w:rPr>
          <w:i/>
          <w:iCs/>
          <w:sz w:val="20"/>
          <w:szCs w:val="20"/>
        </w:rPr>
      </w:pPr>
      <w:r w:rsidRPr="004D7B19">
        <w:rPr>
          <w:i/>
          <w:iCs/>
          <w:sz w:val="20"/>
          <w:szCs w:val="20"/>
        </w:rPr>
        <w:t>For CAA use only</w:t>
      </w:r>
    </w:p>
    <w:tbl>
      <w:tblPr>
        <w:tblStyle w:val="TableGrid"/>
        <w:tblW w:w="0" w:type="auto"/>
        <w:tblLook w:val="04A0" w:firstRow="1" w:lastRow="0" w:firstColumn="1" w:lastColumn="0" w:noHBand="0" w:noVBand="1"/>
      </w:tblPr>
      <w:tblGrid>
        <w:gridCol w:w="2515"/>
        <w:gridCol w:w="7221"/>
      </w:tblGrid>
      <w:tr w:rsidR="00FD16B1" w14:paraId="328E325B" w14:textId="77777777" w:rsidTr="00FD16B1">
        <w:trPr>
          <w:trHeight w:val="432"/>
        </w:trPr>
        <w:tc>
          <w:tcPr>
            <w:tcW w:w="2515" w:type="dxa"/>
            <w:vAlign w:val="center"/>
          </w:tcPr>
          <w:p w14:paraId="10581F10" w14:textId="22957DBE" w:rsidR="00FD16B1" w:rsidRDefault="00FD16B1" w:rsidP="00FD16B1">
            <w:pPr>
              <w:pStyle w:val="NoSpacing"/>
              <w:rPr>
                <w:i/>
                <w:iCs/>
                <w:sz w:val="20"/>
                <w:szCs w:val="20"/>
              </w:rPr>
            </w:pPr>
            <w:r w:rsidRPr="002B2D3B">
              <w:rPr>
                <w:sz w:val="20"/>
                <w:szCs w:val="20"/>
              </w:rPr>
              <w:t>Inspector</w:t>
            </w:r>
          </w:p>
        </w:tc>
        <w:tc>
          <w:tcPr>
            <w:tcW w:w="7221" w:type="dxa"/>
            <w:vAlign w:val="center"/>
          </w:tcPr>
          <w:p w14:paraId="1FAC5D90" w14:textId="77777777" w:rsidR="00FD16B1" w:rsidRDefault="00FD16B1" w:rsidP="00FD16B1">
            <w:pPr>
              <w:pStyle w:val="NoSpacing"/>
              <w:jc w:val="left"/>
              <w:rPr>
                <w:i/>
                <w:iCs/>
                <w:sz w:val="20"/>
                <w:szCs w:val="20"/>
              </w:rPr>
            </w:pPr>
          </w:p>
        </w:tc>
      </w:tr>
      <w:tr w:rsidR="00FD16B1" w14:paraId="641BBA62" w14:textId="77777777" w:rsidTr="00FD16B1">
        <w:trPr>
          <w:trHeight w:val="432"/>
        </w:trPr>
        <w:tc>
          <w:tcPr>
            <w:tcW w:w="2515" w:type="dxa"/>
            <w:vAlign w:val="center"/>
          </w:tcPr>
          <w:p w14:paraId="142EAD1F" w14:textId="5C059C17" w:rsidR="00FD16B1" w:rsidRDefault="00FD16B1" w:rsidP="00FD16B1">
            <w:pPr>
              <w:pStyle w:val="NoSpacing"/>
              <w:rPr>
                <w:i/>
                <w:iCs/>
                <w:sz w:val="20"/>
                <w:szCs w:val="20"/>
              </w:rPr>
            </w:pPr>
            <w:r w:rsidRPr="002B2D3B">
              <w:rPr>
                <w:sz w:val="20"/>
                <w:szCs w:val="20"/>
              </w:rPr>
              <w:t>Date(s) of Assessment</w:t>
            </w:r>
          </w:p>
        </w:tc>
        <w:tc>
          <w:tcPr>
            <w:tcW w:w="7221" w:type="dxa"/>
            <w:vAlign w:val="center"/>
          </w:tcPr>
          <w:p w14:paraId="5DB42C7E" w14:textId="77777777" w:rsidR="00FD16B1" w:rsidRDefault="00FD16B1" w:rsidP="00FD16B1">
            <w:pPr>
              <w:pStyle w:val="NoSpacing"/>
              <w:jc w:val="left"/>
              <w:rPr>
                <w:i/>
                <w:iCs/>
                <w:sz w:val="20"/>
                <w:szCs w:val="20"/>
              </w:rPr>
            </w:pPr>
          </w:p>
        </w:tc>
      </w:tr>
    </w:tbl>
    <w:p w14:paraId="2258CE78" w14:textId="19BED801" w:rsidR="00FD16B1" w:rsidRDefault="00FD16B1" w:rsidP="004D7B19">
      <w:pPr>
        <w:pStyle w:val="NoSpacing"/>
        <w:rPr>
          <w:i/>
          <w:iCs/>
          <w:sz w:val="20"/>
          <w:szCs w:val="20"/>
        </w:rPr>
      </w:pPr>
    </w:p>
    <w:tbl>
      <w:tblPr>
        <w:tblStyle w:val="TableGrid"/>
        <w:tblW w:w="9881" w:type="dxa"/>
        <w:tblCellMar>
          <w:top w:w="72" w:type="dxa"/>
          <w:left w:w="72" w:type="dxa"/>
          <w:bottom w:w="72" w:type="dxa"/>
          <w:right w:w="72" w:type="dxa"/>
        </w:tblCellMar>
        <w:tblLook w:val="04A0" w:firstRow="1" w:lastRow="0" w:firstColumn="1" w:lastColumn="0" w:noHBand="0" w:noVBand="1"/>
      </w:tblPr>
      <w:tblGrid>
        <w:gridCol w:w="803"/>
        <w:gridCol w:w="3768"/>
        <w:gridCol w:w="1693"/>
        <w:gridCol w:w="537"/>
        <w:gridCol w:w="621"/>
        <w:gridCol w:w="2459"/>
      </w:tblGrid>
      <w:tr w:rsidR="00D746CA" w:rsidRPr="00D746CA" w14:paraId="22F35052" w14:textId="77777777" w:rsidTr="003B49C5">
        <w:trPr>
          <w:trHeight w:val="144"/>
          <w:tblHeader/>
        </w:trPr>
        <w:tc>
          <w:tcPr>
            <w:tcW w:w="803" w:type="dxa"/>
            <w:vMerge w:val="restart"/>
            <w:shd w:val="clear" w:color="auto" w:fill="D9D9D9" w:themeFill="background1" w:themeFillShade="D9"/>
            <w:vAlign w:val="center"/>
          </w:tcPr>
          <w:p w14:paraId="608407DF" w14:textId="7E386A78" w:rsidR="00D746CA" w:rsidRPr="00D746CA" w:rsidRDefault="00D746CA" w:rsidP="00D746CA">
            <w:pPr>
              <w:jc w:val="center"/>
              <w:rPr>
                <w:rFonts w:cs="Open Sans"/>
                <w:b/>
                <w:bCs/>
                <w:sz w:val="18"/>
                <w:szCs w:val="18"/>
              </w:rPr>
            </w:pPr>
            <w:r w:rsidRPr="00D746CA">
              <w:rPr>
                <w:rFonts w:cs="Open Sans"/>
                <w:b/>
                <w:bCs/>
                <w:sz w:val="18"/>
                <w:szCs w:val="18"/>
              </w:rPr>
              <w:lastRenderedPageBreak/>
              <w:t>#</w:t>
            </w:r>
          </w:p>
        </w:tc>
        <w:tc>
          <w:tcPr>
            <w:tcW w:w="3768" w:type="dxa"/>
            <w:vMerge w:val="restart"/>
            <w:shd w:val="clear" w:color="auto" w:fill="D9D9D9" w:themeFill="background1" w:themeFillShade="D9"/>
            <w:vAlign w:val="center"/>
          </w:tcPr>
          <w:p w14:paraId="442EE5E1" w14:textId="5DD7E88B" w:rsidR="00D746CA" w:rsidRPr="00D746CA" w:rsidRDefault="00D746CA" w:rsidP="00D746CA">
            <w:pPr>
              <w:jc w:val="center"/>
              <w:rPr>
                <w:rFonts w:cs="Open Sans"/>
                <w:b/>
                <w:bCs/>
                <w:sz w:val="18"/>
                <w:szCs w:val="18"/>
              </w:rPr>
            </w:pPr>
            <w:r w:rsidRPr="00D746CA">
              <w:rPr>
                <w:rFonts w:cs="Open Sans"/>
                <w:b/>
                <w:bCs/>
                <w:sz w:val="18"/>
                <w:szCs w:val="18"/>
              </w:rPr>
              <w:t>Description</w:t>
            </w:r>
          </w:p>
        </w:tc>
        <w:tc>
          <w:tcPr>
            <w:tcW w:w="1693" w:type="dxa"/>
            <w:vMerge w:val="restart"/>
            <w:shd w:val="clear" w:color="auto" w:fill="D9D9D9" w:themeFill="background1" w:themeFillShade="D9"/>
            <w:vAlign w:val="center"/>
          </w:tcPr>
          <w:p w14:paraId="5635C9D8" w14:textId="5A5A4D74" w:rsidR="00D746CA" w:rsidRPr="00D746CA" w:rsidRDefault="00D746CA" w:rsidP="00D746CA">
            <w:pPr>
              <w:jc w:val="center"/>
              <w:rPr>
                <w:rFonts w:cs="Open Sans"/>
                <w:b/>
                <w:bCs/>
                <w:sz w:val="18"/>
                <w:szCs w:val="18"/>
              </w:rPr>
            </w:pPr>
            <w:r w:rsidRPr="00D746CA">
              <w:rPr>
                <w:rFonts w:cs="Open Sans"/>
                <w:b/>
                <w:bCs/>
                <w:sz w:val="18"/>
                <w:szCs w:val="18"/>
              </w:rPr>
              <w:t>Reference(s)</w:t>
            </w:r>
          </w:p>
        </w:tc>
        <w:tc>
          <w:tcPr>
            <w:tcW w:w="3617" w:type="dxa"/>
            <w:gridSpan w:val="3"/>
            <w:shd w:val="clear" w:color="auto" w:fill="D9D9D9" w:themeFill="background1" w:themeFillShade="D9"/>
            <w:vAlign w:val="center"/>
          </w:tcPr>
          <w:p w14:paraId="15240C29" w14:textId="18AD2F8B" w:rsidR="00D746CA" w:rsidRDefault="00D746CA" w:rsidP="00D746CA">
            <w:pPr>
              <w:jc w:val="center"/>
              <w:rPr>
                <w:rFonts w:cs="Open Sans"/>
                <w:b/>
                <w:bCs/>
                <w:sz w:val="18"/>
                <w:szCs w:val="18"/>
              </w:rPr>
            </w:pPr>
            <w:r>
              <w:rPr>
                <w:rFonts w:cs="Open Sans"/>
                <w:b/>
                <w:bCs/>
                <w:sz w:val="18"/>
                <w:szCs w:val="18"/>
              </w:rPr>
              <w:t xml:space="preserve">CAA </w:t>
            </w:r>
            <w:r w:rsidR="00C6035A">
              <w:rPr>
                <w:rFonts w:cs="Open Sans"/>
                <w:b/>
                <w:bCs/>
                <w:sz w:val="18"/>
                <w:szCs w:val="18"/>
              </w:rPr>
              <w:t>use</w:t>
            </w:r>
          </w:p>
        </w:tc>
      </w:tr>
      <w:tr w:rsidR="00FD0A9E" w:rsidRPr="00D746CA" w14:paraId="6F15048B" w14:textId="648AD879" w:rsidTr="003B49C5">
        <w:trPr>
          <w:trHeight w:val="144"/>
          <w:tblHeader/>
        </w:trPr>
        <w:tc>
          <w:tcPr>
            <w:tcW w:w="803" w:type="dxa"/>
            <w:vMerge/>
            <w:shd w:val="clear" w:color="auto" w:fill="D9D9D9" w:themeFill="background1" w:themeFillShade="D9"/>
            <w:vAlign w:val="center"/>
          </w:tcPr>
          <w:p w14:paraId="7D2ACEE1" w14:textId="5F84F8E8" w:rsidR="00D746CA" w:rsidRPr="00D746CA" w:rsidRDefault="00D746CA" w:rsidP="00D746CA">
            <w:pPr>
              <w:jc w:val="center"/>
              <w:rPr>
                <w:rFonts w:cs="Open Sans"/>
                <w:b/>
                <w:bCs/>
                <w:sz w:val="18"/>
                <w:szCs w:val="18"/>
              </w:rPr>
            </w:pPr>
          </w:p>
        </w:tc>
        <w:tc>
          <w:tcPr>
            <w:tcW w:w="3768" w:type="dxa"/>
            <w:vMerge/>
            <w:shd w:val="clear" w:color="auto" w:fill="D9D9D9" w:themeFill="background1" w:themeFillShade="D9"/>
            <w:vAlign w:val="center"/>
          </w:tcPr>
          <w:p w14:paraId="6E4F888B" w14:textId="3B12DDE8" w:rsidR="00D746CA" w:rsidRPr="00D746CA" w:rsidRDefault="00D746CA" w:rsidP="00D746CA">
            <w:pPr>
              <w:jc w:val="center"/>
              <w:rPr>
                <w:rFonts w:cs="Open Sans"/>
                <w:b/>
                <w:bCs/>
                <w:sz w:val="18"/>
                <w:szCs w:val="18"/>
              </w:rPr>
            </w:pPr>
          </w:p>
        </w:tc>
        <w:tc>
          <w:tcPr>
            <w:tcW w:w="1693" w:type="dxa"/>
            <w:vMerge/>
            <w:shd w:val="clear" w:color="auto" w:fill="D9D9D9" w:themeFill="background1" w:themeFillShade="D9"/>
            <w:vAlign w:val="center"/>
          </w:tcPr>
          <w:p w14:paraId="7C36319B" w14:textId="4164FD68" w:rsidR="00D746CA" w:rsidRPr="00D746CA" w:rsidRDefault="00D746CA" w:rsidP="00D746CA">
            <w:pPr>
              <w:jc w:val="center"/>
              <w:rPr>
                <w:rFonts w:cs="Open Sans"/>
                <w:b/>
                <w:bCs/>
                <w:sz w:val="18"/>
                <w:szCs w:val="18"/>
              </w:rPr>
            </w:pPr>
          </w:p>
        </w:tc>
        <w:tc>
          <w:tcPr>
            <w:tcW w:w="537" w:type="dxa"/>
            <w:shd w:val="clear" w:color="auto" w:fill="D9D9D9" w:themeFill="background1" w:themeFillShade="D9"/>
            <w:vAlign w:val="center"/>
          </w:tcPr>
          <w:p w14:paraId="461A03EA" w14:textId="7F8CB633" w:rsidR="00D746CA" w:rsidRPr="00D746CA" w:rsidRDefault="00C6035A" w:rsidP="00D746CA">
            <w:pPr>
              <w:jc w:val="center"/>
              <w:rPr>
                <w:rFonts w:cs="Open Sans"/>
                <w:b/>
                <w:bCs/>
                <w:sz w:val="18"/>
                <w:szCs w:val="18"/>
              </w:rPr>
            </w:pPr>
            <w:r>
              <w:rPr>
                <w:rFonts w:cs="Open Sans"/>
                <w:b/>
                <w:bCs/>
                <w:sz w:val="18"/>
                <w:szCs w:val="18"/>
              </w:rPr>
              <w:t>Yes</w:t>
            </w:r>
          </w:p>
        </w:tc>
        <w:tc>
          <w:tcPr>
            <w:tcW w:w="621" w:type="dxa"/>
            <w:shd w:val="clear" w:color="auto" w:fill="D9D9D9" w:themeFill="background1" w:themeFillShade="D9"/>
            <w:vAlign w:val="center"/>
          </w:tcPr>
          <w:p w14:paraId="64B56D06" w14:textId="54800A2E" w:rsidR="00D746CA" w:rsidRPr="00D746CA" w:rsidRDefault="00D746CA" w:rsidP="00D746CA">
            <w:pPr>
              <w:jc w:val="center"/>
              <w:rPr>
                <w:rFonts w:cs="Open Sans"/>
                <w:b/>
                <w:bCs/>
                <w:sz w:val="18"/>
                <w:szCs w:val="18"/>
              </w:rPr>
            </w:pPr>
            <w:r>
              <w:rPr>
                <w:rFonts w:cs="Open Sans"/>
                <w:b/>
                <w:bCs/>
                <w:sz w:val="18"/>
                <w:szCs w:val="18"/>
              </w:rPr>
              <w:t>N</w:t>
            </w:r>
            <w:r w:rsidR="00C6035A">
              <w:rPr>
                <w:rFonts w:cs="Open Sans"/>
                <w:b/>
                <w:bCs/>
                <w:sz w:val="18"/>
                <w:szCs w:val="18"/>
              </w:rPr>
              <w:t>o</w:t>
            </w:r>
          </w:p>
        </w:tc>
        <w:tc>
          <w:tcPr>
            <w:tcW w:w="2459" w:type="dxa"/>
            <w:shd w:val="clear" w:color="auto" w:fill="D9D9D9" w:themeFill="background1" w:themeFillShade="D9"/>
            <w:vAlign w:val="center"/>
          </w:tcPr>
          <w:p w14:paraId="3D9F942A" w14:textId="0D22C17D" w:rsidR="00D746CA" w:rsidRPr="00D746CA" w:rsidRDefault="00D746CA" w:rsidP="00D746CA">
            <w:pPr>
              <w:jc w:val="center"/>
              <w:rPr>
                <w:rFonts w:cs="Open Sans"/>
                <w:b/>
                <w:bCs/>
                <w:sz w:val="18"/>
                <w:szCs w:val="18"/>
              </w:rPr>
            </w:pPr>
            <w:r>
              <w:rPr>
                <w:rFonts w:cs="Open Sans"/>
                <w:b/>
                <w:bCs/>
                <w:sz w:val="18"/>
                <w:szCs w:val="18"/>
              </w:rPr>
              <w:t>Remarks</w:t>
            </w:r>
          </w:p>
        </w:tc>
      </w:tr>
      <w:tr w:rsidR="0099720F" w:rsidRPr="00D746CA" w14:paraId="30A20FF0" w14:textId="2E03F2EA" w:rsidTr="003B49C5">
        <w:tc>
          <w:tcPr>
            <w:tcW w:w="803" w:type="dxa"/>
            <w:shd w:val="clear" w:color="auto" w:fill="F2F2F2" w:themeFill="background1" w:themeFillShade="F2"/>
            <w:vAlign w:val="center"/>
          </w:tcPr>
          <w:p w14:paraId="145C2EDA" w14:textId="616FC21C" w:rsidR="0099720F" w:rsidRPr="00C6035A" w:rsidRDefault="0099720F" w:rsidP="00D746CA">
            <w:pPr>
              <w:jc w:val="center"/>
              <w:rPr>
                <w:rFonts w:cs="Open Sans"/>
                <w:b/>
                <w:bCs/>
                <w:sz w:val="18"/>
                <w:szCs w:val="18"/>
              </w:rPr>
            </w:pPr>
            <w:r>
              <w:rPr>
                <w:rFonts w:cs="Open Sans"/>
                <w:b/>
                <w:bCs/>
                <w:sz w:val="18"/>
                <w:szCs w:val="18"/>
              </w:rPr>
              <w:t xml:space="preserve">Part </w:t>
            </w:r>
            <w:r w:rsidRPr="00C6035A">
              <w:rPr>
                <w:rFonts w:cs="Open Sans"/>
                <w:b/>
                <w:bCs/>
                <w:sz w:val="18"/>
                <w:szCs w:val="18"/>
              </w:rPr>
              <w:t>1</w:t>
            </w:r>
          </w:p>
        </w:tc>
        <w:tc>
          <w:tcPr>
            <w:tcW w:w="9078" w:type="dxa"/>
            <w:gridSpan w:val="5"/>
            <w:shd w:val="clear" w:color="auto" w:fill="F2F2F2" w:themeFill="background1" w:themeFillShade="F2"/>
          </w:tcPr>
          <w:p w14:paraId="688AC4CF" w14:textId="4CCC6238" w:rsidR="0099720F" w:rsidRPr="00D746CA" w:rsidRDefault="0099720F" w:rsidP="0033022C">
            <w:pPr>
              <w:rPr>
                <w:rFonts w:cs="Open Sans"/>
                <w:color w:val="0070C0"/>
                <w:sz w:val="18"/>
                <w:szCs w:val="18"/>
              </w:rPr>
            </w:pPr>
            <w:r w:rsidRPr="00D746CA">
              <w:rPr>
                <w:rFonts w:cs="Open Sans"/>
                <w:b/>
                <w:bCs/>
                <w:sz w:val="18"/>
                <w:szCs w:val="18"/>
              </w:rPr>
              <w:t>G</w:t>
            </w:r>
            <w:r>
              <w:rPr>
                <w:rFonts w:cs="Open Sans"/>
                <w:b/>
                <w:bCs/>
                <w:sz w:val="18"/>
                <w:szCs w:val="18"/>
              </w:rPr>
              <w:t>eneral</w:t>
            </w:r>
          </w:p>
        </w:tc>
      </w:tr>
      <w:tr w:rsidR="00D746CA" w:rsidRPr="00D746CA" w14:paraId="48CC57A8" w14:textId="2EAD362E" w:rsidTr="003B49C5">
        <w:tc>
          <w:tcPr>
            <w:tcW w:w="803" w:type="dxa"/>
            <w:vAlign w:val="center"/>
          </w:tcPr>
          <w:p w14:paraId="544A3ABC" w14:textId="62500EB3" w:rsidR="00D746CA" w:rsidRPr="00D746CA" w:rsidRDefault="003936CA" w:rsidP="00D746CA">
            <w:pPr>
              <w:jc w:val="center"/>
              <w:rPr>
                <w:rFonts w:cs="Open Sans"/>
                <w:sz w:val="18"/>
                <w:szCs w:val="18"/>
              </w:rPr>
            </w:pPr>
            <w:r>
              <w:rPr>
                <w:rFonts w:cs="Open Sans"/>
                <w:sz w:val="18"/>
                <w:szCs w:val="18"/>
              </w:rPr>
              <w:t>1.1</w:t>
            </w:r>
          </w:p>
        </w:tc>
        <w:tc>
          <w:tcPr>
            <w:tcW w:w="3768" w:type="dxa"/>
          </w:tcPr>
          <w:p w14:paraId="3EBC2240" w14:textId="12044D0B" w:rsidR="00D746CA" w:rsidRPr="00D746CA" w:rsidRDefault="00C6035A" w:rsidP="00CE4A88">
            <w:pPr>
              <w:jc w:val="left"/>
              <w:rPr>
                <w:rFonts w:cs="Open Sans"/>
                <w:sz w:val="18"/>
                <w:szCs w:val="18"/>
              </w:rPr>
            </w:pPr>
            <w:r w:rsidRPr="00C6035A">
              <w:rPr>
                <w:rFonts w:cs="Open Sans"/>
                <w:sz w:val="18"/>
                <w:szCs w:val="18"/>
              </w:rPr>
              <w:t>General information, including the following:</w:t>
            </w:r>
          </w:p>
        </w:tc>
        <w:tc>
          <w:tcPr>
            <w:tcW w:w="1693" w:type="dxa"/>
          </w:tcPr>
          <w:p w14:paraId="527AD6ED" w14:textId="77777777" w:rsidR="00D746CA" w:rsidRPr="00D746CA" w:rsidRDefault="00D746CA" w:rsidP="0033022C">
            <w:pPr>
              <w:rPr>
                <w:rFonts w:cs="Open Sans"/>
                <w:color w:val="0070C0"/>
                <w:sz w:val="18"/>
                <w:szCs w:val="18"/>
              </w:rPr>
            </w:pPr>
          </w:p>
        </w:tc>
        <w:tc>
          <w:tcPr>
            <w:tcW w:w="537" w:type="dxa"/>
          </w:tcPr>
          <w:p w14:paraId="4D942E98" w14:textId="77777777" w:rsidR="00D746CA" w:rsidRPr="00D746CA" w:rsidRDefault="00D746CA" w:rsidP="0033022C">
            <w:pPr>
              <w:rPr>
                <w:rFonts w:cs="Open Sans"/>
                <w:color w:val="0070C0"/>
                <w:sz w:val="18"/>
                <w:szCs w:val="18"/>
              </w:rPr>
            </w:pPr>
          </w:p>
        </w:tc>
        <w:tc>
          <w:tcPr>
            <w:tcW w:w="621" w:type="dxa"/>
          </w:tcPr>
          <w:p w14:paraId="14C9728B" w14:textId="77777777" w:rsidR="00D746CA" w:rsidRPr="00D746CA" w:rsidRDefault="00D746CA" w:rsidP="0033022C">
            <w:pPr>
              <w:rPr>
                <w:rFonts w:cs="Open Sans"/>
                <w:color w:val="0070C0"/>
                <w:sz w:val="18"/>
                <w:szCs w:val="18"/>
              </w:rPr>
            </w:pPr>
          </w:p>
        </w:tc>
        <w:tc>
          <w:tcPr>
            <w:tcW w:w="2459" w:type="dxa"/>
          </w:tcPr>
          <w:p w14:paraId="46045BA7" w14:textId="77777777" w:rsidR="00D746CA" w:rsidRPr="00D746CA" w:rsidRDefault="00D746CA" w:rsidP="0033022C">
            <w:pPr>
              <w:rPr>
                <w:rFonts w:cs="Open Sans"/>
                <w:color w:val="0070C0"/>
                <w:sz w:val="18"/>
                <w:szCs w:val="18"/>
              </w:rPr>
            </w:pPr>
          </w:p>
        </w:tc>
      </w:tr>
      <w:tr w:rsidR="001C2A7C" w:rsidRPr="00D746CA" w14:paraId="655E4BFF" w14:textId="77777777" w:rsidTr="003B49C5">
        <w:tc>
          <w:tcPr>
            <w:tcW w:w="803" w:type="dxa"/>
            <w:vAlign w:val="center"/>
          </w:tcPr>
          <w:p w14:paraId="2EEBB327" w14:textId="34F74F14" w:rsidR="001C2A7C" w:rsidRPr="00FB561D" w:rsidRDefault="009676AB" w:rsidP="00D746CA">
            <w:pPr>
              <w:jc w:val="center"/>
              <w:rPr>
                <w:rFonts w:cs="Open Sans"/>
                <w:b/>
                <w:bCs/>
                <w:sz w:val="18"/>
                <w:szCs w:val="18"/>
              </w:rPr>
            </w:pPr>
            <w:r w:rsidRPr="00FB561D">
              <w:rPr>
                <w:rFonts w:cs="Open Sans"/>
                <w:b/>
                <w:bCs/>
                <w:sz w:val="18"/>
                <w:szCs w:val="18"/>
              </w:rPr>
              <w:t>1.1.1</w:t>
            </w:r>
          </w:p>
        </w:tc>
        <w:tc>
          <w:tcPr>
            <w:tcW w:w="3768" w:type="dxa"/>
          </w:tcPr>
          <w:p w14:paraId="2344A288" w14:textId="44AD03F3" w:rsidR="001C2A7C" w:rsidRPr="00FB561D" w:rsidRDefault="001C2A7C" w:rsidP="00CE4A88">
            <w:pPr>
              <w:jc w:val="left"/>
              <w:rPr>
                <w:rFonts w:cs="Open Sans"/>
                <w:b/>
                <w:bCs/>
                <w:sz w:val="18"/>
                <w:szCs w:val="18"/>
              </w:rPr>
            </w:pPr>
            <w:r w:rsidRPr="00FB561D">
              <w:rPr>
                <w:rFonts w:cs="Open Sans"/>
                <w:b/>
                <w:bCs/>
                <w:sz w:val="18"/>
                <w:szCs w:val="18"/>
              </w:rPr>
              <w:t>Introduction</w:t>
            </w:r>
          </w:p>
        </w:tc>
        <w:tc>
          <w:tcPr>
            <w:tcW w:w="1693" w:type="dxa"/>
          </w:tcPr>
          <w:p w14:paraId="1B1BFA33" w14:textId="77777777" w:rsidR="001C2A7C" w:rsidRPr="00D746CA" w:rsidRDefault="001C2A7C" w:rsidP="0033022C">
            <w:pPr>
              <w:rPr>
                <w:rFonts w:cs="Open Sans"/>
                <w:color w:val="0070C0"/>
                <w:sz w:val="18"/>
                <w:szCs w:val="18"/>
              </w:rPr>
            </w:pPr>
          </w:p>
        </w:tc>
        <w:tc>
          <w:tcPr>
            <w:tcW w:w="537" w:type="dxa"/>
          </w:tcPr>
          <w:p w14:paraId="1B5A323F" w14:textId="77777777" w:rsidR="001C2A7C" w:rsidRPr="00D746CA" w:rsidRDefault="001C2A7C" w:rsidP="0033022C">
            <w:pPr>
              <w:rPr>
                <w:rFonts w:cs="Open Sans"/>
                <w:color w:val="0070C0"/>
                <w:sz w:val="18"/>
                <w:szCs w:val="18"/>
              </w:rPr>
            </w:pPr>
          </w:p>
        </w:tc>
        <w:tc>
          <w:tcPr>
            <w:tcW w:w="621" w:type="dxa"/>
          </w:tcPr>
          <w:p w14:paraId="6E466BCF" w14:textId="77777777" w:rsidR="001C2A7C" w:rsidRPr="00D746CA" w:rsidRDefault="001C2A7C" w:rsidP="0033022C">
            <w:pPr>
              <w:rPr>
                <w:rFonts w:cs="Open Sans"/>
                <w:color w:val="0070C0"/>
                <w:sz w:val="18"/>
                <w:szCs w:val="18"/>
              </w:rPr>
            </w:pPr>
          </w:p>
        </w:tc>
        <w:tc>
          <w:tcPr>
            <w:tcW w:w="2459" w:type="dxa"/>
          </w:tcPr>
          <w:p w14:paraId="1EA2C4A2" w14:textId="77777777" w:rsidR="001C2A7C" w:rsidRPr="00D746CA" w:rsidRDefault="001C2A7C" w:rsidP="0033022C">
            <w:pPr>
              <w:rPr>
                <w:rFonts w:cs="Open Sans"/>
                <w:color w:val="0070C0"/>
                <w:sz w:val="18"/>
                <w:szCs w:val="18"/>
              </w:rPr>
            </w:pPr>
          </w:p>
        </w:tc>
      </w:tr>
      <w:tr w:rsidR="001C2A7C" w:rsidRPr="00D746CA" w14:paraId="0C09336C" w14:textId="77777777" w:rsidTr="003B49C5">
        <w:tc>
          <w:tcPr>
            <w:tcW w:w="803" w:type="dxa"/>
            <w:vAlign w:val="center"/>
          </w:tcPr>
          <w:p w14:paraId="42E76A88" w14:textId="4480D439" w:rsidR="001C2A7C" w:rsidRDefault="009676AB" w:rsidP="00D746CA">
            <w:pPr>
              <w:jc w:val="center"/>
              <w:rPr>
                <w:rFonts w:cs="Open Sans"/>
                <w:sz w:val="18"/>
                <w:szCs w:val="18"/>
              </w:rPr>
            </w:pPr>
            <w:r>
              <w:rPr>
                <w:rFonts w:cs="Open Sans"/>
                <w:sz w:val="18"/>
                <w:szCs w:val="18"/>
              </w:rPr>
              <w:t>1.1.1.1</w:t>
            </w:r>
          </w:p>
        </w:tc>
        <w:tc>
          <w:tcPr>
            <w:tcW w:w="3768" w:type="dxa"/>
          </w:tcPr>
          <w:p w14:paraId="42EEC107" w14:textId="4BEEB3E0" w:rsidR="001C2A7C" w:rsidRDefault="004F09D0" w:rsidP="00CE4A88">
            <w:pPr>
              <w:jc w:val="left"/>
              <w:rPr>
                <w:rFonts w:cs="Open Sans"/>
                <w:sz w:val="18"/>
                <w:szCs w:val="18"/>
              </w:rPr>
            </w:pPr>
            <w:r>
              <w:rPr>
                <w:rFonts w:cs="Open Sans"/>
                <w:sz w:val="18"/>
                <w:szCs w:val="18"/>
              </w:rPr>
              <w:t>A</w:t>
            </w:r>
            <w:r w:rsidR="001C2A7C" w:rsidRPr="001C2A7C">
              <w:rPr>
                <w:rFonts w:cs="Open Sans"/>
                <w:sz w:val="18"/>
                <w:szCs w:val="18"/>
              </w:rPr>
              <w:t xml:space="preserve"> statement signed by the accountable manager that the aerodrome manual complies with all applicable requirements, and with the terms of the certificate;</w:t>
            </w:r>
          </w:p>
        </w:tc>
        <w:tc>
          <w:tcPr>
            <w:tcW w:w="1693" w:type="dxa"/>
          </w:tcPr>
          <w:p w14:paraId="5C7014FD" w14:textId="77777777" w:rsidR="001C2A7C" w:rsidRPr="00D746CA" w:rsidRDefault="001C2A7C" w:rsidP="0033022C">
            <w:pPr>
              <w:rPr>
                <w:rFonts w:cs="Open Sans"/>
                <w:color w:val="0070C0"/>
                <w:sz w:val="18"/>
                <w:szCs w:val="18"/>
              </w:rPr>
            </w:pPr>
          </w:p>
        </w:tc>
        <w:tc>
          <w:tcPr>
            <w:tcW w:w="537" w:type="dxa"/>
          </w:tcPr>
          <w:p w14:paraId="52E219E2" w14:textId="77777777" w:rsidR="001C2A7C" w:rsidRPr="00D746CA" w:rsidRDefault="001C2A7C" w:rsidP="0033022C">
            <w:pPr>
              <w:rPr>
                <w:rFonts w:cs="Open Sans"/>
                <w:color w:val="0070C0"/>
                <w:sz w:val="18"/>
                <w:szCs w:val="18"/>
              </w:rPr>
            </w:pPr>
          </w:p>
        </w:tc>
        <w:tc>
          <w:tcPr>
            <w:tcW w:w="621" w:type="dxa"/>
          </w:tcPr>
          <w:p w14:paraId="4707C320" w14:textId="77777777" w:rsidR="001C2A7C" w:rsidRPr="00D746CA" w:rsidRDefault="001C2A7C" w:rsidP="0033022C">
            <w:pPr>
              <w:rPr>
                <w:rFonts w:cs="Open Sans"/>
                <w:color w:val="0070C0"/>
                <w:sz w:val="18"/>
                <w:szCs w:val="18"/>
              </w:rPr>
            </w:pPr>
          </w:p>
        </w:tc>
        <w:tc>
          <w:tcPr>
            <w:tcW w:w="2459" w:type="dxa"/>
          </w:tcPr>
          <w:p w14:paraId="0FD57C2B" w14:textId="77777777" w:rsidR="001C2A7C" w:rsidRPr="00D746CA" w:rsidRDefault="001C2A7C" w:rsidP="0033022C">
            <w:pPr>
              <w:rPr>
                <w:rFonts w:cs="Open Sans"/>
                <w:color w:val="0070C0"/>
                <w:sz w:val="18"/>
                <w:szCs w:val="18"/>
              </w:rPr>
            </w:pPr>
          </w:p>
        </w:tc>
      </w:tr>
      <w:tr w:rsidR="001C2A7C" w:rsidRPr="00D746CA" w14:paraId="243FC636" w14:textId="77777777" w:rsidTr="003B49C5">
        <w:tc>
          <w:tcPr>
            <w:tcW w:w="803" w:type="dxa"/>
            <w:vAlign w:val="center"/>
          </w:tcPr>
          <w:p w14:paraId="5140BBF1" w14:textId="09898559" w:rsidR="001C2A7C" w:rsidRDefault="009676AB" w:rsidP="00D746CA">
            <w:pPr>
              <w:jc w:val="center"/>
              <w:rPr>
                <w:rFonts w:cs="Open Sans"/>
                <w:sz w:val="18"/>
                <w:szCs w:val="18"/>
              </w:rPr>
            </w:pPr>
            <w:r>
              <w:rPr>
                <w:rFonts w:cs="Open Sans"/>
                <w:sz w:val="18"/>
                <w:szCs w:val="18"/>
              </w:rPr>
              <w:t>1.1.1.2</w:t>
            </w:r>
          </w:p>
        </w:tc>
        <w:tc>
          <w:tcPr>
            <w:tcW w:w="3768" w:type="dxa"/>
          </w:tcPr>
          <w:p w14:paraId="3B76FAC5" w14:textId="43F83E91" w:rsidR="001C2A7C" w:rsidRDefault="004F09D0" w:rsidP="00CE4A88">
            <w:pPr>
              <w:jc w:val="left"/>
              <w:rPr>
                <w:rFonts w:cs="Open Sans"/>
                <w:sz w:val="18"/>
                <w:szCs w:val="18"/>
              </w:rPr>
            </w:pPr>
            <w:r>
              <w:rPr>
                <w:rFonts w:cs="Open Sans"/>
                <w:sz w:val="18"/>
                <w:szCs w:val="18"/>
              </w:rPr>
              <w:t>A</w:t>
            </w:r>
            <w:r w:rsidR="001C2A7C" w:rsidRPr="001C2A7C">
              <w:rPr>
                <w:rFonts w:cs="Open Sans"/>
                <w:sz w:val="18"/>
                <w:szCs w:val="18"/>
              </w:rPr>
              <w:t xml:space="preserve"> statement signed by the accountable manager that the aerodrome manual contains operational instructions that are to be complied with by the relevant personnel;</w:t>
            </w:r>
          </w:p>
        </w:tc>
        <w:tc>
          <w:tcPr>
            <w:tcW w:w="1693" w:type="dxa"/>
          </w:tcPr>
          <w:p w14:paraId="5E7F38D2" w14:textId="77777777" w:rsidR="001C2A7C" w:rsidRPr="00D746CA" w:rsidRDefault="001C2A7C" w:rsidP="0033022C">
            <w:pPr>
              <w:rPr>
                <w:rFonts w:cs="Open Sans"/>
                <w:color w:val="0070C0"/>
                <w:sz w:val="18"/>
                <w:szCs w:val="18"/>
              </w:rPr>
            </w:pPr>
          </w:p>
        </w:tc>
        <w:tc>
          <w:tcPr>
            <w:tcW w:w="537" w:type="dxa"/>
          </w:tcPr>
          <w:p w14:paraId="51B3C7A6" w14:textId="77777777" w:rsidR="001C2A7C" w:rsidRPr="00D746CA" w:rsidRDefault="001C2A7C" w:rsidP="0033022C">
            <w:pPr>
              <w:rPr>
                <w:rFonts w:cs="Open Sans"/>
                <w:color w:val="0070C0"/>
                <w:sz w:val="18"/>
                <w:szCs w:val="18"/>
              </w:rPr>
            </w:pPr>
          </w:p>
        </w:tc>
        <w:tc>
          <w:tcPr>
            <w:tcW w:w="621" w:type="dxa"/>
          </w:tcPr>
          <w:p w14:paraId="78FF12B4" w14:textId="77777777" w:rsidR="001C2A7C" w:rsidRPr="00D746CA" w:rsidRDefault="001C2A7C" w:rsidP="0033022C">
            <w:pPr>
              <w:rPr>
                <w:rFonts w:cs="Open Sans"/>
                <w:color w:val="0070C0"/>
                <w:sz w:val="18"/>
                <w:szCs w:val="18"/>
              </w:rPr>
            </w:pPr>
          </w:p>
        </w:tc>
        <w:tc>
          <w:tcPr>
            <w:tcW w:w="2459" w:type="dxa"/>
          </w:tcPr>
          <w:p w14:paraId="6C7D76B4" w14:textId="77777777" w:rsidR="001C2A7C" w:rsidRPr="00D746CA" w:rsidRDefault="001C2A7C" w:rsidP="0033022C">
            <w:pPr>
              <w:rPr>
                <w:rFonts w:cs="Open Sans"/>
                <w:color w:val="0070C0"/>
                <w:sz w:val="18"/>
                <w:szCs w:val="18"/>
              </w:rPr>
            </w:pPr>
          </w:p>
        </w:tc>
      </w:tr>
      <w:tr w:rsidR="001C2A7C" w:rsidRPr="00D746CA" w14:paraId="709463C9" w14:textId="77777777" w:rsidTr="003B49C5">
        <w:tc>
          <w:tcPr>
            <w:tcW w:w="803" w:type="dxa"/>
            <w:vAlign w:val="center"/>
          </w:tcPr>
          <w:p w14:paraId="1F94CEDF" w14:textId="125AAF45" w:rsidR="001C2A7C" w:rsidRDefault="009676AB" w:rsidP="00D746CA">
            <w:pPr>
              <w:jc w:val="center"/>
              <w:rPr>
                <w:rFonts w:cs="Open Sans"/>
                <w:sz w:val="18"/>
                <w:szCs w:val="18"/>
              </w:rPr>
            </w:pPr>
            <w:r>
              <w:rPr>
                <w:rFonts w:cs="Open Sans"/>
                <w:sz w:val="18"/>
                <w:szCs w:val="18"/>
              </w:rPr>
              <w:t>1.1.1.3</w:t>
            </w:r>
          </w:p>
        </w:tc>
        <w:tc>
          <w:tcPr>
            <w:tcW w:w="3768" w:type="dxa"/>
          </w:tcPr>
          <w:p w14:paraId="2AD106EC" w14:textId="7EBE86F7" w:rsidR="001C2A7C" w:rsidRDefault="004F09D0" w:rsidP="00CE4A88">
            <w:pPr>
              <w:jc w:val="left"/>
              <w:rPr>
                <w:rFonts w:cs="Open Sans"/>
                <w:sz w:val="18"/>
                <w:szCs w:val="18"/>
              </w:rPr>
            </w:pPr>
            <w:r>
              <w:rPr>
                <w:rFonts w:cs="Open Sans"/>
                <w:sz w:val="18"/>
                <w:szCs w:val="18"/>
              </w:rPr>
              <w:t>A</w:t>
            </w:r>
            <w:r w:rsidR="001C2A7C" w:rsidRPr="001C2A7C">
              <w:rPr>
                <w:rFonts w:cs="Open Sans"/>
                <w:sz w:val="18"/>
                <w:szCs w:val="18"/>
              </w:rPr>
              <w:t xml:space="preserve"> list and brief description of the various parts, their contents, applicability, and use;</w:t>
            </w:r>
          </w:p>
        </w:tc>
        <w:tc>
          <w:tcPr>
            <w:tcW w:w="1693" w:type="dxa"/>
          </w:tcPr>
          <w:p w14:paraId="30035145" w14:textId="77777777" w:rsidR="001C2A7C" w:rsidRPr="00D746CA" w:rsidRDefault="001C2A7C" w:rsidP="0033022C">
            <w:pPr>
              <w:rPr>
                <w:rFonts w:cs="Open Sans"/>
                <w:color w:val="0070C0"/>
                <w:sz w:val="18"/>
                <w:szCs w:val="18"/>
              </w:rPr>
            </w:pPr>
          </w:p>
        </w:tc>
        <w:tc>
          <w:tcPr>
            <w:tcW w:w="537" w:type="dxa"/>
          </w:tcPr>
          <w:p w14:paraId="0A518D20" w14:textId="77777777" w:rsidR="001C2A7C" w:rsidRPr="00D746CA" w:rsidRDefault="001C2A7C" w:rsidP="0033022C">
            <w:pPr>
              <w:rPr>
                <w:rFonts w:cs="Open Sans"/>
                <w:color w:val="0070C0"/>
                <w:sz w:val="18"/>
                <w:szCs w:val="18"/>
              </w:rPr>
            </w:pPr>
          </w:p>
        </w:tc>
        <w:tc>
          <w:tcPr>
            <w:tcW w:w="621" w:type="dxa"/>
          </w:tcPr>
          <w:p w14:paraId="759FBBEB" w14:textId="77777777" w:rsidR="001C2A7C" w:rsidRPr="00D746CA" w:rsidRDefault="001C2A7C" w:rsidP="0033022C">
            <w:pPr>
              <w:rPr>
                <w:rFonts w:cs="Open Sans"/>
                <w:color w:val="0070C0"/>
                <w:sz w:val="18"/>
                <w:szCs w:val="18"/>
              </w:rPr>
            </w:pPr>
          </w:p>
        </w:tc>
        <w:tc>
          <w:tcPr>
            <w:tcW w:w="2459" w:type="dxa"/>
          </w:tcPr>
          <w:p w14:paraId="0BF92886" w14:textId="77777777" w:rsidR="001C2A7C" w:rsidRPr="00D746CA" w:rsidRDefault="001C2A7C" w:rsidP="0033022C">
            <w:pPr>
              <w:rPr>
                <w:rFonts w:cs="Open Sans"/>
                <w:color w:val="0070C0"/>
                <w:sz w:val="18"/>
                <w:szCs w:val="18"/>
              </w:rPr>
            </w:pPr>
          </w:p>
        </w:tc>
      </w:tr>
      <w:tr w:rsidR="001C2A7C" w:rsidRPr="00D746CA" w14:paraId="6EEC913C" w14:textId="77777777" w:rsidTr="003B49C5">
        <w:tc>
          <w:tcPr>
            <w:tcW w:w="803" w:type="dxa"/>
            <w:vAlign w:val="center"/>
          </w:tcPr>
          <w:p w14:paraId="28E2128B" w14:textId="1C4B4DC2" w:rsidR="001C2A7C" w:rsidRDefault="009676AB" w:rsidP="00D746CA">
            <w:pPr>
              <w:jc w:val="center"/>
              <w:rPr>
                <w:rFonts w:cs="Open Sans"/>
                <w:sz w:val="18"/>
                <w:szCs w:val="18"/>
              </w:rPr>
            </w:pPr>
            <w:r>
              <w:rPr>
                <w:rFonts w:cs="Open Sans"/>
                <w:sz w:val="18"/>
                <w:szCs w:val="18"/>
              </w:rPr>
              <w:t>1.1.1.4</w:t>
            </w:r>
          </w:p>
        </w:tc>
        <w:tc>
          <w:tcPr>
            <w:tcW w:w="3768" w:type="dxa"/>
          </w:tcPr>
          <w:p w14:paraId="03EE1C9E" w14:textId="2F30D559" w:rsidR="001C2A7C" w:rsidRDefault="006F7F2A" w:rsidP="00CE4A88">
            <w:pPr>
              <w:jc w:val="left"/>
              <w:rPr>
                <w:rFonts w:cs="Open Sans"/>
                <w:sz w:val="18"/>
                <w:szCs w:val="18"/>
              </w:rPr>
            </w:pPr>
            <w:r>
              <w:rPr>
                <w:rFonts w:cs="Open Sans"/>
                <w:sz w:val="18"/>
                <w:szCs w:val="18"/>
              </w:rPr>
              <w:t>E</w:t>
            </w:r>
            <w:r w:rsidR="001C2A7C" w:rsidRPr="001C2A7C">
              <w:rPr>
                <w:rFonts w:cs="Open Sans"/>
                <w:sz w:val="18"/>
                <w:szCs w:val="18"/>
              </w:rPr>
              <w:t>xplanations, abbreviations, and definitions of terms needed for the use of the manual;</w:t>
            </w:r>
          </w:p>
        </w:tc>
        <w:tc>
          <w:tcPr>
            <w:tcW w:w="1693" w:type="dxa"/>
          </w:tcPr>
          <w:p w14:paraId="60CC7CC3" w14:textId="77777777" w:rsidR="001C2A7C" w:rsidRPr="00D746CA" w:rsidRDefault="001C2A7C" w:rsidP="0033022C">
            <w:pPr>
              <w:rPr>
                <w:rFonts w:cs="Open Sans"/>
                <w:color w:val="0070C0"/>
                <w:sz w:val="18"/>
                <w:szCs w:val="18"/>
              </w:rPr>
            </w:pPr>
          </w:p>
        </w:tc>
        <w:tc>
          <w:tcPr>
            <w:tcW w:w="537" w:type="dxa"/>
          </w:tcPr>
          <w:p w14:paraId="1FDB3ADB" w14:textId="77777777" w:rsidR="001C2A7C" w:rsidRPr="00D746CA" w:rsidRDefault="001C2A7C" w:rsidP="0033022C">
            <w:pPr>
              <w:rPr>
                <w:rFonts w:cs="Open Sans"/>
                <w:color w:val="0070C0"/>
                <w:sz w:val="18"/>
                <w:szCs w:val="18"/>
              </w:rPr>
            </w:pPr>
          </w:p>
        </w:tc>
        <w:tc>
          <w:tcPr>
            <w:tcW w:w="621" w:type="dxa"/>
          </w:tcPr>
          <w:p w14:paraId="386D9A42" w14:textId="77777777" w:rsidR="001C2A7C" w:rsidRPr="00D746CA" w:rsidRDefault="001C2A7C" w:rsidP="0033022C">
            <w:pPr>
              <w:rPr>
                <w:rFonts w:cs="Open Sans"/>
                <w:color w:val="0070C0"/>
                <w:sz w:val="18"/>
                <w:szCs w:val="18"/>
              </w:rPr>
            </w:pPr>
          </w:p>
        </w:tc>
        <w:tc>
          <w:tcPr>
            <w:tcW w:w="2459" w:type="dxa"/>
          </w:tcPr>
          <w:p w14:paraId="5FC3A061" w14:textId="77777777" w:rsidR="001C2A7C" w:rsidRPr="00D746CA" w:rsidRDefault="001C2A7C" w:rsidP="0033022C">
            <w:pPr>
              <w:rPr>
                <w:rFonts w:cs="Open Sans"/>
                <w:color w:val="0070C0"/>
                <w:sz w:val="18"/>
                <w:szCs w:val="18"/>
              </w:rPr>
            </w:pPr>
          </w:p>
        </w:tc>
      </w:tr>
      <w:tr w:rsidR="001C2A7C" w:rsidRPr="00D746CA" w14:paraId="3133409D" w14:textId="77777777" w:rsidTr="003B49C5">
        <w:tc>
          <w:tcPr>
            <w:tcW w:w="803" w:type="dxa"/>
            <w:vAlign w:val="center"/>
          </w:tcPr>
          <w:p w14:paraId="60C3076B" w14:textId="3264CF63" w:rsidR="001C2A7C" w:rsidRPr="00FB561D" w:rsidRDefault="009676AB" w:rsidP="00D746CA">
            <w:pPr>
              <w:jc w:val="center"/>
              <w:rPr>
                <w:rFonts w:cs="Open Sans"/>
                <w:b/>
                <w:bCs/>
                <w:sz w:val="18"/>
                <w:szCs w:val="18"/>
              </w:rPr>
            </w:pPr>
            <w:r w:rsidRPr="00FB561D">
              <w:rPr>
                <w:rFonts w:cs="Open Sans"/>
                <w:b/>
                <w:bCs/>
                <w:sz w:val="18"/>
                <w:szCs w:val="18"/>
              </w:rPr>
              <w:t>1.1.2</w:t>
            </w:r>
          </w:p>
        </w:tc>
        <w:tc>
          <w:tcPr>
            <w:tcW w:w="3768" w:type="dxa"/>
          </w:tcPr>
          <w:p w14:paraId="35007BF3" w14:textId="078A7D42" w:rsidR="001C2A7C" w:rsidRPr="00FB561D" w:rsidRDefault="001C2A7C" w:rsidP="00CE4A88">
            <w:pPr>
              <w:jc w:val="left"/>
              <w:rPr>
                <w:rFonts w:cs="Open Sans"/>
                <w:b/>
                <w:bCs/>
                <w:sz w:val="18"/>
                <w:szCs w:val="18"/>
              </w:rPr>
            </w:pPr>
            <w:r w:rsidRPr="00FB561D">
              <w:rPr>
                <w:rFonts w:cs="Open Sans"/>
                <w:b/>
                <w:bCs/>
                <w:sz w:val="18"/>
                <w:szCs w:val="18"/>
              </w:rPr>
              <w:t>System of amendment and revision</w:t>
            </w:r>
          </w:p>
        </w:tc>
        <w:tc>
          <w:tcPr>
            <w:tcW w:w="1693" w:type="dxa"/>
          </w:tcPr>
          <w:p w14:paraId="6E9FD837" w14:textId="77777777" w:rsidR="001C2A7C" w:rsidRPr="00D746CA" w:rsidRDefault="001C2A7C" w:rsidP="0033022C">
            <w:pPr>
              <w:rPr>
                <w:rFonts w:cs="Open Sans"/>
                <w:color w:val="0070C0"/>
                <w:sz w:val="18"/>
                <w:szCs w:val="18"/>
              </w:rPr>
            </w:pPr>
          </w:p>
        </w:tc>
        <w:tc>
          <w:tcPr>
            <w:tcW w:w="537" w:type="dxa"/>
          </w:tcPr>
          <w:p w14:paraId="0536A601" w14:textId="77777777" w:rsidR="001C2A7C" w:rsidRPr="00D746CA" w:rsidRDefault="001C2A7C" w:rsidP="0033022C">
            <w:pPr>
              <w:rPr>
                <w:rFonts w:cs="Open Sans"/>
                <w:color w:val="0070C0"/>
                <w:sz w:val="18"/>
                <w:szCs w:val="18"/>
              </w:rPr>
            </w:pPr>
          </w:p>
        </w:tc>
        <w:tc>
          <w:tcPr>
            <w:tcW w:w="621" w:type="dxa"/>
          </w:tcPr>
          <w:p w14:paraId="1C8B16C2" w14:textId="77777777" w:rsidR="001C2A7C" w:rsidRPr="00D746CA" w:rsidRDefault="001C2A7C" w:rsidP="0033022C">
            <w:pPr>
              <w:rPr>
                <w:rFonts w:cs="Open Sans"/>
                <w:color w:val="0070C0"/>
                <w:sz w:val="18"/>
                <w:szCs w:val="18"/>
              </w:rPr>
            </w:pPr>
          </w:p>
        </w:tc>
        <w:tc>
          <w:tcPr>
            <w:tcW w:w="2459" w:type="dxa"/>
          </w:tcPr>
          <w:p w14:paraId="1EF4D244" w14:textId="77777777" w:rsidR="001C2A7C" w:rsidRPr="00D746CA" w:rsidRDefault="001C2A7C" w:rsidP="0033022C">
            <w:pPr>
              <w:rPr>
                <w:rFonts w:cs="Open Sans"/>
                <w:color w:val="0070C0"/>
                <w:sz w:val="18"/>
                <w:szCs w:val="18"/>
              </w:rPr>
            </w:pPr>
          </w:p>
        </w:tc>
      </w:tr>
      <w:tr w:rsidR="001C2A7C" w:rsidRPr="00D746CA" w14:paraId="4107A39E" w14:textId="77777777" w:rsidTr="003B49C5">
        <w:tc>
          <w:tcPr>
            <w:tcW w:w="803" w:type="dxa"/>
            <w:vAlign w:val="center"/>
          </w:tcPr>
          <w:p w14:paraId="44735443" w14:textId="6E1D853B" w:rsidR="001C2A7C" w:rsidRDefault="00C05D63" w:rsidP="00D746CA">
            <w:pPr>
              <w:jc w:val="center"/>
              <w:rPr>
                <w:rFonts w:cs="Open Sans"/>
                <w:sz w:val="18"/>
                <w:szCs w:val="18"/>
              </w:rPr>
            </w:pPr>
            <w:r>
              <w:rPr>
                <w:rFonts w:cs="Open Sans"/>
                <w:sz w:val="18"/>
                <w:szCs w:val="18"/>
              </w:rPr>
              <w:t>1.1.2.1</w:t>
            </w:r>
          </w:p>
        </w:tc>
        <w:tc>
          <w:tcPr>
            <w:tcW w:w="3768" w:type="dxa"/>
          </w:tcPr>
          <w:p w14:paraId="177471C6" w14:textId="227BE136" w:rsidR="001C2A7C" w:rsidRDefault="00C05D63" w:rsidP="00CE4A88">
            <w:pPr>
              <w:jc w:val="left"/>
              <w:rPr>
                <w:rFonts w:cs="Open Sans"/>
                <w:sz w:val="18"/>
                <w:szCs w:val="18"/>
              </w:rPr>
            </w:pPr>
            <w:r>
              <w:rPr>
                <w:rFonts w:cs="Open Sans"/>
                <w:sz w:val="18"/>
                <w:szCs w:val="18"/>
              </w:rPr>
              <w:t>D</w:t>
            </w:r>
            <w:r w:rsidR="001C2A7C" w:rsidRPr="001C2A7C">
              <w:rPr>
                <w:rFonts w:cs="Open Sans"/>
                <w:sz w:val="18"/>
                <w:szCs w:val="18"/>
              </w:rPr>
              <w:t>etails of the person(s) responsible for the issuance and insertion of amendments and revisions;</w:t>
            </w:r>
          </w:p>
        </w:tc>
        <w:tc>
          <w:tcPr>
            <w:tcW w:w="1693" w:type="dxa"/>
          </w:tcPr>
          <w:p w14:paraId="693D6DD4" w14:textId="77777777" w:rsidR="001C2A7C" w:rsidRPr="00D746CA" w:rsidRDefault="001C2A7C" w:rsidP="0033022C">
            <w:pPr>
              <w:rPr>
                <w:rFonts w:cs="Open Sans"/>
                <w:color w:val="0070C0"/>
                <w:sz w:val="18"/>
                <w:szCs w:val="18"/>
              </w:rPr>
            </w:pPr>
          </w:p>
        </w:tc>
        <w:tc>
          <w:tcPr>
            <w:tcW w:w="537" w:type="dxa"/>
          </w:tcPr>
          <w:p w14:paraId="74AB40FE" w14:textId="77777777" w:rsidR="001C2A7C" w:rsidRPr="00D746CA" w:rsidRDefault="001C2A7C" w:rsidP="0033022C">
            <w:pPr>
              <w:rPr>
                <w:rFonts w:cs="Open Sans"/>
                <w:color w:val="0070C0"/>
                <w:sz w:val="18"/>
                <w:szCs w:val="18"/>
              </w:rPr>
            </w:pPr>
          </w:p>
        </w:tc>
        <w:tc>
          <w:tcPr>
            <w:tcW w:w="621" w:type="dxa"/>
          </w:tcPr>
          <w:p w14:paraId="68E94E73" w14:textId="77777777" w:rsidR="001C2A7C" w:rsidRPr="00D746CA" w:rsidRDefault="001C2A7C" w:rsidP="0033022C">
            <w:pPr>
              <w:rPr>
                <w:rFonts w:cs="Open Sans"/>
                <w:color w:val="0070C0"/>
                <w:sz w:val="18"/>
                <w:szCs w:val="18"/>
              </w:rPr>
            </w:pPr>
          </w:p>
        </w:tc>
        <w:tc>
          <w:tcPr>
            <w:tcW w:w="2459" w:type="dxa"/>
          </w:tcPr>
          <w:p w14:paraId="59738D7C" w14:textId="77777777" w:rsidR="001C2A7C" w:rsidRPr="00D746CA" w:rsidRDefault="001C2A7C" w:rsidP="0033022C">
            <w:pPr>
              <w:rPr>
                <w:rFonts w:cs="Open Sans"/>
                <w:color w:val="0070C0"/>
                <w:sz w:val="18"/>
                <w:szCs w:val="18"/>
              </w:rPr>
            </w:pPr>
          </w:p>
        </w:tc>
      </w:tr>
      <w:tr w:rsidR="001C2A7C" w:rsidRPr="00D746CA" w14:paraId="3CB75E10" w14:textId="77777777" w:rsidTr="003B49C5">
        <w:tc>
          <w:tcPr>
            <w:tcW w:w="803" w:type="dxa"/>
            <w:vAlign w:val="center"/>
          </w:tcPr>
          <w:p w14:paraId="29C5ADD9" w14:textId="299CEC7A" w:rsidR="001C2A7C" w:rsidRDefault="00C05D63" w:rsidP="00D746CA">
            <w:pPr>
              <w:jc w:val="center"/>
              <w:rPr>
                <w:rFonts w:cs="Open Sans"/>
                <w:sz w:val="18"/>
                <w:szCs w:val="18"/>
              </w:rPr>
            </w:pPr>
            <w:r>
              <w:rPr>
                <w:rFonts w:cs="Open Sans"/>
                <w:sz w:val="18"/>
                <w:szCs w:val="18"/>
              </w:rPr>
              <w:t>1.1.2.2</w:t>
            </w:r>
          </w:p>
        </w:tc>
        <w:tc>
          <w:tcPr>
            <w:tcW w:w="3768" w:type="dxa"/>
          </w:tcPr>
          <w:p w14:paraId="1FAB2FCE" w14:textId="11942296" w:rsidR="001C2A7C" w:rsidRPr="001C2A7C" w:rsidRDefault="00502697" w:rsidP="00CE4A88">
            <w:pPr>
              <w:jc w:val="left"/>
              <w:rPr>
                <w:rFonts w:cs="Open Sans"/>
                <w:sz w:val="18"/>
                <w:szCs w:val="18"/>
              </w:rPr>
            </w:pPr>
            <w:r>
              <w:rPr>
                <w:rFonts w:cs="Open Sans"/>
                <w:sz w:val="18"/>
                <w:szCs w:val="18"/>
              </w:rPr>
              <w:t xml:space="preserve">Table of </w:t>
            </w:r>
            <w:r w:rsidR="00B21457">
              <w:rPr>
                <w:rFonts w:cs="Open Sans"/>
                <w:sz w:val="18"/>
                <w:szCs w:val="18"/>
              </w:rPr>
              <w:t xml:space="preserve">contents, </w:t>
            </w:r>
            <w:r w:rsidR="00B21457" w:rsidRPr="001C2A7C">
              <w:rPr>
                <w:rFonts w:cs="Open Sans"/>
                <w:sz w:val="18"/>
                <w:szCs w:val="18"/>
              </w:rPr>
              <w:t>record</w:t>
            </w:r>
            <w:r w:rsidR="001C2A7C" w:rsidRPr="001C2A7C">
              <w:rPr>
                <w:rFonts w:cs="Open Sans"/>
                <w:sz w:val="18"/>
                <w:szCs w:val="18"/>
              </w:rPr>
              <w:t xml:space="preserve"> of amendments and revisions with insertion dates, and effective dates;</w:t>
            </w:r>
          </w:p>
        </w:tc>
        <w:tc>
          <w:tcPr>
            <w:tcW w:w="1693" w:type="dxa"/>
          </w:tcPr>
          <w:p w14:paraId="0555C0BD" w14:textId="77777777" w:rsidR="001C2A7C" w:rsidRPr="00D746CA" w:rsidRDefault="001C2A7C" w:rsidP="0033022C">
            <w:pPr>
              <w:rPr>
                <w:rFonts w:cs="Open Sans"/>
                <w:color w:val="0070C0"/>
                <w:sz w:val="18"/>
                <w:szCs w:val="18"/>
              </w:rPr>
            </w:pPr>
          </w:p>
        </w:tc>
        <w:tc>
          <w:tcPr>
            <w:tcW w:w="537" w:type="dxa"/>
          </w:tcPr>
          <w:p w14:paraId="45CFD067" w14:textId="77777777" w:rsidR="001C2A7C" w:rsidRPr="00D746CA" w:rsidRDefault="001C2A7C" w:rsidP="0033022C">
            <w:pPr>
              <w:rPr>
                <w:rFonts w:cs="Open Sans"/>
                <w:color w:val="0070C0"/>
                <w:sz w:val="18"/>
                <w:szCs w:val="18"/>
              </w:rPr>
            </w:pPr>
          </w:p>
        </w:tc>
        <w:tc>
          <w:tcPr>
            <w:tcW w:w="621" w:type="dxa"/>
          </w:tcPr>
          <w:p w14:paraId="507ACCAB" w14:textId="77777777" w:rsidR="001C2A7C" w:rsidRPr="00D746CA" w:rsidRDefault="001C2A7C" w:rsidP="0033022C">
            <w:pPr>
              <w:rPr>
                <w:rFonts w:cs="Open Sans"/>
                <w:color w:val="0070C0"/>
                <w:sz w:val="18"/>
                <w:szCs w:val="18"/>
              </w:rPr>
            </w:pPr>
          </w:p>
        </w:tc>
        <w:tc>
          <w:tcPr>
            <w:tcW w:w="2459" w:type="dxa"/>
          </w:tcPr>
          <w:p w14:paraId="120AA061" w14:textId="77777777" w:rsidR="001C2A7C" w:rsidRPr="00D746CA" w:rsidRDefault="001C2A7C" w:rsidP="0033022C">
            <w:pPr>
              <w:rPr>
                <w:rFonts w:cs="Open Sans"/>
                <w:color w:val="0070C0"/>
                <w:sz w:val="18"/>
                <w:szCs w:val="18"/>
              </w:rPr>
            </w:pPr>
          </w:p>
        </w:tc>
      </w:tr>
      <w:tr w:rsidR="001C2A7C" w:rsidRPr="00D746CA" w14:paraId="2FA370E6" w14:textId="77777777" w:rsidTr="003B49C5">
        <w:tc>
          <w:tcPr>
            <w:tcW w:w="803" w:type="dxa"/>
            <w:vAlign w:val="center"/>
          </w:tcPr>
          <w:p w14:paraId="5E58F530" w14:textId="315C428E" w:rsidR="001C2A7C" w:rsidRDefault="00C05D63" w:rsidP="00D746CA">
            <w:pPr>
              <w:jc w:val="center"/>
              <w:rPr>
                <w:rFonts w:cs="Open Sans"/>
                <w:sz w:val="18"/>
                <w:szCs w:val="18"/>
              </w:rPr>
            </w:pPr>
            <w:r>
              <w:rPr>
                <w:rFonts w:cs="Open Sans"/>
                <w:sz w:val="18"/>
                <w:szCs w:val="18"/>
              </w:rPr>
              <w:t>1.1.2.</w:t>
            </w:r>
            <w:r w:rsidR="00993A76">
              <w:rPr>
                <w:rFonts w:cs="Open Sans"/>
                <w:sz w:val="18"/>
                <w:szCs w:val="18"/>
              </w:rPr>
              <w:t>3</w:t>
            </w:r>
          </w:p>
        </w:tc>
        <w:tc>
          <w:tcPr>
            <w:tcW w:w="3768" w:type="dxa"/>
          </w:tcPr>
          <w:p w14:paraId="15C32DB3" w14:textId="3812E6A3" w:rsidR="001C2A7C" w:rsidRPr="001C2A7C" w:rsidRDefault="00C05D63" w:rsidP="00CE4A88">
            <w:pPr>
              <w:jc w:val="left"/>
              <w:rPr>
                <w:rFonts w:cs="Open Sans"/>
                <w:sz w:val="18"/>
                <w:szCs w:val="18"/>
              </w:rPr>
            </w:pPr>
            <w:r>
              <w:rPr>
                <w:rFonts w:cs="Open Sans"/>
                <w:sz w:val="18"/>
                <w:szCs w:val="18"/>
              </w:rPr>
              <w:t>A</w:t>
            </w:r>
            <w:r w:rsidR="001C2A7C" w:rsidRPr="001C2A7C">
              <w:rPr>
                <w:rFonts w:cs="Open Sans"/>
                <w:sz w:val="18"/>
                <w:szCs w:val="18"/>
              </w:rPr>
              <w:t xml:space="preserve"> statement that handwritten</w:t>
            </w:r>
            <w:r w:rsidR="00B21457">
              <w:rPr>
                <w:rFonts w:cs="Open Sans"/>
                <w:sz w:val="18"/>
                <w:szCs w:val="18"/>
              </w:rPr>
              <w:t xml:space="preserve"> </w:t>
            </w:r>
            <w:r w:rsidR="001C2A7C" w:rsidRPr="001C2A7C">
              <w:rPr>
                <w:rFonts w:cs="Open Sans"/>
                <w:sz w:val="18"/>
                <w:szCs w:val="18"/>
              </w:rPr>
              <w:t>amendments and revisions are not permitted, except in situations requiring immediate amendment, or revision in the interest of safety;</w:t>
            </w:r>
          </w:p>
        </w:tc>
        <w:tc>
          <w:tcPr>
            <w:tcW w:w="1693" w:type="dxa"/>
          </w:tcPr>
          <w:p w14:paraId="7BBCD7C8" w14:textId="77777777" w:rsidR="001C2A7C" w:rsidRPr="00D746CA" w:rsidRDefault="001C2A7C" w:rsidP="0033022C">
            <w:pPr>
              <w:rPr>
                <w:rFonts w:cs="Open Sans"/>
                <w:color w:val="0070C0"/>
                <w:sz w:val="18"/>
                <w:szCs w:val="18"/>
              </w:rPr>
            </w:pPr>
          </w:p>
        </w:tc>
        <w:tc>
          <w:tcPr>
            <w:tcW w:w="537" w:type="dxa"/>
          </w:tcPr>
          <w:p w14:paraId="16AF16DC" w14:textId="77777777" w:rsidR="001C2A7C" w:rsidRPr="00D746CA" w:rsidRDefault="001C2A7C" w:rsidP="0033022C">
            <w:pPr>
              <w:rPr>
                <w:rFonts w:cs="Open Sans"/>
                <w:color w:val="0070C0"/>
                <w:sz w:val="18"/>
                <w:szCs w:val="18"/>
              </w:rPr>
            </w:pPr>
          </w:p>
        </w:tc>
        <w:tc>
          <w:tcPr>
            <w:tcW w:w="621" w:type="dxa"/>
          </w:tcPr>
          <w:p w14:paraId="560CAB7F" w14:textId="77777777" w:rsidR="001C2A7C" w:rsidRPr="00D746CA" w:rsidRDefault="001C2A7C" w:rsidP="0033022C">
            <w:pPr>
              <w:rPr>
                <w:rFonts w:cs="Open Sans"/>
                <w:color w:val="0070C0"/>
                <w:sz w:val="18"/>
                <w:szCs w:val="18"/>
              </w:rPr>
            </w:pPr>
          </w:p>
        </w:tc>
        <w:tc>
          <w:tcPr>
            <w:tcW w:w="2459" w:type="dxa"/>
          </w:tcPr>
          <w:p w14:paraId="3F1BFC1B" w14:textId="77777777" w:rsidR="001C2A7C" w:rsidRPr="00D746CA" w:rsidRDefault="001C2A7C" w:rsidP="0033022C">
            <w:pPr>
              <w:rPr>
                <w:rFonts w:cs="Open Sans"/>
                <w:color w:val="0070C0"/>
                <w:sz w:val="18"/>
                <w:szCs w:val="18"/>
              </w:rPr>
            </w:pPr>
          </w:p>
        </w:tc>
      </w:tr>
      <w:tr w:rsidR="001C2A7C" w:rsidRPr="00D746CA" w14:paraId="7B28C708" w14:textId="77777777" w:rsidTr="003B49C5">
        <w:tc>
          <w:tcPr>
            <w:tcW w:w="803" w:type="dxa"/>
            <w:vAlign w:val="center"/>
          </w:tcPr>
          <w:p w14:paraId="2CCDF8CB" w14:textId="1E8C40AA" w:rsidR="001C2A7C" w:rsidRDefault="00993A76" w:rsidP="00D746CA">
            <w:pPr>
              <w:jc w:val="center"/>
              <w:rPr>
                <w:rFonts w:cs="Open Sans"/>
                <w:sz w:val="18"/>
                <w:szCs w:val="18"/>
              </w:rPr>
            </w:pPr>
            <w:r>
              <w:rPr>
                <w:rFonts w:cs="Open Sans"/>
                <w:sz w:val="18"/>
                <w:szCs w:val="18"/>
              </w:rPr>
              <w:t>1.1.2.4</w:t>
            </w:r>
          </w:p>
        </w:tc>
        <w:tc>
          <w:tcPr>
            <w:tcW w:w="3768" w:type="dxa"/>
          </w:tcPr>
          <w:p w14:paraId="74CE53D7" w14:textId="699EACDD" w:rsidR="001C2A7C" w:rsidRPr="001C2A7C" w:rsidRDefault="00993A76" w:rsidP="00CE4A88">
            <w:pPr>
              <w:jc w:val="left"/>
              <w:rPr>
                <w:rFonts w:cs="Open Sans"/>
                <w:sz w:val="18"/>
                <w:szCs w:val="18"/>
              </w:rPr>
            </w:pPr>
            <w:r>
              <w:rPr>
                <w:rFonts w:cs="Open Sans"/>
                <w:sz w:val="18"/>
                <w:szCs w:val="18"/>
              </w:rPr>
              <w:t>A</w:t>
            </w:r>
            <w:r w:rsidR="001C2A7C" w:rsidRPr="001C2A7C">
              <w:rPr>
                <w:rFonts w:cs="Open Sans"/>
                <w:sz w:val="18"/>
                <w:szCs w:val="18"/>
              </w:rPr>
              <w:t xml:space="preserve"> description of the system for the annotation of pages, or paragraphs and their effective dates;</w:t>
            </w:r>
          </w:p>
        </w:tc>
        <w:tc>
          <w:tcPr>
            <w:tcW w:w="1693" w:type="dxa"/>
          </w:tcPr>
          <w:p w14:paraId="2A7365FA" w14:textId="77777777" w:rsidR="001C2A7C" w:rsidRPr="00D746CA" w:rsidRDefault="001C2A7C" w:rsidP="0033022C">
            <w:pPr>
              <w:rPr>
                <w:rFonts w:cs="Open Sans"/>
                <w:color w:val="0070C0"/>
                <w:sz w:val="18"/>
                <w:szCs w:val="18"/>
              </w:rPr>
            </w:pPr>
          </w:p>
        </w:tc>
        <w:tc>
          <w:tcPr>
            <w:tcW w:w="537" w:type="dxa"/>
          </w:tcPr>
          <w:p w14:paraId="281BFFDD" w14:textId="77777777" w:rsidR="001C2A7C" w:rsidRPr="00D746CA" w:rsidRDefault="001C2A7C" w:rsidP="0033022C">
            <w:pPr>
              <w:rPr>
                <w:rFonts w:cs="Open Sans"/>
                <w:color w:val="0070C0"/>
                <w:sz w:val="18"/>
                <w:szCs w:val="18"/>
              </w:rPr>
            </w:pPr>
          </w:p>
        </w:tc>
        <w:tc>
          <w:tcPr>
            <w:tcW w:w="621" w:type="dxa"/>
          </w:tcPr>
          <w:p w14:paraId="5533852B" w14:textId="77777777" w:rsidR="001C2A7C" w:rsidRPr="00D746CA" w:rsidRDefault="001C2A7C" w:rsidP="0033022C">
            <w:pPr>
              <w:rPr>
                <w:rFonts w:cs="Open Sans"/>
                <w:color w:val="0070C0"/>
                <w:sz w:val="18"/>
                <w:szCs w:val="18"/>
              </w:rPr>
            </w:pPr>
          </w:p>
        </w:tc>
        <w:tc>
          <w:tcPr>
            <w:tcW w:w="2459" w:type="dxa"/>
          </w:tcPr>
          <w:p w14:paraId="3488B231" w14:textId="77777777" w:rsidR="001C2A7C" w:rsidRPr="00D746CA" w:rsidRDefault="001C2A7C" w:rsidP="0033022C">
            <w:pPr>
              <w:rPr>
                <w:rFonts w:cs="Open Sans"/>
                <w:color w:val="0070C0"/>
                <w:sz w:val="18"/>
                <w:szCs w:val="18"/>
              </w:rPr>
            </w:pPr>
          </w:p>
        </w:tc>
      </w:tr>
      <w:tr w:rsidR="001C2A7C" w:rsidRPr="00D746CA" w14:paraId="5590C679" w14:textId="77777777" w:rsidTr="003B49C5">
        <w:tc>
          <w:tcPr>
            <w:tcW w:w="803" w:type="dxa"/>
            <w:vAlign w:val="center"/>
          </w:tcPr>
          <w:p w14:paraId="718CF192" w14:textId="71AD0622" w:rsidR="001C2A7C" w:rsidRDefault="00993A76" w:rsidP="00D746CA">
            <w:pPr>
              <w:jc w:val="center"/>
              <w:rPr>
                <w:rFonts w:cs="Open Sans"/>
                <w:sz w:val="18"/>
                <w:szCs w:val="18"/>
              </w:rPr>
            </w:pPr>
            <w:r>
              <w:rPr>
                <w:rFonts w:cs="Open Sans"/>
                <w:sz w:val="18"/>
                <w:szCs w:val="18"/>
              </w:rPr>
              <w:t>1.1.2.5</w:t>
            </w:r>
          </w:p>
        </w:tc>
        <w:tc>
          <w:tcPr>
            <w:tcW w:w="3768" w:type="dxa"/>
          </w:tcPr>
          <w:p w14:paraId="471C7416" w14:textId="73646A57" w:rsidR="001C2A7C" w:rsidRPr="001C2A7C" w:rsidRDefault="008F2D9E" w:rsidP="00CE4A88">
            <w:pPr>
              <w:jc w:val="left"/>
              <w:rPr>
                <w:rFonts w:cs="Open Sans"/>
                <w:sz w:val="18"/>
                <w:szCs w:val="18"/>
              </w:rPr>
            </w:pPr>
            <w:r>
              <w:rPr>
                <w:rFonts w:cs="Open Sans"/>
                <w:sz w:val="18"/>
                <w:szCs w:val="18"/>
              </w:rPr>
              <w:t>A</w:t>
            </w:r>
            <w:r w:rsidR="001C2A7C" w:rsidRPr="001C2A7C">
              <w:rPr>
                <w:rFonts w:cs="Open Sans"/>
                <w:sz w:val="18"/>
                <w:szCs w:val="18"/>
              </w:rPr>
              <w:t xml:space="preserve"> list of effective pages or paragraphs;</w:t>
            </w:r>
          </w:p>
        </w:tc>
        <w:tc>
          <w:tcPr>
            <w:tcW w:w="1693" w:type="dxa"/>
          </w:tcPr>
          <w:p w14:paraId="299E482F" w14:textId="77777777" w:rsidR="001C2A7C" w:rsidRPr="00D746CA" w:rsidRDefault="001C2A7C" w:rsidP="0033022C">
            <w:pPr>
              <w:rPr>
                <w:rFonts w:cs="Open Sans"/>
                <w:color w:val="0070C0"/>
                <w:sz w:val="18"/>
                <w:szCs w:val="18"/>
              </w:rPr>
            </w:pPr>
          </w:p>
        </w:tc>
        <w:tc>
          <w:tcPr>
            <w:tcW w:w="537" w:type="dxa"/>
          </w:tcPr>
          <w:p w14:paraId="384404E6" w14:textId="77777777" w:rsidR="001C2A7C" w:rsidRPr="00D746CA" w:rsidRDefault="001C2A7C" w:rsidP="0033022C">
            <w:pPr>
              <w:rPr>
                <w:rFonts w:cs="Open Sans"/>
                <w:color w:val="0070C0"/>
                <w:sz w:val="18"/>
                <w:szCs w:val="18"/>
              </w:rPr>
            </w:pPr>
          </w:p>
        </w:tc>
        <w:tc>
          <w:tcPr>
            <w:tcW w:w="621" w:type="dxa"/>
          </w:tcPr>
          <w:p w14:paraId="247CAC85" w14:textId="77777777" w:rsidR="001C2A7C" w:rsidRPr="00D746CA" w:rsidRDefault="001C2A7C" w:rsidP="0033022C">
            <w:pPr>
              <w:rPr>
                <w:rFonts w:cs="Open Sans"/>
                <w:color w:val="0070C0"/>
                <w:sz w:val="18"/>
                <w:szCs w:val="18"/>
              </w:rPr>
            </w:pPr>
          </w:p>
        </w:tc>
        <w:tc>
          <w:tcPr>
            <w:tcW w:w="2459" w:type="dxa"/>
          </w:tcPr>
          <w:p w14:paraId="5DF3304C" w14:textId="77777777" w:rsidR="001C2A7C" w:rsidRPr="00D746CA" w:rsidRDefault="001C2A7C" w:rsidP="0033022C">
            <w:pPr>
              <w:rPr>
                <w:rFonts w:cs="Open Sans"/>
                <w:color w:val="0070C0"/>
                <w:sz w:val="18"/>
                <w:szCs w:val="18"/>
              </w:rPr>
            </w:pPr>
          </w:p>
        </w:tc>
      </w:tr>
      <w:tr w:rsidR="001C2A7C" w:rsidRPr="00D746CA" w14:paraId="4763A7E2" w14:textId="77777777" w:rsidTr="003B49C5">
        <w:tc>
          <w:tcPr>
            <w:tcW w:w="803" w:type="dxa"/>
            <w:vAlign w:val="center"/>
          </w:tcPr>
          <w:p w14:paraId="17488129" w14:textId="213A043D" w:rsidR="001C2A7C" w:rsidRDefault="00256937" w:rsidP="00D746CA">
            <w:pPr>
              <w:jc w:val="center"/>
              <w:rPr>
                <w:rFonts w:cs="Open Sans"/>
                <w:sz w:val="18"/>
                <w:szCs w:val="18"/>
              </w:rPr>
            </w:pPr>
            <w:r>
              <w:rPr>
                <w:rFonts w:cs="Open Sans"/>
                <w:sz w:val="18"/>
                <w:szCs w:val="18"/>
              </w:rPr>
              <w:t>1.1.2.6</w:t>
            </w:r>
          </w:p>
        </w:tc>
        <w:tc>
          <w:tcPr>
            <w:tcW w:w="3768" w:type="dxa"/>
          </w:tcPr>
          <w:p w14:paraId="538FB239" w14:textId="2304D677" w:rsidR="001C2A7C" w:rsidRPr="001C2A7C" w:rsidRDefault="008F2D9E" w:rsidP="00CE4A88">
            <w:pPr>
              <w:jc w:val="left"/>
              <w:rPr>
                <w:rFonts w:cs="Open Sans"/>
                <w:sz w:val="18"/>
                <w:szCs w:val="18"/>
              </w:rPr>
            </w:pPr>
            <w:r>
              <w:rPr>
                <w:rFonts w:cs="Open Sans"/>
                <w:sz w:val="18"/>
                <w:szCs w:val="18"/>
              </w:rPr>
              <w:t>A</w:t>
            </w:r>
            <w:r w:rsidR="001C2A7C" w:rsidRPr="001C2A7C">
              <w:rPr>
                <w:rFonts w:cs="Open Sans"/>
                <w:sz w:val="18"/>
                <w:szCs w:val="18"/>
              </w:rPr>
              <w:t>nnotation of changes (in the text and, as far as practicable, on charts and diagrams);</w:t>
            </w:r>
          </w:p>
        </w:tc>
        <w:tc>
          <w:tcPr>
            <w:tcW w:w="1693" w:type="dxa"/>
          </w:tcPr>
          <w:p w14:paraId="4AB5149D" w14:textId="77777777" w:rsidR="001C2A7C" w:rsidRPr="00D746CA" w:rsidRDefault="001C2A7C" w:rsidP="0033022C">
            <w:pPr>
              <w:rPr>
                <w:rFonts w:cs="Open Sans"/>
                <w:color w:val="0070C0"/>
                <w:sz w:val="18"/>
                <w:szCs w:val="18"/>
              </w:rPr>
            </w:pPr>
          </w:p>
        </w:tc>
        <w:tc>
          <w:tcPr>
            <w:tcW w:w="537" w:type="dxa"/>
          </w:tcPr>
          <w:p w14:paraId="1FE4B80F" w14:textId="77777777" w:rsidR="001C2A7C" w:rsidRPr="00D746CA" w:rsidRDefault="001C2A7C" w:rsidP="0033022C">
            <w:pPr>
              <w:rPr>
                <w:rFonts w:cs="Open Sans"/>
                <w:color w:val="0070C0"/>
                <w:sz w:val="18"/>
                <w:szCs w:val="18"/>
              </w:rPr>
            </w:pPr>
          </w:p>
        </w:tc>
        <w:tc>
          <w:tcPr>
            <w:tcW w:w="621" w:type="dxa"/>
          </w:tcPr>
          <w:p w14:paraId="2475D5F1" w14:textId="77777777" w:rsidR="001C2A7C" w:rsidRPr="00D746CA" w:rsidRDefault="001C2A7C" w:rsidP="0033022C">
            <w:pPr>
              <w:rPr>
                <w:rFonts w:cs="Open Sans"/>
                <w:color w:val="0070C0"/>
                <w:sz w:val="18"/>
                <w:szCs w:val="18"/>
              </w:rPr>
            </w:pPr>
          </w:p>
        </w:tc>
        <w:tc>
          <w:tcPr>
            <w:tcW w:w="2459" w:type="dxa"/>
          </w:tcPr>
          <w:p w14:paraId="579D44C2" w14:textId="77777777" w:rsidR="001C2A7C" w:rsidRPr="00D746CA" w:rsidRDefault="001C2A7C" w:rsidP="0033022C">
            <w:pPr>
              <w:rPr>
                <w:rFonts w:cs="Open Sans"/>
                <w:color w:val="0070C0"/>
                <w:sz w:val="18"/>
                <w:szCs w:val="18"/>
              </w:rPr>
            </w:pPr>
          </w:p>
        </w:tc>
      </w:tr>
      <w:tr w:rsidR="001C2A7C" w:rsidRPr="00D746CA" w14:paraId="3F236CB9" w14:textId="77777777" w:rsidTr="003B49C5">
        <w:tc>
          <w:tcPr>
            <w:tcW w:w="803" w:type="dxa"/>
            <w:vAlign w:val="center"/>
          </w:tcPr>
          <w:p w14:paraId="32448C49" w14:textId="79788CC3" w:rsidR="001C2A7C" w:rsidRDefault="00020C87" w:rsidP="00D746CA">
            <w:pPr>
              <w:jc w:val="center"/>
              <w:rPr>
                <w:rFonts w:cs="Open Sans"/>
                <w:sz w:val="18"/>
                <w:szCs w:val="18"/>
              </w:rPr>
            </w:pPr>
            <w:r>
              <w:rPr>
                <w:rFonts w:cs="Open Sans"/>
                <w:sz w:val="18"/>
                <w:szCs w:val="18"/>
              </w:rPr>
              <w:t>1.1.2.7</w:t>
            </w:r>
          </w:p>
        </w:tc>
        <w:tc>
          <w:tcPr>
            <w:tcW w:w="3768" w:type="dxa"/>
          </w:tcPr>
          <w:p w14:paraId="0AC69906" w14:textId="62AE2E1E" w:rsidR="001C2A7C" w:rsidRPr="001C2A7C" w:rsidRDefault="001B796C" w:rsidP="00CE4A88">
            <w:pPr>
              <w:jc w:val="left"/>
              <w:rPr>
                <w:rFonts w:cs="Open Sans"/>
                <w:sz w:val="18"/>
                <w:szCs w:val="18"/>
              </w:rPr>
            </w:pPr>
            <w:r>
              <w:rPr>
                <w:rFonts w:cs="Open Sans"/>
                <w:sz w:val="18"/>
                <w:szCs w:val="18"/>
              </w:rPr>
              <w:t>T</w:t>
            </w:r>
            <w:r w:rsidR="001C2A7C" w:rsidRPr="001C2A7C">
              <w:rPr>
                <w:rFonts w:cs="Open Sans"/>
                <w:sz w:val="18"/>
                <w:szCs w:val="18"/>
              </w:rPr>
              <w:t>emporary revisions; and</w:t>
            </w:r>
          </w:p>
        </w:tc>
        <w:tc>
          <w:tcPr>
            <w:tcW w:w="1693" w:type="dxa"/>
          </w:tcPr>
          <w:p w14:paraId="7FE9401C" w14:textId="77777777" w:rsidR="001C2A7C" w:rsidRPr="00D746CA" w:rsidRDefault="001C2A7C" w:rsidP="0033022C">
            <w:pPr>
              <w:rPr>
                <w:rFonts w:cs="Open Sans"/>
                <w:color w:val="0070C0"/>
                <w:sz w:val="18"/>
                <w:szCs w:val="18"/>
              </w:rPr>
            </w:pPr>
          </w:p>
        </w:tc>
        <w:tc>
          <w:tcPr>
            <w:tcW w:w="537" w:type="dxa"/>
          </w:tcPr>
          <w:p w14:paraId="324D7692" w14:textId="77777777" w:rsidR="001C2A7C" w:rsidRPr="00D746CA" w:rsidRDefault="001C2A7C" w:rsidP="0033022C">
            <w:pPr>
              <w:rPr>
                <w:rFonts w:cs="Open Sans"/>
                <w:color w:val="0070C0"/>
                <w:sz w:val="18"/>
                <w:szCs w:val="18"/>
              </w:rPr>
            </w:pPr>
          </w:p>
        </w:tc>
        <w:tc>
          <w:tcPr>
            <w:tcW w:w="621" w:type="dxa"/>
          </w:tcPr>
          <w:p w14:paraId="60CA9761" w14:textId="77777777" w:rsidR="001C2A7C" w:rsidRPr="00D746CA" w:rsidRDefault="001C2A7C" w:rsidP="0033022C">
            <w:pPr>
              <w:rPr>
                <w:rFonts w:cs="Open Sans"/>
                <w:color w:val="0070C0"/>
                <w:sz w:val="18"/>
                <w:szCs w:val="18"/>
              </w:rPr>
            </w:pPr>
          </w:p>
        </w:tc>
        <w:tc>
          <w:tcPr>
            <w:tcW w:w="2459" w:type="dxa"/>
          </w:tcPr>
          <w:p w14:paraId="571E43FF" w14:textId="77777777" w:rsidR="001C2A7C" w:rsidRPr="00D746CA" w:rsidRDefault="001C2A7C" w:rsidP="0033022C">
            <w:pPr>
              <w:rPr>
                <w:rFonts w:cs="Open Sans"/>
                <w:color w:val="0070C0"/>
                <w:sz w:val="18"/>
                <w:szCs w:val="18"/>
              </w:rPr>
            </w:pPr>
          </w:p>
        </w:tc>
      </w:tr>
      <w:tr w:rsidR="001C2A7C" w:rsidRPr="00D746CA" w14:paraId="07409FB8" w14:textId="77777777" w:rsidTr="003B49C5">
        <w:tc>
          <w:tcPr>
            <w:tcW w:w="803" w:type="dxa"/>
            <w:vAlign w:val="center"/>
          </w:tcPr>
          <w:p w14:paraId="0CE2A104" w14:textId="0D8785D0" w:rsidR="001C2A7C" w:rsidRDefault="00020C87" w:rsidP="00D746CA">
            <w:pPr>
              <w:jc w:val="center"/>
              <w:rPr>
                <w:rFonts w:cs="Open Sans"/>
                <w:sz w:val="18"/>
                <w:szCs w:val="18"/>
              </w:rPr>
            </w:pPr>
            <w:r>
              <w:rPr>
                <w:rFonts w:cs="Open Sans"/>
                <w:sz w:val="18"/>
                <w:szCs w:val="18"/>
              </w:rPr>
              <w:t>1.1.2.8</w:t>
            </w:r>
          </w:p>
        </w:tc>
        <w:tc>
          <w:tcPr>
            <w:tcW w:w="3768" w:type="dxa"/>
          </w:tcPr>
          <w:p w14:paraId="6D47C9B4" w14:textId="413F91E8" w:rsidR="001C2A7C" w:rsidRPr="001C2A7C" w:rsidRDefault="001B796C" w:rsidP="00CE4A88">
            <w:pPr>
              <w:jc w:val="left"/>
              <w:rPr>
                <w:rFonts w:cs="Open Sans"/>
                <w:sz w:val="18"/>
                <w:szCs w:val="18"/>
              </w:rPr>
            </w:pPr>
            <w:r>
              <w:rPr>
                <w:rFonts w:cs="Open Sans"/>
                <w:sz w:val="18"/>
                <w:szCs w:val="18"/>
              </w:rPr>
              <w:t>D</w:t>
            </w:r>
            <w:r w:rsidR="001C2A7C" w:rsidRPr="001C2A7C">
              <w:rPr>
                <w:rFonts w:cs="Open Sans"/>
                <w:sz w:val="18"/>
                <w:szCs w:val="18"/>
              </w:rPr>
              <w:t>escription of the distribution system and a distribution list for the aerodrome manual, its amendments, and revisions.</w:t>
            </w:r>
          </w:p>
        </w:tc>
        <w:tc>
          <w:tcPr>
            <w:tcW w:w="1693" w:type="dxa"/>
          </w:tcPr>
          <w:p w14:paraId="7611E185" w14:textId="77777777" w:rsidR="001C2A7C" w:rsidRPr="00D746CA" w:rsidRDefault="001C2A7C" w:rsidP="0033022C">
            <w:pPr>
              <w:rPr>
                <w:rFonts w:cs="Open Sans"/>
                <w:color w:val="0070C0"/>
                <w:sz w:val="18"/>
                <w:szCs w:val="18"/>
              </w:rPr>
            </w:pPr>
          </w:p>
        </w:tc>
        <w:tc>
          <w:tcPr>
            <w:tcW w:w="537" w:type="dxa"/>
          </w:tcPr>
          <w:p w14:paraId="27059125" w14:textId="77777777" w:rsidR="001C2A7C" w:rsidRPr="00D746CA" w:rsidRDefault="001C2A7C" w:rsidP="0033022C">
            <w:pPr>
              <w:rPr>
                <w:rFonts w:cs="Open Sans"/>
                <w:color w:val="0070C0"/>
                <w:sz w:val="18"/>
                <w:szCs w:val="18"/>
              </w:rPr>
            </w:pPr>
          </w:p>
        </w:tc>
        <w:tc>
          <w:tcPr>
            <w:tcW w:w="621" w:type="dxa"/>
          </w:tcPr>
          <w:p w14:paraId="1B9E0C97" w14:textId="77777777" w:rsidR="001C2A7C" w:rsidRPr="00D746CA" w:rsidRDefault="001C2A7C" w:rsidP="0033022C">
            <w:pPr>
              <w:rPr>
                <w:rFonts w:cs="Open Sans"/>
                <w:color w:val="0070C0"/>
                <w:sz w:val="18"/>
                <w:szCs w:val="18"/>
              </w:rPr>
            </w:pPr>
          </w:p>
        </w:tc>
        <w:tc>
          <w:tcPr>
            <w:tcW w:w="2459" w:type="dxa"/>
          </w:tcPr>
          <w:p w14:paraId="1955AFA9" w14:textId="77777777" w:rsidR="001C2A7C" w:rsidRPr="00D746CA" w:rsidRDefault="001C2A7C" w:rsidP="0033022C">
            <w:pPr>
              <w:rPr>
                <w:rFonts w:cs="Open Sans"/>
                <w:color w:val="0070C0"/>
                <w:sz w:val="18"/>
                <w:szCs w:val="18"/>
              </w:rPr>
            </w:pPr>
          </w:p>
        </w:tc>
      </w:tr>
      <w:tr w:rsidR="00D746CA" w:rsidRPr="00D746CA" w14:paraId="10DBA939" w14:textId="303CE073" w:rsidTr="003B49C5">
        <w:tc>
          <w:tcPr>
            <w:tcW w:w="803" w:type="dxa"/>
            <w:vAlign w:val="center"/>
          </w:tcPr>
          <w:p w14:paraId="624BAB16" w14:textId="68FA106B" w:rsidR="00D746CA" w:rsidRPr="00D746CA" w:rsidRDefault="003936CA" w:rsidP="00D746CA">
            <w:pPr>
              <w:jc w:val="center"/>
              <w:rPr>
                <w:rFonts w:cs="Open Sans"/>
                <w:sz w:val="18"/>
                <w:szCs w:val="18"/>
              </w:rPr>
            </w:pPr>
            <w:r>
              <w:rPr>
                <w:rFonts w:cs="Open Sans"/>
                <w:sz w:val="18"/>
                <w:szCs w:val="18"/>
              </w:rPr>
              <w:t>1.</w:t>
            </w:r>
            <w:r w:rsidR="00D746CA">
              <w:rPr>
                <w:rFonts w:cs="Open Sans"/>
                <w:sz w:val="18"/>
                <w:szCs w:val="18"/>
              </w:rPr>
              <w:t>1.</w:t>
            </w:r>
            <w:r w:rsidR="0071037F">
              <w:rPr>
                <w:rFonts w:cs="Open Sans"/>
                <w:sz w:val="18"/>
                <w:szCs w:val="18"/>
              </w:rPr>
              <w:t>3</w:t>
            </w:r>
          </w:p>
        </w:tc>
        <w:tc>
          <w:tcPr>
            <w:tcW w:w="3768" w:type="dxa"/>
          </w:tcPr>
          <w:p w14:paraId="0BEF49C8" w14:textId="4AE46D49" w:rsidR="00D746CA" w:rsidRPr="00D746CA" w:rsidRDefault="003E3F0A" w:rsidP="00CE4A88">
            <w:pPr>
              <w:jc w:val="left"/>
              <w:rPr>
                <w:rFonts w:cs="Open Sans"/>
                <w:sz w:val="18"/>
                <w:szCs w:val="18"/>
              </w:rPr>
            </w:pPr>
            <w:r>
              <w:rPr>
                <w:rFonts w:cs="Open Sans"/>
                <w:sz w:val="18"/>
                <w:szCs w:val="18"/>
              </w:rPr>
              <w:t>P</w:t>
            </w:r>
            <w:r w:rsidR="00C6035A" w:rsidRPr="00C6035A">
              <w:rPr>
                <w:rFonts w:cs="Open Sans"/>
                <w:sz w:val="18"/>
                <w:szCs w:val="18"/>
              </w:rPr>
              <w:t>urpose and scope of the manual;</w:t>
            </w:r>
          </w:p>
        </w:tc>
        <w:tc>
          <w:tcPr>
            <w:tcW w:w="1693" w:type="dxa"/>
          </w:tcPr>
          <w:p w14:paraId="75EE2883" w14:textId="77777777" w:rsidR="00D746CA" w:rsidRPr="00D746CA" w:rsidRDefault="00D746CA" w:rsidP="0033022C">
            <w:pPr>
              <w:rPr>
                <w:rFonts w:cs="Open Sans"/>
                <w:color w:val="0070C0"/>
                <w:sz w:val="18"/>
                <w:szCs w:val="18"/>
              </w:rPr>
            </w:pPr>
          </w:p>
        </w:tc>
        <w:tc>
          <w:tcPr>
            <w:tcW w:w="537" w:type="dxa"/>
          </w:tcPr>
          <w:p w14:paraId="4C9525E5" w14:textId="77777777" w:rsidR="00D746CA" w:rsidRPr="00D746CA" w:rsidRDefault="00D746CA" w:rsidP="0033022C">
            <w:pPr>
              <w:rPr>
                <w:rFonts w:cs="Open Sans"/>
                <w:color w:val="0070C0"/>
                <w:sz w:val="18"/>
                <w:szCs w:val="18"/>
              </w:rPr>
            </w:pPr>
          </w:p>
        </w:tc>
        <w:tc>
          <w:tcPr>
            <w:tcW w:w="621" w:type="dxa"/>
          </w:tcPr>
          <w:p w14:paraId="0CEF0A67" w14:textId="77777777" w:rsidR="00D746CA" w:rsidRPr="00D746CA" w:rsidRDefault="00D746CA" w:rsidP="0033022C">
            <w:pPr>
              <w:rPr>
                <w:rFonts w:cs="Open Sans"/>
                <w:color w:val="0070C0"/>
                <w:sz w:val="18"/>
                <w:szCs w:val="18"/>
              </w:rPr>
            </w:pPr>
          </w:p>
        </w:tc>
        <w:tc>
          <w:tcPr>
            <w:tcW w:w="2459" w:type="dxa"/>
          </w:tcPr>
          <w:p w14:paraId="2A7B59E5" w14:textId="77777777" w:rsidR="00D746CA" w:rsidRPr="00D746CA" w:rsidRDefault="00D746CA" w:rsidP="0033022C">
            <w:pPr>
              <w:rPr>
                <w:rFonts w:cs="Open Sans"/>
                <w:color w:val="0070C0"/>
                <w:sz w:val="18"/>
                <w:szCs w:val="18"/>
              </w:rPr>
            </w:pPr>
          </w:p>
        </w:tc>
      </w:tr>
      <w:tr w:rsidR="00D746CA" w:rsidRPr="00D746CA" w14:paraId="1AFF4806" w14:textId="59346FEB" w:rsidTr="003B49C5">
        <w:tc>
          <w:tcPr>
            <w:tcW w:w="803" w:type="dxa"/>
            <w:vAlign w:val="center"/>
          </w:tcPr>
          <w:p w14:paraId="55F799D1" w14:textId="11495A05" w:rsidR="00D746CA" w:rsidRPr="00D746CA" w:rsidRDefault="003936CA" w:rsidP="00D746CA">
            <w:pPr>
              <w:jc w:val="center"/>
              <w:rPr>
                <w:rFonts w:cs="Open Sans"/>
                <w:sz w:val="18"/>
                <w:szCs w:val="18"/>
              </w:rPr>
            </w:pPr>
            <w:r>
              <w:rPr>
                <w:rFonts w:cs="Open Sans"/>
                <w:sz w:val="18"/>
                <w:szCs w:val="18"/>
              </w:rPr>
              <w:lastRenderedPageBreak/>
              <w:t>1.</w:t>
            </w:r>
            <w:r w:rsidR="00D746CA">
              <w:rPr>
                <w:rFonts w:cs="Open Sans"/>
                <w:sz w:val="18"/>
                <w:szCs w:val="18"/>
              </w:rPr>
              <w:t>1.</w:t>
            </w:r>
            <w:r w:rsidR="0071037F">
              <w:rPr>
                <w:rFonts w:cs="Open Sans"/>
                <w:sz w:val="18"/>
                <w:szCs w:val="18"/>
              </w:rPr>
              <w:t>4</w:t>
            </w:r>
          </w:p>
        </w:tc>
        <w:tc>
          <w:tcPr>
            <w:tcW w:w="3768" w:type="dxa"/>
          </w:tcPr>
          <w:p w14:paraId="16D4C3EA" w14:textId="3ED0957E" w:rsidR="00D746CA" w:rsidRPr="00D746CA" w:rsidRDefault="003E3F0A" w:rsidP="001643AA">
            <w:pPr>
              <w:jc w:val="left"/>
              <w:rPr>
                <w:rFonts w:cs="Open Sans"/>
                <w:sz w:val="18"/>
                <w:szCs w:val="18"/>
              </w:rPr>
            </w:pPr>
            <w:r>
              <w:rPr>
                <w:rFonts w:cs="Open Sans"/>
                <w:sz w:val="18"/>
                <w:szCs w:val="18"/>
              </w:rPr>
              <w:t>L</w:t>
            </w:r>
            <w:r w:rsidR="00C6035A" w:rsidRPr="00C6035A">
              <w:rPr>
                <w:rFonts w:cs="Open Sans"/>
                <w:sz w:val="18"/>
                <w:szCs w:val="18"/>
              </w:rPr>
              <w:t>egal requirements for aerodrome certificat</w:t>
            </w:r>
            <w:r w:rsidR="00143C22">
              <w:rPr>
                <w:rFonts w:cs="Open Sans"/>
                <w:sz w:val="18"/>
                <w:szCs w:val="18"/>
              </w:rPr>
              <w:t>ion</w:t>
            </w:r>
            <w:r w:rsidR="00C6035A" w:rsidRPr="00C6035A">
              <w:rPr>
                <w:rFonts w:cs="Open Sans"/>
                <w:sz w:val="18"/>
                <w:szCs w:val="18"/>
              </w:rPr>
              <w:t xml:space="preserve"> and the manual as</w:t>
            </w:r>
            <w:r w:rsidR="001643AA">
              <w:rPr>
                <w:rFonts w:cs="Open Sans"/>
                <w:sz w:val="18"/>
                <w:szCs w:val="18"/>
              </w:rPr>
              <w:t xml:space="preserve"> </w:t>
            </w:r>
            <w:r w:rsidR="00C6035A" w:rsidRPr="00C6035A">
              <w:rPr>
                <w:rFonts w:cs="Open Sans"/>
                <w:sz w:val="18"/>
                <w:szCs w:val="18"/>
              </w:rPr>
              <w:t xml:space="preserve">prescribed in the </w:t>
            </w:r>
            <w:r w:rsidR="00736CD0">
              <w:rPr>
                <w:rFonts w:cs="Open Sans"/>
                <w:sz w:val="18"/>
                <w:szCs w:val="18"/>
              </w:rPr>
              <w:t>MCAR 139</w:t>
            </w:r>
            <w:r w:rsidR="00C6035A" w:rsidRPr="00C6035A">
              <w:rPr>
                <w:rFonts w:cs="Open Sans"/>
                <w:sz w:val="18"/>
                <w:szCs w:val="18"/>
              </w:rPr>
              <w:t>;</w:t>
            </w:r>
          </w:p>
        </w:tc>
        <w:tc>
          <w:tcPr>
            <w:tcW w:w="1693" w:type="dxa"/>
          </w:tcPr>
          <w:p w14:paraId="7B6CAB71" w14:textId="77777777" w:rsidR="00D746CA" w:rsidRPr="00D746CA" w:rsidRDefault="00D746CA" w:rsidP="0033022C">
            <w:pPr>
              <w:rPr>
                <w:rFonts w:cs="Open Sans"/>
                <w:color w:val="0070C0"/>
                <w:sz w:val="18"/>
                <w:szCs w:val="18"/>
              </w:rPr>
            </w:pPr>
          </w:p>
        </w:tc>
        <w:tc>
          <w:tcPr>
            <w:tcW w:w="537" w:type="dxa"/>
          </w:tcPr>
          <w:p w14:paraId="12F9FA2D" w14:textId="77777777" w:rsidR="00D746CA" w:rsidRPr="00D746CA" w:rsidRDefault="00D746CA" w:rsidP="00C67A0D">
            <w:pPr>
              <w:rPr>
                <w:rFonts w:cs="Open Sans"/>
                <w:color w:val="0070C0"/>
                <w:sz w:val="18"/>
                <w:szCs w:val="18"/>
              </w:rPr>
            </w:pPr>
          </w:p>
        </w:tc>
        <w:tc>
          <w:tcPr>
            <w:tcW w:w="621" w:type="dxa"/>
          </w:tcPr>
          <w:p w14:paraId="3C47770D" w14:textId="77777777" w:rsidR="00D746CA" w:rsidRPr="00D746CA" w:rsidRDefault="00D746CA" w:rsidP="00C67A0D">
            <w:pPr>
              <w:rPr>
                <w:rFonts w:cs="Open Sans"/>
                <w:color w:val="0070C0"/>
                <w:sz w:val="18"/>
                <w:szCs w:val="18"/>
              </w:rPr>
            </w:pPr>
          </w:p>
        </w:tc>
        <w:tc>
          <w:tcPr>
            <w:tcW w:w="2459" w:type="dxa"/>
          </w:tcPr>
          <w:p w14:paraId="4BB68062" w14:textId="77777777" w:rsidR="00D746CA" w:rsidRPr="00D746CA" w:rsidRDefault="00D746CA" w:rsidP="00C67A0D">
            <w:pPr>
              <w:rPr>
                <w:rFonts w:cs="Open Sans"/>
                <w:color w:val="0070C0"/>
                <w:sz w:val="18"/>
                <w:szCs w:val="18"/>
              </w:rPr>
            </w:pPr>
          </w:p>
        </w:tc>
      </w:tr>
      <w:tr w:rsidR="00C6035A" w:rsidRPr="00D746CA" w14:paraId="5332D922" w14:textId="77777777" w:rsidTr="003B49C5">
        <w:tc>
          <w:tcPr>
            <w:tcW w:w="803" w:type="dxa"/>
            <w:vAlign w:val="center"/>
          </w:tcPr>
          <w:p w14:paraId="008A36FD" w14:textId="4CE00DE2" w:rsidR="00C6035A" w:rsidRDefault="003936CA" w:rsidP="00D746CA">
            <w:pPr>
              <w:jc w:val="center"/>
              <w:rPr>
                <w:rFonts w:cs="Open Sans"/>
                <w:sz w:val="18"/>
                <w:szCs w:val="18"/>
              </w:rPr>
            </w:pPr>
            <w:r>
              <w:rPr>
                <w:rFonts w:cs="Open Sans"/>
                <w:sz w:val="18"/>
                <w:szCs w:val="18"/>
              </w:rPr>
              <w:t>1.</w:t>
            </w:r>
            <w:r w:rsidR="00C6035A">
              <w:rPr>
                <w:rFonts w:cs="Open Sans"/>
                <w:sz w:val="18"/>
                <w:szCs w:val="18"/>
              </w:rPr>
              <w:t>1.</w:t>
            </w:r>
            <w:r w:rsidR="0071037F">
              <w:rPr>
                <w:rFonts w:cs="Open Sans"/>
                <w:sz w:val="18"/>
                <w:szCs w:val="18"/>
              </w:rPr>
              <w:t>5</w:t>
            </w:r>
          </w:p>
        </w:tc>
        <w:tc>
          <w:tcPr>
            <w:tcW w:w="3768" w:type="dxa"/>
          </w:tcPr>
          <w:p w14:paraId="516C2967" w14:textId="7E60CD1A" w:rsidR="00C6035A" w:rsidRPr="00D746CA" w:rsidRDefault="005D26E6" w:rsidP="005D26E6">
            <w:pPr>
              <w:jc w:val="left"/>
              <w:rPr>
                <w:rFonts w:cs="Open Sans"/>
                <w:sz w:val="18"/>
                <w:szCs w:val="18"/>
              </w:rPr>
            </w:pPr>
            <w:r>
              <w:rPr>
                <w:rFonts w:cs="Open Sans"/>
                <w:sz w:val="18"/>
                <w:szCs w:val="18"/>
              </w:rPr>
              <w:t>C</w:t>
            </w:r>
            <w:r w:rsidR="00C6035A" w:rsidRPr="00C6035A">
              <w:rPr>
                <w:rFonts w:cs="Open Sans"/>
                <w:sz w:val="18"/>
                <w:szCs w:val="18"/>
              </w:rPr>
              <w:t>onditions for use of the aerodrome</w:t>
            </w:r>
            <w:r w:rsidR="009A037B">
              <w:rPr>
                <w:rFonts w:cs="Open Sans"/>
                <w:sz w:val="18"/>
                <w:szCs w:val="18"/>
              </w:rPr>
              <w:t>.</w:t>
            </w:r>
            <w:r w:rsidR="00C6035A" w:rsidRPr="00C6035A">
              <w:rPr>
                <w:rFonts w:cs="Open Sans"/>
                <w:sz w:val="18"/>
                <w:szCs w:val="18"/>
              </w:rPr>
              <w:t xml:space="preserve"> </w:t>
            </w:r>
            <w:r w:rsidR="009A037B">
              <w:rPr>
                <w:rFonts w:cs="Open Sans"/>
                <w:sz w:val="18"/>
                <w:szCs w:val="18"/>
              </w:rPr>
              <w:t>A</w:t>
            </w:r>
            <w:r w:rsidR="00C6035A" w:rsidRPr="00C6035A">
              <w:rPr>
                <w:rFonts w:cs="Open Sans"/>
                <w:sz w:val="18"/>
                <w:szCs w:val="18"/>
              </w:rPr>
              <w:t xml:space="preserve"> statement to indicate that the</w:t>
            </w:r>
            <w:r>
              <w:rPr>
                <w:rFonts w:cs="Open Sans"/>
                <w:sz w:val="18"/>
                <w:szCs w:val="18"/>
              </w:rPr>
              <w:t xml:space="preserve"> </w:t>
            </w:r>
            <w:r w:rsidR="00C6035A" w:rsidRPr="00C6035A">
              <w:rPr>
                <w:rFonts w:cs="Open Sans"/>
                <w:sz w:val="18"/>
                <w:szCs w:val="18"/>
              </w:rPr>
              <w:t xml:space="preserve">aerodrome shall at all </w:t>
            </w:r>
            <w:proofErr w:type="gramStart"/>
            <w:r w:rsidR="00C6035A" w:rsidRPr="00C6035A">
              <w:rPr>
                <w:rFonts w:cs="Open Sans"/>
                <w:sz w:val="18"/>
                <w:szCs w:val="18"/>
              </w:rPr>
              <w:t>time</w:t>
            </w:r>
            <w:proofErr w:type="gramEnd"/>
            <w:r w:rsidR="00C6035A" w:rsidRPr="00C6035A">
              <w:rPr>
                <w:rFonts w:cs="Open Sans"/>
                <w:sz w:val="18"/>
                <w:szCs w:val="18"/>
              </w:rPr>
              <w:t>, when it is available for the take-offs and</w:t>
            </w:r>
            <w:r>
              <w:rPr>
                <w:rFonts w:cs="Open Sans"/>
                <w:sz w:val="18"/>
                <w:szCs w:val="18"/>
              </w:rPr>
              <w:t xml:space="preserve"> </w:t>
            </w:r>
            <w:r w:rsidR="00C6035A" w:rsidRPr="00C6035A">
              <w:rPr>
                <w:rFonts w:cs="Open Sans"/>
                <w:sz w:val="18"/>
                <w:szCs w:val="18"/>
              </w:rPr>
              <w:t>landings of aircraft, be so available to all persons on equal terms and</w:t>
            </w:r>
            <w:r w:rsidR="00202B8D">
              <w:rPr>
                <w:rFonts w:cs="Open Sans"/>
                <w:sz w:val="18"/>
                <w:szCs w:val="18"/>
              </w:rPr>
              <w:t xml:space="preserve"> </w:t>
            </w:r>
            <w:r w:rsidR="00C6035A" w:rsidRPr="00C6035A">
              <w:rPr>
                <w:rFonts w:cs="Open Sans"/>
                <w:sz w:val="18"/>
                <w:szCs w:val="18"/>
              </w:rPr>
              <w:t>conditions;</w:t>
            </w:r>
          </w:p>
        </w:tc>
        <w:tc>
          <w:tcPr>
            <w:tcW w:w="1693" w:type="dxa"/>
          </w:tcPr>
          <w:p w14:paraId="3D7D35AD" w14:textId="77777777" w:rsidR="00C6035A" w:rsidRPr="00D746CA" w:rsidRDefault="00C6035A" w:rsidP="0033022C">
            <w:pPr>
              <w:rPr>
                <w:rFonts w:cs="Open Sans"/>
                <w:color w:val="0070C0"/>
                <w:sz w:val="18"/>
                <w:szCs w:val="18"/>
              </w:rPr>
            </w:pPr>
          </w:p>
        </w:tc>
        <w:tc>
          <w:tcPr>
            <w:tcW w:w="537" w:type="dxa"/>
          </w:tcPr>
          <w:p w14:paraId="07810A50" w14:textId="77777777" w:rsidR="00C6035A" w:rsidRPr="00D746CA" w:rsidRDefault="00C6035A" w:rsidP="00C67A0D">
            <w:pPr>
              <w:rPr>
                <w:rFonts w:cs="Open Sans"/>
                <w:color w:val="0070C0"/>
                <w:sz w:val="18"/>
                <w:szCs w:val="18"/>
              </w:rPr>
            </w:pPr>
          </w:p>
        </w:tc>
        <w:tc>
          <w:tcPr>
            <w:tcW w:w="621" w:type="dxa"/>
          </w:tcPr>
          <w:p w14:paraId="7C755814" w14:textId="77777777" w:rsidR="00C6035A" w:rsidRPr="00D746CA" w:rsidRDefault="00C6035A" w:rsidP="00C67A0D">
            <w:pPr>
              <w:rPr>
                <w:rFonts w:cs="Open Sans"/>
                <w:color w:val="0070C0"/>
                <w:sz w:val="18"/>
                <w:szCs w:val="18"/>
              </w:rPr>
            </w:pPr>
          </w:p>
        </w:tc>
        <w:tc>
          <w:tcPr>
            <w:tcW w:w="2459" w:type="dxa"/>
          </w:tcPr>
          <w:p w14:paraId="3CC1003C" w14:textId="77777777" w:rsidR="00C6035A" w:rsidRPr="00D746CA" w:rsidRDefault="00C6035A" w:rsidP="00C67A0D">
            <w:pPr>
              <w:rPr>
                <w:rFonts w:cs="Open Sans"/>
                <w:color w:val="0070C0"/>
                <w:sz w:val="18"/>
                <w:szCs w:val="18"/>
              </w:rPr>
            </w:pPr>
          </w:p>
        </w:tc>
      </w:tr>
      <w:tr w:rsidR="00C6035A" w:rsidRPr="00D746CA" w14:paraId="06010B67" w14:textId="77777777" w:rsidTr="003B49C5">
        <w:tc>
          <w:tcPr>
            <w:tcW w:w="803" w:type="dxa"/>
            <w:vAlign w:val="center"/>
          </w:tcPr>
          <w:p w14:paraId="2760AD3E" w14:textId="663AB82A" w:rsidR="00C6035A" w:rsidRDefault="003936CA" w:rsidP="00D746CA">
            <w:pPr>
              <w:jc w:val="center"/>
              <w:rPr>
                <w:rFonts w:cs="Open Sans"/>
                <w:sz w:val="18"/>
                <w:szCs w:val="18"/>
              </w:rPr>
            </w:pPr>
            <w:r>
              <w:rPr>
                <w:rFonts w:cs="Open Sans"/>
                <w:sz w:val="18"/>
                <w:szCs w:val="18"/>
              </w:rPr>
              <w:t>1.</w:t>
            </w:r>
            <w:r w:rsidR="00C6035A">
              <w:rPr>
                <w:rFonts w:cs="Open Sans"/>
                <w:sz w:val="18"/>
                <w:szCs w:val="18"/>
              </w:rPr>
              <w:t>1.</w:t>
            </w:r>
            <w:r w:rsidR="0071037F">
              <w:rPr>
                <w:rFonts w:cs="Open Sans"/>
                <w:sz w:val="18"/>
                <w:szCs w:val="18"/>
              </w:rPr>
              <w:t>6</w:t>
            </w:r>
          </w:p>
        </w:tc>
        <w:tc>
          <w:tcPr>
            <w:tcW w:w="3768" w:type="dxa"/>
          </w:tcPr>
          <w:p w14:paraId="42E2DDE5" w14:textId="613EEC23" w:rsidR="00C6035A" w:rsidRPr="00D746CA" w:rsidRDefault="005D26E6" w:rsidP="00202B8D">
            <w:pPr>
              <w:jc w:val="left"/>
              <w:rPr>
                <w:rFonts w:cs="Open Sans"/>
                <w:sz w:val="18"/>
                <w:szCs w:val="18"/>
              </w:rPr>
            </w:pPr>
            <w:r w:rsidRPr="00C6035A">
              <w:rPr>
                <w:rFonts w:cs="Open Sans"/>
                <w:sz w:val="18"/>
                <w:szCs w:val="18"/>
              </w:rPr>
              <w:t xml:space="preserve">The </w:t>
            </w:r>
            <w:r w:rsidR="00C6035A" w:rsidRPr="00C6035A">
              <w:rPr>
                <w:rFonts w:cs="Open Sans"/>
                <w:sz w:val="18"/>
                <w:szCs w:val="18"/>
              </w:rPr>
              <w:t>system of aeronautical information available and the procedure for</w:t>
            </w:r>
            <w:r w:rsidR="00202B8D">
              <w:rPr>
                <w:rFonts w:cs="Open Sans"/>
                <w:sz w:val="18"/>
                <w:szCs w:val="18"/>
              </w:rPr>
              <w:t xml:space="preserve"> </w:t>
            </w:r>
            <w:r w:rsidR="00C6035A" w:rsidRPr="00C6035A">
              <w:rPr>
                <w:rFonts w:cs="Open Sans"/>
                <w:sz w:val="18"/>
                <w:szCs w:val="18"/>
              </w:rPr>
              <w:t>their promulgation;</w:t>
            </w:r>
          </w:p>
        </w:tc>
        <w:tc>
          <w:tcPr>
            <w:tcW w:w="1693" w:type="dxa"/>
          </w:tcPr>
          <w:p w14:paraId="146760C7" w14:textId="77777777" w:rsidR="00C6035A" w:rsidRPr="00D746CA" w:rsidRDefault="00C6035A" w:rsidP="0033022C">
            <w:pPr>
              <w:rPr>
                <w:rFonts w:cs="Open Sans"/>
                <w:color w:val="0070C0"/>
                <w:sz w:val="18"/>
                <w:szCs w:val="18"/>
              </w:rPr>
            </w:pPr>
          </w:p>
        </w:tc>
        <w:tc>
          <w:tcPr>
            <w:tcW w:w="537" w:type="dxa"/>
          </w:tcPr>
          <w:p w14:paraId="5CF869D0" w14:textId="77777777" w:rsidR="00C6035A" w:rsidRPr="00D746CA" w:rsidRDefault="00C6035A" w:rsidP="00C67A0D">
            <w:pPr>
              <w:rPr>
                <w:rFonts w:cs="Open Sans"/>
                <w:color w:val="0070C0"/>
                <w:sz w:val="18"/>
                <w:szCs w:val="18"/>
              </w:rPr>
            </w:pPr>
          </w:p>
        </w:tc>
        <w:tc>
          <w:tcPr>
            <w:tcW w:w="621" w:type="dxa"/>
          </w:tcPr>
          <w:p w14:paraId="41004141" w14:textId="77777777" w:rsidR="00C6035A" w:rsidRPr="00D746CA" w:rsidRDefault="00C6035A" w:rsidP="00C67A0D">
            <w:pPr>
              <w:rPr>
                <w:rFonts w:cs="Open Sans"/>
                <w:color w:val="0070C0"/>
                <w:sz w:val="18"/>
                <w:szCs w:val="18"/>
              </w:rPr>
            </w:pPr>
          </w:p>
        </w:tc>
        <w:tc>
          <w:tcPr>
            <w:tcW w:w="2459" w:type="dxa"/>
          </w:tcPr>
          <w:p w14:paraId="41D43BA5" w14:textId="77777777" w:rsidR="00C6035A" w:rsidRPr="00D746CA" w:rsidRDefault="00C6035A" w:rsidP="00C67A0D">
            <w:pPr>
              <w:rPr>
                <w:rFonts w:cs="Open Sans"/>
                <w:color w:val="0070C0"/>
                <w:sz w:val="18"/>
                <w:szCs w:val="18"/>
              </w:rPr>
            </w:pPr>
          </w:p>
        </w:tc>
      </w:tr>
      <w:tr w:rsidR="00C6035A" w:rsidRPr="00D746CA" w14:paraId="455F30BE" w14:textId="77777777" w:rsidTr="003B49C5">
        <w:tc>
          <w:tcPr>
            <w:tcW w:w="803" w:type="dxa"/>
            <w:vAlign w:val="center"/>
          </w:tcPr>
          <w:p w14:paraId="4BEBCDF8" w14:textId="319A558B" w:rsidR="00C6035A" w:rsidRDefault="003936CA" w:rsidP="00D746CA">
            <w:pPr>
              <w:jc w:val="center"/>
              <w:rPr>
                <w:rFonts w:cs="Open Sans"/>
                <w:sz w:val="18"/>
                <w:szCs w:val="18"/>
              </w:rPr>
            </w:pPr>
            <w:r>
              <w:rPr>
                <w:rFonts w:cs="Open Sans"/>
                <w:sz w:val="18"/>
                <w:szCs w:val="18"/>
              </w:rPr>
              <w:t>1.</w:t>
            </w:r>
            <w:r w:rsidR="00C6035A">
              <w:rPr>
                <w:rFonts w:cs="Open Sans"/>
                <w:sz w:val="18"/>
                <w:szCs w:val="18"/>
              </w:rPr>
              <w:t>1.</w:t>
            </w:r>
            <w:r w:rsidR="0071037F">
              <w:rPr>
                <w:rFonts w:cs="Open Sans"/>
                <w:sz w:val="18"/>
                <w:szCs w:val="18"/>
              </w:rPr>
              <w:t>7</w:t>
            </w:r>
          </w:p>
        </w:tc>
        <w:tc>
          <w:tcPr>
            <w:tcW w:w="3768" w:type="dxa"/>
          </w:tcPr>
          <w:p w14:paraId="30497EF5" w14:textId="2D1E18DD" w:rsidR="00C6035A" w:rsidRPr="00D746CA" w:rsidRDefault="005D26E6" w:rsidP="00CE4A88">
            <w:pPr>
              <w:jc w:val="left"/>
              <w:rPr>
                <w:rFonts w:cs="Open Sans"/>
                <w:sz w:val="18"/>
                <w:szCs w:val="18"/>
              </w:rPr>
            </w:pPr>
            <w:r w:rsidRPr="00C6035A">
              <w:rPr>
                <w:rFonts w:cs="Open Sans"/>
                <w:sz w:val="18"/>
                <w:szCs w:val="18"/>
              </w:rPr>
              <w:t xml:space="preserve">The </w:t>
            </w:r>
            <w:r w:rsidR="00C6035A" w:rsidRPr="00C6035A">
              <w:rPr>
                <w:rFonts w:cs="Open Sans"/>
                <w:sz w:val="18"/>
                <w:szCs w:val="18"/>
              </w:rPr>
              <w:t>system for recording aircraft</w:t>
            </w:r>
            <w:r w:rsidR="00202B8D">
              <w:rPr>
                <w:rFonts w:cs="Open Sans"/>
                <w:sz w:val="18"/>
                <w:szCs w:val="18"/>
              </w:rPr>
              <w:t xml:space="preserve"> </w:t>
            </w:r>
            <w:r w:rsidR="00C6035A" w:rsidRPr="00C6035A">
              <w:rPr>
                <w:rFonts w:cs="Open Sans"/>
                <w:sz w:val="18"/>
                <w:szCs w:val="18"/>
              </w:rPr>
              <w:t>movement;</w:t>
            </w:r>
          </w:p>
        </w:tc>
        <w:tc>
          <w:tcPr>
            <w:tcW w:w="1693" w:type="dxa"/>
          </w:tcPr>
          <w:p w14:paraId="0E984B02" w14:textId="77777777" w:rsidR="00C6035A" w:rsidRPr="00D746CA" w:rsidRDefault="00C6035A" w:rsidP="0033022C">
            <w:pPr>
              <w:rPr>
                <w:rFonts w:cs="Open Sans"/>
                <w:color w:val="0070C0"/>
                <w:sz w:val="18"/>
                <w:szCs w:val="18"/>
              </w:rPr>
            </w:pPr>
          </w:p>
        </w:tc>
        <w:tc>
          <w:tcPr>
            <w:tcW w:w="537" w:type="dxa"/>
          </w:tcPr>
          <w:p w14:paraId="03824294" w14:textId="77777777" w:rsidR="00C6035A" w:rsidRPr="00D746CA" w:rsidRDefault="00C6035A" w:rsidP="00C67A0D">
            <w:pPr>
              <w:rPr>
                <w:rFonts w:cs="Open Sans"/>
                <w:color w:val="0070C0"/>
                <w:sz w:val="18"/>
                <w:szCs w:val="18"/>
              </w:rPr>
            </w:pPr>
          </w:p>
        </w:tc>
        <w:tc>
          <w:tcPr>
            <w:tcW w:w="621" w:type="dxa"/>
          </w:tcPr>
          <w:p w14:paraId="3740D9BE" w14:textId="77777777" w:rsidR="00C6035A" w:rsidRPr="00D746CA" w:rsidRDefault="00C6035A" w:rsidP="00C67A0D">
            <w:pPr>
              <w:rPr>
                <w:rFonts w:cs="Open Sans"/>
                <w:color w:val="0070C0"/>
                <w:sz w:val="18"/>
                <w:szCs w:val="18"/>
              </w:rPr>
            </w:pPr>
          </w:p>
        </w:tc>
        <w:tc>
          <w:tcPr>
            <w:tcW w:w="2459" w:type="dxa"/>
          </w:tcPr>
          <w:p w14:paraId="4DEE2DC8" w14:textId="77777777" w:rsidR="00C6035A" w:rsidRPr="00D746CA" w:rsidRDefault="00C6035A" w:rsidP="00C67A0D">
            <w:pPr>
              <w:rPr>
                <w:rFonts w:cs="Open Sans"/>
                <w:color w:val="0070C0"/>
                <w:sz w:val="18"/>
                <w:szCs w:val="18"/>
              </w:rPr>
            </w:pPr>
          </w:p>
        </w:tc>
      </w:tr>
      <w:tr w:rsidR="00C6035A" w:rsidRPr="00D746CA" w14:paraId="2F11CCB1" w14:textId="77777777" w:rsidTr="003B49C5">
        <w:tc>
          <w:tcPr>
            <w:tcW w:w="803" w:type="dxa"/>
            <w:vAlign w:val="center"/>
          </w:tcPr>
          <w:p w14:paraId="0C97EFAF" w14:textId="43992D9B" w:rsidR="00C6035A" w:rsidRDefault="003936CA" w:rsidP="00D746CA">
            <w:pPr>
              <w:jc w:val="center"/>
              <w:rPr>
                <w:rFonts w:cs="Open Sans"/>
                <w:sz w:val="18"/>
                <w:szCs w:val="18"/>
              </w:rPr>
            </w:pPr>
            <w:r>
              <w:rPr>
                <w:rFonts w:cs="Open Sans"/>
                <w:sz w:val="18"/>
                <w:szCs w:val="18"/>
              </w:rPr>
              <w:t>1.</w:t>
            </w:r>
            <w:r w:rsidR="00C6035A">
              <w:rPr>
                <w:rFonts w:cs="Open Sans"/>
                <w:sz w:val="18"/>
                <w:szCs w:val="18"/>
              </w:rPr>
              <w:t>1.</w:t>
            </w:r>
            <w:r w:rsidR="0071037F">
              <w:rPr>
                <w:rFonts w:cs="Open Sans"/>
                <w:sz w:val="18"/>
                <w:szCs w:val="18"/>
              </w:rPr>
              <w:t>8</w:t>
            </w:r>
          </w:p>
        </w:tc>
        <w:tc>
          <w:tcPr>
            <w:tcW w:w="3768" w:type="dxa"/>
          </w:tcPr>
          <w:p w14:paraId="3BD2C9F1" w14:textId="555CC211" w:rsidR="00C6035A" w:rsidRPr="00D746CA" w:rsidRDefault="005D26E6" w:rsidP="00C6035A">
            <w:pPr>
              <w:jc w:val="left"/>
              <w:rPr>
                <w:rFonts w:cs="Open Sans"/>
                <w:sz w:val="18"/>
                <w:szCs w:val="18"/>
              </w:rPr>
            </w:pPr>
            <w:r w:rsidRPr="00C6035A">
              <w:rPr>
                <w:rFonts w:cs="Open Sans"/>
                <w:sz w:val="18"/>
                <w:szCs w:val="18"/>
              </w:rPr>
              <w:t xml:space="preserve">Obligations </w:t>
            </w:r>
            <w:r w:rsidR="00C6035A" w:rsidRPr="00C6035A">
              <w:rPr>
                <w:rFonts w:cs="Open Sans"/>
                <w:sz w:val="18"/>
                <w:szCs w:val="18"/>
              </w:rPr>
              <w:t>of the Aerodrome Operator</w:t>
            </w:r>
          </w:p>
        </w:tc>
        <w:tc>
          <w:tcPr>
            <w:tcW w:w="1693" w:type="dxa"/>
          </w:tcPr>
          <w:p w14:paraId="2099F353" w14:textId="77777777" w:rsidR="00C6035A" w:rsidRPr="00D746CA" w:rsidRDefault="00C6035A" w:rsidP="0033022C">
            <w:pPr>
              <w:rPr>
                <w:rFonts w:cs="Open Sans"/>
                <w:color w:val="0070C0"/>
                <w:sz w:val="18"/>
                <w:szCs w:val="18"/>
              </w:rPr>
            </w:pPr>
          </w:p>
        </w:tc>
        <w:tc>
          <w:tcPr>
            <w:tcW w:w="537" w:type="dxa"/>
          </w:tcPr>
          <w:p w14:paraId="4D1889A6" w14:textId="77777777" w:rsidR="00C6035A" w:rsidRPr="00D746CA" w:rsidRDefault="00C6035A" w:rsidP="00C67A0D">
            <w:pPr>
              <w:rPr>
                <w:rFonts w:cs="Open Sans"/>
                <w:color w:val="0070C0"/>
                <w:sz w:val="18"/>
                <w:szCs w:val="18"/>
              </w:rPr>
            </w:pPr>
          </w:p>
        </w:tc>
        <w:tc>
          <w:tcPr>
            <w:tcW w:w="621" w:type="dxa"/>
          </w:tcPr>
          <w:p w14:paraId="41657E9F" w14:textId="77777777" w:rsidR="00C6035A" w:rsidRPr="00D746CA" w:rsidRDefault="00C6035A" w:rsidP="00C67A0D">
            <w:pPr>
              <w:rPr>
                <w:rFonts w:cs="Open Sans"/>
                <w:color w:val="0070C0"/>
                <w:sz w:val="18"/>
                <w:szCs w:val="18"/>
              </w:rPr>
            </w:pPr>
          </w:p>
        </w:tc>
        <w:tc>
          <w:tcPr>
            <w:tcW w:w="2459" w:type="dxa"/>
          </w:tcPr>
          <w:p w14:paraId="6DB76104" w14:textId="77777777" w:rsidR="00C6035A" w:rsidRPr="00D746CA" w:rsidRDefault="00C6035A" w:rsidP="00C67A0D">
            <w:pPr>
              <w:rPr>
                <w:rFonts w:cs="Open Sans"/>
                <w:color w:val="0070C0"/>
                <w:sz w:val="18"/>
                <w:szCs w:val="18"/>
              </w:rPr>
            </w:pPr>
          </w:p>
        </w:tc>
      </w:tr>
      <w:tr w:rsidR="0099720F" w:rsidRPr="00D746CA" w14:paraId="6D0DFB00" w14:textId="77777777" w:rsidTr="003B49C5">
        <w:tc>
          <w:tcPr>
            <w:tcW w:w="803" w:type="dxa"/>
            <w:shd w:val="clear" w:color="auto" w:fill="F2F2F2" w:themeFill="background1" w:themeFillShade="F2"/>
            <w:vAlign w:val="center"/>
          </w:tcPr>
          <w:p w14:paraId="6AA94AB9" w14:textId="4A286437" w:rsidR="0099720F" w:rsidRPr="00C6035A" w:rsidRDefault="0099720F" w:rsidP="00C6035A">
            <w:pPr>
              <w:jc w:val="center"/>
              <w:rPr>
                <w:rFonts w:cs="Open Sans"/>
                <w:b/>
                <w:bCs/>
                <w:sz w:val="18"/>
                <w:szCs w:val="18"/>
              </w:rPr>
            </w:pPr>
            <w:r>
              <w:rPr>
                <w:rFonts w:cs="Open Sans"/>
                <w:b/>
                <w:bCs/>
                <w:sz w:val="18"/>
                <w:szCs w:val="18"/>
              </w:rPr>
              <w:t xml:space="preserve">Part </w:t>
            </w:r>
            <w:r w:rsidRPr="00C6035A">
              <w:rPr>
                <w:rFonts w:cs="Open Sans"/>
                <w:b/>
                <w:bCs/>
                <w:sz w:val="18"/>
                <w:szCs w:val="18"/>
              </w:rPr>
              <w:t>2</w:t>
            </w:r>
          </w:p>
        </w:tc>
        <w:tc>
          <w:tcPr>
            <w:tcW w:w="9078" w:type="dxa"/>
            <w:gridSpan w:val="5"/>
            <w:shd w:val="clear" w:color="auto" w:fill="F2F2F2" w:themeFill="background1" w:themeFillShade="F2"/>
          </w:tcPr>
          <w:p w14:paraId="70D9C2AB" w14:textId="50C3F165" w:rsidR="0099720F" w:rsidRPr="00D746CA" w:rsidRDefault="0099720F" w:rsidP="00C6035A">
            <w:pPr>
              <w:rPr>
                <w:rFonts w:cs="Open Sans"/>
                <w:color w:val="0070C0"/>
                <w:sz w:val="18"/>
                <w:szCs w:val="18"/>
              </w:rPr>
            </w:pPr>
            <w:r>
              <w:rPr>
                <w:rFonts w:cs="Open Sans"/>
                <w:b/>
                <w:bCs/>
                <w:sz w:val="18"/>
                <w:szCs w:val="18"/>
              </w:rPr>
              <w:t>Particulars of Aerodrome Site</w:t>
            </w:r>
          </w:p>
        </w:tc>
      </w:tr>
      <w:tr w:rsidR="00C6035A" w:rsidRPr="00D746CA" w14:paraId="0D63B502" w14:textId="77777777" w:rsidTr="003B49C5">
        <w:tc>
          <w:tcPr>
            <w:tcW w:w="803" w:type="dxa"/>
            <w:vAlign w:val="center"/>
          </w:tcPr>
          <w:p w14:paraId="6C3F0D4F" w14:textId="17E81CF3" w:rsidR="00C6035A" w:rsidRDefault="003936CA" w:rsidP="00C6035A">
            <w:pPr>
              <w:jc w:val="center"/>
              <w:rPr>
                <w:rFonts w:cs="Open Sans"/>
                <w:sz w:val="18"/>
                <w:szCs w:val="18"/>
              </w:rPr>
            </w:pPr>
            <w:r>
              <w:rPr>
                <w:rFonts w:cs="Open Sans"/>
                <w:sz w:val="18"/>
                <w:szCs w:val="18"/>
              </w:rPr>
              <w:t>2.1</w:t>
            </w:r>
          </w:p>
        </w:tc>
        <w:tc>
          <w:tcPr>
            <w:tcW w:w="3768" w:type="dxa"/>
          </w:tcPr>
          <w:p w14:paraId="49EE8D21" w14:textId="134F70D5" w:rsidR="00C6035A" w:rsidRPr="00D746CA" w:rsidRDefault="00C6035A" w:rsidP="00C6035A">
            <w:pPr>
              <w:jc w:val="left"/>
              <w:rPr>
                <w:rFonts w:cs="Open Sans"/>
                <w:sz w:val="18"/>
                <w:szCs w:val="18"/>
              </w:rPr>
            </w:pPr>
            <w:r w:rsidRPr="00C6035A">
              <w:rPr>
                <w:rFonts w:cs="Open Sans"/>
                <w:sz w:val="18"/>
                <w:szCs w:val="18"/>
              </w:rPr>
              <w:t>General information Including tile following:</w:t>
            </w:r>
          </w:p>
        </w:tc>
        <w:tc>
          <w:tcPr>
            <w:tcW w:w="1693" w:type="dxa"/>
          </w:tcPr>
          <w:p w14:paraId="5FA90786" w14:textId="77777777" w:rsidR="00C6035A" w:rsidRPr="00D746CA" w:rsidRDefault="00C6035A" w:rsidP="00C6035A">
            <w:pPr>
              <w:rPr>
                <w:rFonts w:cs="Open Sans"/>
                <w:color w:val="0070C0"/>
                <w:sz w:val="18"/>
                <w:szCs w:val="18"/>
              </w:rPr>
            </w:pPr>
          </w:p>
        </w:tc>
        <w:tc>
          <w:tcPr>
            <w:tcW w:w="537" w:type="dxa"/>
          </w:tcPr>
          <w:p w14:paraId="72928607" w14:textId="77777777" w:rsidR="00C6035A" w:rsidRPr="00D746CA" w:rsidRDefault="00C6035A" w:rsidP="00C6035A">
            <w:pPr>
              <w:rPr>
                <w:rFonts w:cs="Open Sans"/>
                <w:color w:val="0070C0"/>
                <w:sz w:val="18"/>
                <w:szCs w:val="18"/>
              </w:rPr>
            </w:pPr>
          </w:p>
        </w:tc>
        <w:tc>
          <w:tcPr>
            <w:tcW w:w="621" w:type="dxa"/>
          </w:tcPr>
          <w:p w14:paraId="7A2CBF63" w14:textId="77777777" w:rsidR="00C6035A" w:rsidRPr="00D746CA" w:rsidRDefault="00C6035A" w:rsidP="00C6035A">
            <w:pPr>
              <w:rPr>
                <w:rFonts w:cs="Open Sans"/>
                <w:color w:val="0070C0"/>
                <w:sz w:val="18"/>
                <w:szCs w:val="18"/>
              </w:rPr>
            </w:pPr>
          </w:p>
        </w:tc>
        <w:tc>
          <w:tcPr>
            <w:tcW w:w="2459" w:type="dxa"/>
          </w:tcPr>
          <w:p w14:paraId="21B73B1E" w14:textId="77777777" w:rsidR="00C6035A" w:rsidRPr="00D746CA" w:rsidRDefault="00C6035A" w:rsidP="00C6035A">
            <w:pPr>
              <w:rPr>
                <w:rFonts w:cs="Open Sans"/>
                <w:color w:val="0070C0"/>
                <w:sz w:val="18"/>
                <w:szCs w:val="18"/>
              </w:rPr>
            </w:pPr>
          </w:p>
        </w:tc>
      </w:tr>
      <w:tr w:rsidR="00C6035A" w:rsidRPr="00D746CA" w14:paraId="5B39E972" w14:textId="77777777" w:rsidTr="003B49C5">
        <w:tc>
          <w:tcPr>
            <w:tcW w:w="803" w:type="dxa"/>
            <w:vAlign w:val="center"/>
          </w:tcPr>
          <w:p w14:paraId="2C3B8575" w14:textId="6BD134A3" w:rsidR="00C6035A" w:rsidRDefault="00C6035A" w:rsidP="00C6035A">
            <w:pPr>
              <w:jc w:val="center"/>
              <w:rPr>
                <w:rFonts w:cs="Open Sans"/>
                <w:sz w:val="18"/>
                <w:szCs w:val="18"/>
              </w:rPr>
            </w:pPr>
            <w:r>
              <w:rPr>
                <w:rFonts w:cs="Open Sans"/>
                <w:sz w:val="18"/>
                <w:szCs w:val="18"/>
              </w:rPr>
              <w:t>2.1</w:t>
            </w:r>
            <w:r w:rsidR="003B2994">
              <w:rPr>
                <w:rFonts w:cs="Open Sans"/>
                <w:sz w:val="18"/>
                <w:szCs w:val="18"/>
              </w:rPr>
              <w:t>.1</w:t>
            </w:r>
          </w:p>
        </w:tc>
        <w:tc>
          <w:tcPr>
            <w:tcW w:w="3768" w:type="dxa"/>
          </w:tcPr>
          <w:p w14:paraId="027B9959" w14:textId="4134D400" w:rsidR="00C6035A" w:rsidRPr="00D746CA" w:rsidRDefault="004F57B6" w:rsidP="005C51E4">
            <w:pPr>
              <w:jc w:val="left"/>
              <w:rPr>
                <w:rFonts w:cs="Open Sans"/>
                <w:sz w:val="18"/>
                <w:szCs w:val="18"/>
              </w:rPr>
            </w:pPr>
            <w:r>
              <w:rPr>
                <w:rFonts w:cs="Open Sans"/>
                <w:sz w:val="18"/>
                <w:szCs w:val="18"/>
              </w:rPr>
              <w:t>P</w:t>
            </w:r>
            <w:r w:rsidR="00C6035A" w:rsidRPr="00C6035A">
              <w:rPr>
                <w:rFonts w:cs="Open Sans"/>
                <w:sz w:val="18"/>
                <w:szCs w:val="18"/>
              </w:rPr>
              <w:t>lan of the aerodrome showing the main aerodrome facilities for the</w:t>
            </w:r>
            <w:r w:rsidR="005C51E4">
              <w:rPr>
                <w:rFonts w:cs="Open Sans"/>
                <w:sz w:val="18"/>
                <w:szCs w:val="18"/>
              </w:rPr>
              <w:t xml:space="preserve"> </w:t>
            </w:r>
            <w:r w:rsidR="00C6035A" w:rsidRPr="00C6035A">
              <w:rPr>
                <w:rFonts w:cs="Open Sans"/>
                <w:sz w:val="18"/>
                <w:szCs w:val="18"/>
              </w:rPr>
              <w:t>operation of the aerodrome including, particularly, the location of each</w:t>
            </w:r>
            <w:r w:rsidR="005C51E4">
              <w:rPr>
                <w:rFonts w:cs="Open Sans"/>
                <w:sz w:val="18"/>
                <w:szCs w:val="18"/>
              </w:rPr>
              <w:t xml:space="preserve"> </w:t>
            </w:r>
            <w:r w:rsidR="00C6035A" w:rsidRPr="00C6035A">
              <w:rPr>
                <w:rFonts w:cs="Open Sans"/>
                <w:sz w:val="18"/>
                <w:szCs w:val="18"/>
              </w:rPr>
              <w:t>wind direction indicator;</w:t>
            </w:r>
          </w:p>
        </w:tc>
        <w:tc>
          <w:tcPr>
            <w:tcW w:w="1693" w:type="dxa"/>
          </w:tcPr>
          <w:p w14:paraId="5AB69584" w14:textId="77777777" w:rsidR="00C6035A" w:rsidRPr="00D746CA" w:rsidRDefault="00C6035A" w:rsidP="00C6035A">
            <w:pPr>
              <w:rPr>
                <w:rFonts w:cs="Open Sans"/>
                <w:color w:val="0070C0"/>
                <w:sz w:val="18"/>
                <w:szCs w:val="18"/>
              </w:rPr>
            </w:pPr>
          </w:p>
        </w:tc>
        <w:tc>
          <w:tcPr>
            <w:tcW w:w="537" w:type="dxa"/>
          </w:tcPr>
          <w:p w14:paraId="2992CCE9" w14:textId="77777777" w:rsidR="00C6035A" w:rsidRPr="00D746CA" w:rsidRDefault="00C6035A" w:rsidP="00C6035A">
            <w:pPr>
              <w:rPr>
                <w:rFonts w:cs="Open Sans"/>
                <w:color w:val="0070C0"/>
                <w:sz w:val="18"/>
                <w:szCs w:val="18"/>
              </w:rPr>
            </w:pPr>
          </w:p>
        </w:tc>
        <w:tc>
          <w:tcPr>
            <w:tcW w:w="621" w:type="dxa"/>
          </w:tcPr>
          <w:p w14:paraId="7FCBDCF5" w14:textId="77777777" w:rsidR="00C6035A" w:rsidRPr="00D746CA" w:rsidRDefault="00C6035A" w:rsidP="00C6035A">
            <w:pPr>
              <w:rPr>
                <w:rFonts w:cs="Open Sans"/>
                <w:color w:val="0070C0"/>
                <w:sz w:val="18"/>
                <w:szCs w:val="18"/>
              </w:rPr>
            </w:pPr>
          </w:p>
        </w:tc>
        <w:tc>
          <w:tcPr>
            <w:tcW w:w="2459" w:type="dxa"/>
          </w:tcPr>
          <w:p w14:paraId="4AE8ACCC" w14:textId="77777777" w:rsidR="00C6035A" w:rsidRPr="00D746CA" w:rsidRDefault="00C6035A" w:rsidP="00C6035A">
            <w:pPr>
              <w:rPr>
                <w:rFonts w:cs="Open Sans"/>
                <w:color w:val="0070C0"/>
                <w:sz w:val="18"/>
                <w:szCs w:val="18"/>
              </w:rPr>
            </w:pPr>
          </w:p>
        </w:tc>
      </w:tr>
      <w:tr w:rsidR="00C6035A" w:rsidRPr="00D746CA" w14:paraId="54A95A9C" w14:textId="77777777" w:rsidTr="003B49C5">
        <w:tc>
          <w:tcPr>
            <w:tcW w:w="803" w:type="dxa"/>
            <w:vAlign w:val="center"/>
          </w:tcPr>
          <w:p w14:paraId="75FDB3CC" w14:textId="4644138E" w:rsidR="00C6035A" w:rsidRDefault="00C6035A" w:rsidP="00C6035A">
            <w:pPr>
              <w:jc w:val="center"/>
              <w:rPr>
                <w:rFonts w:cs="Open Sans"/>
                <w:sz w:val="18"/>
                <w:szCs w:val="18"/>
              </w:rPr>
            </w:pPr>
            <w:r>
              <w:rPr>
                <w:rFonts w:cs="Open Sans"/>
                <w:sz w:val="18"/>
                <w:szCs w:val="18"/>
              </w:rPr>
              <w:t>2.</w:t>
            </w:r>
            <w:r w:rsidR="00DE22A3">
              <w:rPr>
                <w:rFonts w:cs="Open Sans"/>
                <w:sz w:val="18"/>
                <w:szCs w:val="18"/>
              </w:rPr>
              <w:t>1</w:t>
            </w:r>
            <w:r w:rsidR="003B2994">
              <w:rPr>
                <w:rFonts w:cs="Open Sans"/>
                <w:sz w:val="18"/>
                <w:szCs w:val="18"/>
              </w:rPr>
              <w:t>.</w:t>
            </w:r>
            <w:r w:rsidR="00DE22A3">
              <w:rPr>
                <w:rFonts w:cs="Open Sans"/>
                <w:sz w:val="18"/>
                <w:szCs w:val="18"/>
              </w:rPr>
              <w:t>2</w:t>
            </w:r>
          </w:p>
        </w:tc>
        <w:tc>
          <w:tcPr>
            <w:tcW w:w="3768" w:type="dxa"/>
          </w:tcPr>
          <w:p w14:paraId="20E7A035" w14:textId="3382B002" w:rsidR="00C6035A" w:rsidRPr="00D746CA" w:rsidRDefault="004F57B6" w:rsidP="00C6035A">
            <w:pPr>
              <w:jc w:val="left"/>
              <w:rPr>
                <w:rFonts w:cs="Open Sans"/>
                <w:sz w:val="18"/>
                <w:szCs w:val="18"/>
              </w:rPr>
            </w:pPr>
            <w:r>
              <w:rPr>
                <w:rFonts w:cs="Open Sans"/>
                <w:sz w:val="18"/>
                <w:szCs w:val="18"/>
              </w:rPr>
              <w:t>P</w:t>
            </w:r>
            <w:r w:rsidR="00C6035A" w:rsidRPr="00C6035A">
              <w:rPr>
                <w:rFonts w:cs="Open Sans"/>
                <w:sz w:val="18"/>
                <w:szCs w:val="18"/>
              </w:rPr>
              <w:t>lan of the aerodrome showing the aerodrome boundaries;</w:t>
            </w:r>
          </w:p>
        </w:tc>
        <w:tc>
          <w:tcPr>
            <w:tcW w:w="1693" w:type="dxa"/>
          </w:tcPr>
          <w:p w14:paraId="70F9D7E9" w14:textId="77777777" w:rsidR="00C6035A" w:rsidRPr="00D746CA" w:rsidRDefault="00C6035A" w:rsidP="00C6035A">
            <w:pPr>
              <w:rPr>
                <w:rFonts w:cs="Open Sans"/>
                <w:color w:val="0070C0"/>
                <w:sz w:val="18"/>
                <w:szCs w:val="18"/>
              </w:rPr>
            </w:pPr>
          </w:p>
        </w:tc>
        <w:tc>
          <w:tcPr>
            <w:tcW w:w="537" w:type="dxa"/>
          </w:tcPr>
          <w:p w14:paraId="3BDCEA80" w14:textId="77777777" w:rsidR="00C6035A" w:rsidRPr="00D746CA" w:rsidRDefault="00C6035A" w:rsidP="00C6035A">
            <w:pPr>
              <w:rPr>
                <w:rFonts w:cs="Open Sans"/>
                <w:color w:val="0070C0"/>
                <w:sz w:val="18"/>
                <w:szCs w:val="18"/>
              </w:rPr>
            </w:pPr>
          </w:p>
        </w:tc>
        <w:tc>
          <w:tcPr>
            <w:tcW w:w="621" w:type="dxa"/>
          </w:tcPr>
          <w:p w14:paraId="251CF6DC" w14:textId="77777777" w:rsidR="00C6035A" w:rsidRPr="00D746CA" w:rsidRDefault="00C6035A" w:rsidP="00C6035A">
            <w:pPr>
              <w:rPr>
                <w:rFonts w:cs="Open Sans"/>
                <w:color w:val="0070C0"/>
                <w:sz w:val="18"/>
                <w:szCs w:val="18"/>
              </w:rPr>
            </w:pPr>
          </w:p>
        </w:tc>
        <w:tc>
          <w:tcPr>
            <w:tcW w:w="2459" w:type="dxa"/>
          </w:tcPr>
          <w:p w14:paraId="63371EE6" w14:textId="77777777" w:rsidR="00C6035A" w:rsidRPr="00D746CA" w:rsidRDefault="00C6035A" w:rsidP="00C6035A">
            <w:pPr>
              <w:rPr>
                <w:rFonts w:cs="Open Sans"/>
                <w:color w:val="0070C0"/>
                <w:sz w:val="18"/>
                <w:szCs w:val="18"/>
              </w:rPr>
            </w:pPr>
          </w:p>
        </w:tc>
      </w:tr>
      <w:tr w:rsidR="00C6035A" w:rsidRPr="00D746CA" w14:paraId="3C0811CF" w14:textId="77777777" w:rsidTr="003B49C5">
        <w:tc>
          <w:tcPr>
            <w:tcW w:w="803" w:type="dxa"/>
            <w:vAlign w:val="center"/>
          </w:tcPr>
          <w:p w14:paraId="17A3A344" w14:textId="243054C2" w:rsidR="00C6035A" w:rsidRDefault="00C6035A" w:rsidP="00C6035A">
            <w:pPr>
              <w:jc w:val="center"/>
              <w:rPr>
                <w:rFonts w:cs="Open Sans"/>
                <w:sz w:val="18"/>
                <w:szCs w:val="18"/>
              </w:rPr>
            </w:pPr>
            <w:r>
              <w:rPr>
                <w:rFonts w:cs="Open Sans"/>
                <w:sz w:val="18"/>
                <w:szCs w:val="18"/>
              </w:rPr>
              <w:t>2.</w:t>
            </w:r>
            <w:r w:rsidR="00DE22A3">
              <w:rPr>
                <w:rFonts w:cs="Open Sans"/>
                <w:sz w:val="18"/>
                <w:szCs w:val="18"/>
              </w:rPr>
              <w:t>1</w:t>
            </w:r>
            <w:r w:rsidR="003B2994">
              <w:rPr>
                <w:rFonts w:cs="Open Sans"/>
                <w:sz w:val="18"/>
                <w:szCs w:val="18"/>
              </w:rPr>
              <w:t>.</w:t>
            </w:r>
            <w:r w:rsidR="00DE22A3">
              <w:rPr>
                <w:rFonts w:cs="Open Sans"/>
                <w:sz w:val="18"/>
                <w:szCs w:val="18"/>
              </w:rPr>
              <w:t>3</w:t>
            </w:r>
          </w:p>
        </w:tc>
        <w:tc>
          <w:tcPr>
            <w:tcW w:w="3768" w:type="dxa"/>
          </w:tcPr>
          <w:p w14:paraId="3CDEA84C" w14:textId="664F1915" w:rsidR="00CE4A88" w:rsidRPr="00CE4A88" w:rsidRDefault="00A25295" w:rsidP="00A25295">
            <w:pPr>
              <w:jc w:val="left"/>
              <w:rPr>
                <w:rFonts w:cs="Open Sans"/>
                <w:sz w:val="18"/>
                <w:szCs w:val="18"/>
              </w:rPr>
            </w:pPr>
            <w:r>
              <w:rPr>
                <w:rFonts w:cs="Open Sans"/>
                <w:sz w:val="18"/>
                <w:szCs w:val="18"/>
              </w:rPr>
              <w:t xml:space="preserve">Plan </w:t>
            </w:r>
            <w:r w:rsidR="00CE4A88" w:rsidRPr="00CE4A88">
              <w:rPr>
                <w:rFonts w:cs="Open Sans"/>
                <w:sz w:val="18"/>
                <w:szCs w:val="18"/>
              </w:rPr>
              <w:t>showing the distance of the aerodrome from the nearest city, town</w:t>
            </w:r>
          </w:p>
          <w:p w14:paraId="7BBB328E" w14:textId="3051C312" w:rsidR="00C6035A" w:rsidRPr="00D746CA" w:rsidRDefault="00CE4A88" w:rsidP="00A25295">
            <w:pPr>
              <w:jc w:val="left"/>
              <w:rPr>
                <w:rFonts w:cs="Open Sans"/>
                <w:sz w:val="18"/>
                <w:szCs w:val="18"/>
              </w:rPr>
            </w:pPr>
            <w:r w:rsidRPr="00CE4A88">
              <w:rPr>
                <w:rFonts w:cs="Open Sans"/>
                <w:sz w:val="18"/>
                <w:szCs w:val="18"/>
              </w:rPr>
              <w:t>or other populous area, and the location of any aerodrome facilities</w:t>
            </w:r>
            <w:r w:rsidR="00A25295">
              <w:rPr>
                <w:rFonts w:cs="Open Sans"/>
                <w:sz w:val="18"/>
                <w:szCs w:val="18"/>
              </w:rPr>
              <w:t xml:space="preserve"> </w:t>
            </w:r>
            <w:r w:rsidRPr="00CE4A88">
              <w:rPr>
                <w:rFonts w:cs="Open Sans"/>
                <w:sz w:val="18"/>
                <w:szCs w:val="18"/>
              </w:rPr>
              <w:t>and equipment outside the boundaries of the aerodrome;</w:t>
            </w:r>
          </w:p>
        </w:tc>
        <w:tc>
          <w:tcPr>
            <w:tcW w:w="1693" w:type="dxa"/>
          </w:tcPr>
          <w:p w14:paraId="578F5D08" w14:textId="77777777" w:rsidR="00C6035A" w:rsidRPr="00D746CA" w:rsidRDefault="00C6035A" w:rsidP="00C6035A">
            <w:pPr>
              <w:rPr>
                <w:rFonts w:cs="Open Sans"/>
                <w:color w:val="0070C0"/>
                <w:sz w:val="18"/>
                <w:szCs w:val="18"/>
              </w:rPr>
            </w:pPr>
          </w:p>
        </w:tc>
        <w:tc>
          <w:tcPr>
            <w:tcW w:w="537" w:type="dxa"/>
          </w:tcPr>
          <w:p w14:paraId="31F0E807" w14:textId="77777777" w:rsidR="00C6035A" w:rsidRPr="00D746CA" w:rsidRDefault="00C6035A" w:rsidP="00C6035A">
            <w:pPr>
              <w:rPr>
                <w:rFonts w:cs="Open Sans"/>
                <w:color w:val="0070C0"/>
                <w:sz w:val="18"/>
                <w:szCs w:val="18"/>
              </w:rPr>
            </w:pPr>
          </w:p>
        </w:tc>
        <w:tc>
          <w:tcPr>
            <w:tcW w:w="621" w:type="dxa"/>
          </w:tcPr>
          <w:p w14:paraId="02023282" w14:textId="77777777" w:rsidR="00C6035A" w:rsidRPr="00D746CA" w:rsidRDefault="00C6035A" w:rsidP="00C6035A">
            <w:pPr>
              <w:rPr>
                <w:rFonts w:cs="Open Sans"/>
                <w:color w:val="0070C0"/>
                <w:sz w:val="18"/>
                <w:szCs w:val="18"/>
              </w:rPr>
            </w:pPr>
          </w:p>
        </w:tc>
        <w:tc>
          <w:tcPr>
            <w:tcW w:w="2459" w:type="dxa"/>
          </w:tcPr>
          <w:p w14:paraId="2958502A" w14:textId="77777777" w:rsidR="00C6035A" w:rsidRPr="00D746CA" w:rsidRDefault="00C6035A" w:rsidP="00C6035A">
            <w:pPr>
              <w:rPr>
                <w:rFonts w:cs="Open Sans"/>
                <w:color w:val="0070C0"/>
                <w:sz w:val="18"/>
                <w:szCs w:val="18"/>
              </w:rPr>
            </w:pPr>
          </w:p>
        </w:tc>
      </w:tr>
      <w:tr w:rsidR="00C6035A" w:rsidRPr="00D746CA" w14:paraId="525F9561" w14:textId="77777777" w:rsidTr="003B49C5">
        <w:tc>
          <w:tcPr>
            <w:tcW w:w="803" w:type="dxa"/>
            <w:vAlign w:val="center"/>
          </w:tcPr>
          <w:p w14:paraId="5C8A8818" w14:textId="769341AE" w:rsidR="00C6035A" w:rsidRDefault="00CE4A88" w:rsidP="00C6035A">
            <w:pPr>
              <w:jc w:val="center"/>
              <w:rPr>
                <w:rFonts w:cs="Open Sans"/>
                <w:sz w:val="18"/>
                <w:szCs w:val="18"/>
              </w:rPr>
            </w:pPr>
            <w:r>
              <w:rPr>
                <w:rFonts w:cs="Open Sans"/>
                <w:sz w:val="18"/>
                <w:szCs w:val="18"/>
              </w:rPr>
              <w:t>2.</w:t>
            </w:r>
            <w:r w:rsidR="00DE22A3">
              <w:rPr>
                <w:rFonts w:cs="Open Sans"/>
                <w:sz w:val="18"/>
                <w:szCs w:val="18"/>
              </w:rPr>
              <w:t>1</w:t>
            </w:r>
            <w:r w:rsidR="003B2994">
              <w:rPr>
                <w:rFonts w:cs="Open Sans"/>
                <w:sz w:val="18"/>
                <w:szCs w:val="18"/>
              </w:rPr>
              <w:t>.</w:t>
            </w:r>
            <w:r w:rsidR="00DE22A3">
              <w:rPr>
                <w:rFonts w:cs="Open Sans"/>
                <w:sz w:val="18"/>
                <w:szCs w:val="18"/>
              </w:rPr>
              <w:t>4</w:t>
            </w:r>
          </w:p>
        </w:tc>
        <w:tc>
          <w:tcPr>
            <w:tcW w:w="3768" w:type="dxa"/>
          </w:tcPr>
          <w:p w14:paraId="4993D5C3" w14:textId="7EADD6DD" w:rsidR="00C6035A" w:rsidRPr="00D746CA" w:rsidRDefault="00D633E4" w:rsidP="00C6035A">
            <w:pPr>
              <w:jc w:val="left"/>
              <w:rPr>
                <w:rFonts w:cs="Open Sans"/>
                <w:sz w:val="18"/>
                <w:szCs w:val="18"/>
              </w:rPr>
            </w:pPr>
            <w:r>
              <w:rPr>
                <w:rFonts w:cs="Open Sans"/>
                <w:sz w:val="18"/>
                <w:szCs w:val="18"/>
              </w:rPr>
              <w:t>P</w:t>
            </w:r>
            <w:r w:rsidR="00CE4A88" w:rsidRPr="00CE4A88">
              <w:rPr>
                <w:rFonts w:cs="Open Sans"/>
                <w:sz w:val="18"/>
                <w:szCs w:val="18"/>
              </w:rPr>
              <w:t>articulars of the title of</w:t>
            </w:r>
            <w:r w:rsidR="00CE4A88">
              <w:rPr>
                <w:rFonts w:cs="Open Sans"/>
                <w:sz w:val="18"/>
                <w:szCs w:val="18"/>
              </w:rPr>
              <w:t>:</w:t>
            </w:r>
          </w:p>
        </w:tc>
        <w:tc>
          <w:tcPr>
            <w:tcW w:w="1693" w:type="dxa"/>
          </w:tcPr>
          <w:p w14:paraId="477C79E6" w14:textId="77777777" w:rsidR="00C6035A" w:rsidRPr="00D746CA" w:rsidRDefault="00C6035A" w:rsidP="00C6035A">
            <w:pPr>
              <w:rPr>
                <w:rFonts w:cs="Open Sans"/>
                <w:color w:val="0070C0"/>
                <w:sz w:val="18"/>
                <w:szCs w:val="18"/>
              </w:rPr>
            </w:pPr>
          </w:p>
        </w:tc>
        <w:tc>
          <w:tcPr>
            <w:tcW w:w="537" w:type="dxa"/>
          </w:tcPr>
          <w:p w14:paraId="0D5D4127" w14:textId="77777777" w:rsidR="00C6035A" w:rsidRPr="00D746CA" w:rsidRDefault="00C6035A" w:rsidP="00C6035A">
            <w:pPr>
              <w:rPr>
                <w:rFonts w:cs="Open Sans"/>
                <w:color w:val="0070C0"/>
                <w:sz w:val="18"/>
                <w:szCs w:val="18"/>
              </w:rPr>
            </w:pPr>
          </w:p>
        </w:tc>
        <w:tc>
          <w:tcPr>
            <w:tcW w:w="621" w:type="dxa"/>
          </w:tcPr>
          <w:p w14:paraId="4D992B6A" w14:textId="77777777" w:rsidR="00C6035A" w:rsidRPr="00D746CA" w:rsidRDefault="00C6035A" w:rsidP="00C6035A">
            <w:pPr>
              <w:rPr>
                <w:rFonts w:cs="Open Sans"/>
                <w:color w:val="0070C0"/>
                <w:sz w:val="18"/>
                <w:szCs w:val="18"/>
              </w:rPr>
            </w:pPr>
          </w:p>
        </w:tc>
        <w:tc>
          <w:tcPr>
            <w:tcW w:w="2459" w:type="dxa"/>
          </w:tcPr>
          <w:p w14:paraId="08236ED5" w14:textId="77777777" w:rsidR="00C6035A" w:rsidRPr="00D746CA" w:rsidRDefault="00C6035A" w:rsidP="00C6035A">
            <w:pPr>
              <w:rPr>
                <w:rFonts w:cs="Open Sans"/>
                <w:color w:val="0070C0"/>
                <w:sz w:val="18"/>
                <w:szCs w:val="18"/>
              </w:rPr>
            </w:pPr>
          </w:p>
        </w:tc>
      </w:tr>
      <w:tr w:rsidR="00C6035A" w:rsidRPr="00D746CA" w14:paraId="5C0B20ED" w14:textId="77777777" w:rsidTr="003B49C5">
        <w:tc>
          <w:tcPr>
            <w:tcW w:w="803" w:type="dxa"/>
            <w:vAlign w:val="center"/>
          </w:tcPr>
          <w:p w14:paraId="2BF10309" w14:textId="360F01A2" w:rsidR="00C6035A" w:rsidRDefault="00CE4A88" w:rsidP="00C6035A">
            <w:pPr>
              <w:jc w:val="center"/>
              <w:rPr>
                <w:rFonts w:cs="Open Sans"/>
                <w:sz w:val="18"/>
                <w:szCs w:val="18"/>
              </w:rPr>
            </w:pPr>
            <w:r>
              <w:rPr>
                <w:rFonts w:cs="Open Sans"/>
                <w:sz w:val="18"/>
                <w:szCs w:val="18"/>
              </w:rPr>
              <w:t>2.</w:t>
            </w:r>
            <w:r w:rsidR="00DE22A3">
              <w:rPr>
                <w:rFonts w:cs="Open Sans"/>
                <w:sz w:val="18"/>
                <w:szCs w:val="18"/>
              </w:rPr>
              <w:t>1</w:t>
            </w:r>
            <w:r>
              <w:rPr>
                <w:rFonts w:cs="Open Sans"/>
                <w:sz w:val="18"/>
                <w:szCs w:val="18"/>
              </w:rPr>
              <w:t>.</w:t>
            </w:r>
            <w:r w:rsidR="00DE22A3">
              <w:rPr>
                <w:rFonts w:cs="Open Sans"/>
                <w:sz w:val="18"/>
                <w:szCs w:val="18"/>
              </w:rPr>
              <w:t>4</w:t>
            </w:r>
            <w:r w:rsidR="00351361">
              <w:rPr>
                <w:rFonts w:cs="Open Sans"/>
                <w:sz w:val="18"/>
                <w:szCs w:val="18"/>
              </w:rPr>
              <w:t>.1</w:t>
            </w:r>
          </w:p>
        </w:tc>
        <w:tc>
          <w:tcPr>
            <w:tcW w:w="3768" w:type="dxa"/>
          </w:tcPr>
          <w:p w14:paraId="580E4A1B" w14:textId="5932B5B4" w:rsidR="00C6035A" w:rsidRPr="00D746CA" w:rsidRDefault="007A4F12" w:rsidP="0040187B">
            <w:pPr>
              <w:ind w:left="278"/>
              <w:jc w:val="left"/>
              <w:rPr>
                <w:rFonts w:cs="Open Sans"/>
                <w:sz w:val="18"/>
                <w:szCs w:val="18"/>
              </w:rPr>
            </w:pPr>
            <w:r>
              <w:rPr>
                <w:rFonts w:cs="Open Sans"/>
                <w:sz w:val="18"/>
                <w:szCs w:val="18"/>
              </w:rPr>
              <w:t>T</w:t>
            </w:r>
            <w:r w:rsidR="00CE4A88" w:rsidRPr="00CE4A88">
              <w:rPr>
                <w:rFonts w:cs="Open Sans"/>
                <w:sz w:val="18"/>
                <w:szCs w:val="18"/>
              </w:rPr>
              <w:t>he aerodrome site or</w:t>
            </w:r>
          </w:p>
        </w:tc>
        <w:tc>
          <w:tcPr>
            <w:tcW w:w="1693" w:type="dxa"/>
          </w:tcPr>
          <w:p w14:paraId="373DE5D8" w14:textId="77777777" w:rsidR="00C6035A" w:rsidRPr="00D746CA" w:rsidRDefault="00C6035A" w:rsidP="00C6035A">
            <w:pPr>
              <w:rPr>
                <w:rFonts w:cs="Open Sans"/>
                <w:color w:val="0070C0"/>
                <w:sz w:val="18"/>
                <w:szCs w:val="18"/>
              </w:rPr>
            </w:pPr>
          </w:p>
        </w:tc>
        <w:tc>
          <w:tcPr>
            <w:tcW w:w="537" w:type="dxa"/>
          </w:tcPr>
          <w:p w14:paraId="5CA768DB" w14:textId="77777777" w:rsidR="00C6035A" w:rsidRPr="00D746CA" w:rsidRDefault="00C6035A" w:rsidP="00C6035A">
            <w:pPr>
              <w:rPr>
                <w:rFonts w:cs="Open Sans"/>
                <w:color w:val="0070C0"/>
                <w:sz w:val="18"/>
                <w:szCs w:val="18"/>
              </w:rPr>
            </w:pPr>
          </w:p>
        </w:tc>
        <w:tc>
          <w:tcPr>
            <w:tcW w:w="621" w:type="dxa"/>
          </w:tcPr>
          <w:p w14:paraId="1D6E8E26" w14:textId="77777777" w:rsidR="00C6035A" w:rsidRPr="00D746CA" w:rsidRDefault="00C6035A" w:rsidP="00C6035A">
            <w:pPr>
              <w:rPr>
                <w:rFonts w:cs="Open Sans"/>
                <w:color w:val="0070C0"/>
                <w:sz w:val="18"/>
                <w:szCs w:val="18"/>
              </w:rPr>
            </w:pPr>
          </w:p>
        </w:tc>
        <w:tc>
          <w:tcPr>
            <w:tcW w:w="2459" w:type="dxa"/>
          </w:tcPr>
          <w:p w14:paraId="3550138F" w14:textId="77777777" w:rsidR="00C6035A" w:rsidRPr="00D746CA" w:rsidRDefault="00C6035A" w:rsidP="00C6035A">
            <w:pPr>
              <w:rPr>
                <w:rFonts w:cs="Open Sans"/>
                <w:color w:val="0070C0"/>
                <w:sz w:val="18"/>
                <w:szCs w:val="18"/>
              </w:rPr>
            </w:pPr>
          </w:p>
        </w:tc>
      </w:tr>
      <w:tr w:rsidR="00C6035A" w:rsidRPr="00D746CA" w14:paraId="5A388FB1" w14:textId="77777777" w:rsidTr="003B49C5">
        <w:tc>
          <w:tcPr>
            <w:tcW w:w="803" w:type="dxa"/>
            <w:vAlign w:val="center"/>
          </w:tcPr>
          <w:p w14:paraId="5AF76333" w14:textId="6553E4CD" w:rsidR="00C6035A" w:rsidRDefault="00CE4A88" w:rsidP="00C6035A">
            <w:pPr>
              <w:jc w:val="center"/>
              <w:rPr>
                <w:rFonts w:cs="Open Sans"/>
                <w:sz w:val="18"/>
                <w:szCs w:val="18"/>
              </w:rPr>
            </w:pPr>
            <w:r>
              <w:rPr>
                <w:rFonts w:cs="Open Sans"/>
                <w:sz w:val="18"/>
                <w:szCs w:val="18"/>
              </w:rPr>
              <w:t>2.</w:t>
            </w:r>
            <w:r w:rsidR="00DE22A3">
              <w:rPr>
                <w:rFonts w:cs="Open Sans"/>
                <w:sz w:val="18"/>
                <w:szCs w:val="18"/>
              </w:rPr>
              <w:t>1</w:t>
            </w:r>
            <w:r>
              <w:rPr>
                <w:rFonts w:cs="Open Sans"/>
                <w:sz w:val="18"/>
                <w:szCs w:val="18"/>
              </w:rPr>
              <w:t>.</w:t>
            </w:r>
            <w:r w:rsidR="00DE22A3">
              <w:rPr>
                <w:rFonts w:cs="Open Sans"/>
                <w:sz w:val="18"/>
                <w:szCs w:val="18"/>
              </w:rPr>
              <w:t>4</w:t>
            </w:r>
            <w:r w:rsidR="00351361">
              <w:rPr>
                <w:rFonts w:cs="Open Sans"/>
                <w:sz w:val="18"/>
                <w:szCs w:val="18"/>
              </w:rPr>
              <w:t>.</w:t>
            </w:r>
            <w:r w:rsidR="00DE22A3">
              <w:rPr>
                <w:rFonts w:cs="Open Sans"/>
                <w:sz w:val="18"/>
                <w:szCs w:val="18"/>
              </w:rPr>
              <w:t>2</w:t>
            </w:r>
          </w:p>
        </w:tc>
        <w:tc>
          <w:tcPr>
            <w:tcW w:w="3768" w:type="dxa"/>
          </w:tcPr>
          <w:p w14:paraId="1F3516FD" w14:textId="65282EEA" w:rsidR="00CE4A88" w:rsidRPr="00CE4A88" w:rsidRDefault="007A4F12" w:rsidP="0040187B">
            <w:pPr>
              <w:ind w:left="278"/>
              <w:rPr>
                <w:rFonts w:cs="Open Sans"/>
                <w:sz w:val="18"/>
                <w:szCs w:val="18"/>
              </w:rPr>
            </w:pPr>
            <w:r>
              <w:rPr>
                <w:rFonts w:cs="Open Sans"/>
                <w:sz w:val="18"/>
                <w:szCs w:val="18"/>
              </w:rPr>
              <w:t>I</w:t>
            </w:r>
            <w:r w:rsidR="00CE4A88" w:rsidRPr="00CE4A88">
              <w:rPr>
                <w:rFonts w:cs="Open Sans"/>
                <w:sz w:val="18"/>
                <w:szCs w:val="18"/>
              </w:rPr>
              <w:t>f the boundaries of the aerodrome are not defined in the</w:t>
            </w:r>
            <w:r w:rsidR="00D633E4">
              <w:rPr>
                <w:rFonts w:cs="Open Sans"/>
                <w:sz w:val="18"/>
                <w:szCs w:val="18"/>
              </w:rPr>
              <w:t xml:space="preserve"> </w:t>
            </w:r>
            <w:r w:rsidR="00CE4A88" w:rsidRPr="00CE4A88">
              <w:rPr>
                <w:rFonts w:cs="Open Sans"/>
                <w:sz w:val="18"/>
                <w:szCs w:val="18"/>
              </w:rPr>
              <w:t>documents of the title particulars of title of, or interest in, the</w:t>
            </w:r>
          </w:p>
          <w:p w14:paraId="5FA590DD" w14:textId="5EE069A2" w:rsidR="00C6035A" w:rsidRPr="00D746CA" w:rsidRDefault="00CE4A88" w:rsidP="0040187B">
            <w:pPr>
              <w:ind w:left="278"/>
              <w:jc w:val="left"/>
              <w:rPr>
                <w:rFonts w:cs="Open Sans"/>
                <w:sz w:val="18"/>
                <w:szCs w:val="18"/>
              </w:rPr>
            </w:pPr>
            <w:r w:rsidRPr="00CE4A88">
              <w:rPr>
                <w:rFonts w:cs="Open Sans"/>
                <w:sz w:val="18"/>
                <w:szCs w:val="18"/>
              </w:rPr>
              <w:t>property on which the aerodrome is located and a plan showing</w:t>
            </w:r>
            <w:r w:rsidR="00D633E4">
              <w:rPr>
                <w:rFonts w:cs="Open Sans"/>
                <w:sz w:val="18"/>
                <w:szCs w:val="18"/>
              </w:rPr>
              <w:t xml:space="preserve"> </w:t>
            </w:r>
            <w:r w:rsidRPr="00CE4A88">
              <w:rPr>
                <w:rFonts w:cs="Open Sans"/>
                <w:sz w:val="18"/>
                <w:szCs w:val="18"/>
              </w:rPr>
              <w:t>the boundaries and position of the aerodrome.</w:t>
            </w:r>
          </w:p>
        </w:tc>
        <w:tc>
          <w:tcPr>
            <w:tcW w:w="1693" w:type="dxa"/>
          </w:tcPr>
          <w:p w14:paraId="6DB3595B" w14:textId="77777777" w:rsidR="00C6035A" w:rsidRPr="00D746CA" w:rsidRDefault="00C6035A" w:rsidP="00C6035A">
            <w:pPr>
              <w:rPr>
                <w:rFonts w:cs="Open Sans"/>
                <w:color w:val="0070C0"/>
                <w:sz w:val="18"/>
                <w:szCs w:val="18"/>
              </w:rPr>
            </w:pPr>
          </w:p>
        </w:tc>
        <w:tc>
          <w:tcPr>
            <w:tcW w:w="537" w:type="dxa"/>
          </w:tcPr>
          <w:p w14:paraId="1477E78E" w14:textId="77777777" w:rsidR="00C6035A" w:rsidRPr="00D746CA" w:rsidRDefault="00C6035A" w:rsidP="00C6035A">
            <w:pPr>
              <w:rPr>
                <w:rFonts w:cs="Open Sans"/>
                <w:color w:val="0070C0"/>
                <w:sz w:val="18"/>
                <w:szCs w:val="18"/>
              </w:rPr>
            </w:pPr>
          </w:p>
        </w:tc>
        <w:tc>
          <w:tcPr>
            <w:tcW w:w="621" w:type="dxa"/>
          </w:tcPr>
          <w:p w14:paraId="56FAF0DA" w14:textId="77777777" w:rsidR="00C6035A" w:rsidRPr="00D746CA" w:rsidRDefault="00C6035A" w:rsidP="00C6035A">
            <w:pPr>
              <w:rPr>
                <w:rFonts w:cs="Open Sans"/>
                <w:color w:val="0070C0"/>
                <w:sz w:val="18"/>
                <w:szCs w:val="18"/>
              </w:rPr>
            </w:pPr>
          </w:p>
        </w:tc>
        <w:tc>
          <w:tcPr>
            <w:tcW w:w="2459" w:type="dxa"/>
          </w:tcPr>
          <w:p w14:paraId="73F6B2DC" w14:textId="77777777" w:rsidR="00C6035A" w:rsidRPr="00D746CA" w:rsidRDefault="00C6035A" w:rsidP="00C6035A">
            <w:pPr>
              <w:rPr>
                <w:rFonts w:cs="Open Sans"/>
                <w:color w:val="0070C0"/>
                <w:sz w:val="18"/>
                <w:szCs w:val="18"/>
              </w:rPr>
            </w:pPr>
          </w:p>
        </w:tc>
      </w:tr>
      <w:tr w:rsidR="0099720F" w:rsidRPr="00D746CA" w14:paraId="3D892FF0" w14:textId="77777777" w:rsidTr="003B49C5">
        <w:tc>
          <w:tcPr>
            <w:tcW w:w="803" w:type="dxa"/>
            <w:shd w:val="clear" w:color="auto" w:fill="F2F2F2" w:themeFill="background1" w:themeFillShade="F2"/>
            <w:vAlign w:val="center"/>
          </w:tcPr>
          <w:p w14:paraId="44A1EF1A" w14:textId="249FD0FB" w:rsidR="0099720F" w:rsidRPr="00614FE0" w:rsidRDefault="0099720F" w:rsidP="00614FE0">
            <w:pPr>
              <w:jc w:val="center"/>
              <w:rPr>
                <w:rFonts w:cs="Open Sans"/>
                <w:b/>
                <w:bCs/>
                <w:sz w:val="18"/>
                <w:szCs w:val="18"/>
              </w:rPr>
            </w:pPr>
            <w:r>
              <w:rPr>
                <w:rFonts w:cs="Open Sans"/>
                <w:b/>
                <w:bCs/>
                <w:sz w:val="18"/>
                <w:szCs w:val="18"/>
              </w:rPr>
              <w:t xml:space="preserve">Part </w:t>
            </w:r>
            <w:r w:rsidRPr="00614FE0">
              <w:rPr>
                <w:rFonts w:cs="Open Sans"/>
                <w:b/>
                <w:bCs/>
                <w:sz w:val="18"/>
                <w:szCs w:val="18"/>
              </w:rPr>
              <w:t>3</w:t>
            </w:r>
          </w:p>
        </w:tc>
        <w:tc>
          <w:tcPr>
            <w:tcW w:w="9078" w:type="dxa"/>
            <w:gridSpan w:val="5"/>
            <w:shd w:val="clear" w:color="auto" w:fill="F2F2F2" w:themeFill="background1" w:themeFillShade="F2"/>
          </w:tcPr>
          <w:p w14:paraId="4585EAB0" w14:textId="4CF2FFF2" w:rsidR="0099720F" w:rsidRPr="00D746CA" w:rsidRDefault="0099720F" w:rsidP="00614FE0">
            <w:pPr>
              <w:rPr>
                <w:rFonts w:cs="Open Sans"/>
                <w:color w:val="0070C0"/>
                <w:sz w:val="18"/>
                <w:szCs w:val="18"/>
              </w:rPr>
            </w:pPr>
            <w:r>
              <w:rPr>
                <w:rFonts w:cs="Open Sans"/>
                <w:b/>
                <w:bCs/>
                <w:sz w:val="18"/>
                <w:szCs w:val="18"/>
              </w:rPr>
              <w:t>Particulars of Aerodrome required to be reported to Aeronautical Information Services (AIS)</w:t>
            </w:r>
          </w:p>
        </w:tc>
      </w:tr>
      <w:tr w:rsidR="00CC719F" w:rsidRPr="00D746CA" w14:paraId="0B34203C" w14:textId="77777777" w:rsidTr="003B49C5">
        <w:tc>
          <w:tcPr>
            <w:tcW w:w="803" w:type="dxa"/>
            <w:vAlign w:val="center"/>
          </w:tcPr>
          <w:p w14:paraId="2E77CF62" w14:textId="439F1A27" w:rsidR="00CC719F" w:rsidRPr="0099720F" w:rsidRDefault="00CC719F" w:rsidP="00614FE0">
            <w:pPr>
              <w:jc w:val="center"/>
              <w:rPr>
                <w:rFonts w:cs="Open Sans"/>
                <w:b/>
                <w:bCs/>
                <w:sz w:val="18"/>
                <w:szCs w:val="18"/>
              </w:rPr>
            </w:pPr>
            <w:r w:rsidRPr="0099720F">
              <w:rPr>
                <w:rFonts w:cs="Open Sans"/>
                <w:b/>
                <w:bCs/>
                <w:sz w:val="18"/>
                <w:szCs w:val="18"/>
              </w:rPr>
              <w:t>3.1</w:t>
            </w:r>
          </w:p>
        </w:tc>
        <w:tc>
          <w:tcPr>
            <w:tcW w:w="9078" w:type="dxa"/>
            <w:gridSpan w:val="5"/>
          </w:tcPr>
          <w:p w14:paraId="11191B2C" w14:textId="1106CDFB" w:rsidR="00CC719F" w:rsidRPr="00D746CA" w:rsidRDefault="00CC719F" w:rsidP="00614FE0">
            <w:pPr>
              <w:rPr>
                <w:rFonts w:cs="Open Sans"/>
                <w:color w:val="0070C0"/>
                <w:sz w:val="18"/>
                <w:szCs w:val="18"/>
              </w:rPr>
            </w:pPr>
            <w:r w:rsidRPr="0099720F">
              <w:rPr>
                <w:rFonts w:cs="Open Sans"/>
                <w:b/>
                <w:bCs/>
                <w:sz w:val="18"/>
                <w:szCs w:val="18"/>
              </w:rPr>
              <w:t>General information Including tile following:</w:t>
            </w:r>
          </w:p>
        </w:tc>
      </w:tr>
      <w:tr w:rsidR="00614FE0" w:rsidRPr="00D746CA" w14:paraId="19AFD931" w14:textId="77777777" w:rsidTr="003B49C5">
        <w:tc>
          <w:tcPr>
            <w:tcW w:w="803" w:type="dxa"/>
            <w:vAlign w:val="center"/>
          </w:tcPr>
          <w:p w14:paraId="0E17C62B" w14:textId="20B4C378" w:rsidR="00614FE0" w:rsidRDefault="00614FE0" w:rsidP="00614FE0">
            <w:pPr>
              <w:jc w:val="center"/>
              <w:rPr>
                <w:rFonts w:cs="Open Sans"/>
                <w:sz w:val="18"/>
                <w:szCs w:val="18"/>
              </w:rPr>
            </w:pPr>
            <w:r>
              <w:rPr>
                <w:rFonts w:cs="Open Sans"/>
                <w:sz w:val="18"/>
                <w:szCs w:val="18"/>
              </w:rPr>
              <w:t>3.1</w:t>
            </w:r>
            <w:r w:rsidR="00CE6529">
              <w:rPr>
                <w:rFonts w:cs="Open Sans"/>
                <w:sz w:val="18"/>
                <w:szCs w:val="18"/>
              </w:rPr>
              <w:t>.1</w:t>
            </w:r>
          </w:p>
        </w:tc>
        <w:tc>
          <w:tcPr>
            <w:tcW w:w="3768" w:type="dxa"/>
          </w:tcPr>
          <w:p w14:paraId="411A1711" w14:textId="588C62E6" w:rsidR="00614FE0" w:rsidRPr="00D746CA" w:rsidRDefault="00945879" w:rsidP="00614FE0">
            <w:pPr>
              <w:jc w:val="left"/>
              <w:rPr>
                <w:rFonts w:cs="Open Sans"/>
                <w:sz w:val="18"/>
                <w:szCs w:val="18"/>
              </w:rPr>
            </w:pPr>
            <w:r>
              <w:rPr>
                <w:rFonts w:cs="Open Sans"/>
                <w:sz w:val="18"/>
                <w:szCs w:val="18"/>
              </w:rPr>
              <w:t>T</w:t>
            </w:r>
            <w:r w:rsidR="00614FE0" w:rsidRPr="00614FE0">
              <w:rPr>
                <w:rFonts w:cs="Open Sans"/>
                <w:sz w:val="18"/>
                <w:szCs w:val="18"/>
              </w:rPr>
              <w:t>he name</w:t>
            </w:r>
            <w:r>
              <w:rPr>
                <w:rFonts w:cs="Open Sans"/>
                <w:sz w:val="18"/>
                <w:szCs w:val="18"/>
              </w:rPr>
              <w:t xml:space="preserve"> and address</w:t>
            </w:r>
            <w:r w:rsidR="00614FE0" w:rsidRPr="00614FE0">
              <w:rPr>
                <w:rFonts w:cs="Open Sans"/>
                <w:sz w:val="18"/>
                <w:szCs w:val="18"/>
              </w:rPr>
              <w:t xml:space="preserve"> of the aerodrome;</w:t>
            </w:r>
          </w:p>
        </w:tc>
        <w:tc>
          <w:tcPr>
            <w:tcW w:w="1693" w:type="dxa"/>
          </w:tcPr>
          <w:p w14:paraId="20F3D0E7" w14:textId="77777777" w:rsidR="00614FE0" w:rsidRPr="00D746CA" w:rsidRDefault="00614FE0" w:rsidP="00614FE0">
            <w:pPr>
              <w:rPr>
                <w:rFonts w:cs="Open Sans"/>
                <w:color w:val="0070C0"/>
                <w:sz w:val="18"/>
                <w:szCs w:val="18"/>
              </w:rPr>
            </w:pPr>
          </w:p>
        </w:tc>
        <w:tc>
          <w:tcPr>
            <w:tcW w:w="537" w:type="dxa"/>
          </w:tcPr>
          <w:p w14:paraId="44A1ECB5" w14:textId="77777777" w:rsidR="00614FE0" w:rsidRPr="00D746CA" w:rsidRDefault="00614FE0" w:rsidP="00614FE0">
            <w:pPr>
              <w:rPr>
                <w:rFonts w:cs="Open Sans"/>
                <w:color w:val="0070C0"/>
                <w:sz w:val="18"/>
                <w:szCs w:val="18"/>
              </w:rPr>
            </w:pPr>
          </w:p>
        </w:tc>
        <w:tc>
          <w:tcPr>
            <w:tcW w:w="621" w:type="dxa"/>
          </w:tcPr>
          <w:p w14:paraId="1302BDD7" w14:textId="77777777" w:rsidR="00614FE0" w:rsidRPr="00D746CA" w:rsidRDefault="00614FE0" w:rsidP="00614FE0">
            <w:pPr>
              <w:rPr>
                <w:rFonts w:cs="Open Sans"/>
                <w:color w:val="0070C0"/>
                <w:sz w:val="18"/>
                <w:szCs w:val="18"/>
              </w:rPr>
            </w:pPr>
          </w:p>
        </w:tc>
        <w:tc>
          <w:tcPr>
            <w:tcW w:w="2459" w:type="dxa"/>
          </w:tcPr>
          <w:p w14:paraId="6B398BAA" w14:textId="77777777" w:rsidR="00614FE0" w:rsidRPr="00D746CA" w:rsidRDefault="00614FE0" w:rsidP="00614FE0">
            <w:pPr>
              <w:rPr>
                <w:rFonts w:cs="Open Sans"/>
                <w:color w:val="0070C0"/>
                <w:sz w:val="18"/>
                <w:szCs w:val="18"/>
              </w:rPr>
            </w:pPr>
          </w:p>
        </w:tc>
      </w:tr>
      <w:tr w:rsidR="00614FE0" w:rsidRPr="00D746CA" w14:paraId="6EADA696" w14:textId="77777777" w:rsidTr="003B49C5">
        <w:tc>
          <w:tcPr>
            <w:tcW w:w="803" w:type="dxa"/>
            <w:vAlign w:val="center"/>
          </w:tcPr>
          <w:p w14:paraId="4D51DC58" w14:textId="1F7DE7D0" w:rsidR="00614FE0" w:rsidRDefault="00614FE0" w:rsidP="00614FE0">
            <w:pPr>
              <w:jc w:val="center"/>
              <w:rPr>
                <w:rFonts w:cs="Open Sans"/>
                <w:sz w:val="18"/>
                <w:szCs w:val="18"/>
              </w:rPr>
            </w:pPr>
            <w:r>
              <w:rPr>
                <w:rFonts w:cs="Open Sans"/>
                <w:sz w:val="18"/>
                <w:szCs w:val="18"/>
              </w:rPr>
              <w:lastRenderedPageBreak/>
              <w:t>3.</w:t>
            </w:r>
            <w:r w:rsidR="00CE6529">
              <w:rPr>
                <w:rFonts w:cs="Open Sans"/>
                <w:sz w:val="18"/>
                <w:szCs w:val="18"/>
              </w:rPr>
              <w:t>1.2</w:t>
            </w:r>
          </w:p>
        </w:tc>
        <w:tc>
          <w:tcPr>
            <w:tcW w:w="3768" w:type="dxa"/>
          </w:tcPr>
          <w:p w14:paraId="587EF9DA" w14:textId="3B3ED5B2" w:rsidR="00614FE0" w:rsidRPr="00D746CA" w:rsidRDefault="00C21AB1" w:rsidP="00614FE0">
            <w:pPr>
              <w:jc w:val="left"/>
              <w:rPr>
                <w:rFonts w:cs="Open Sans"/>
                <w:sz w:val="18"/>
                <w:szCs w:val="18"/>
              </w:rPr>
            </w:pPr>
            <w:r>
              <w:rPr>
                <w:rFonts w:cs="Open Sans"/>
                <w:sz w:val="18"/>
                <w:szCs w:val="18"/>
              </w:rPr>
              <w:t>T</w:t>
            </w:r>
            <w:r w:rsidR="00614FE0" w:rsidRPr="00614FE0">
              <w:rPr>
                <w:rFonts w:cs="Open Sans"/>
                <w:sz w:val="18"/>
                <w:szCs w:val="18"/>
              </w:rPr>
              <w:t>he location of the aerodrome;</w:t>
            </w:r>
          </w:p>
        </w:tc>
        <w:tc>
          <w:tcPr>
            <w:tcW w:w="1693" w:type="dxa"/>
          </w:tcPr>
          <w:p w14:paraId="1A4410E4" w14:textId="77777777" w:rsidR="00614FE0" w:rsidRPr="00D746CA" w:rsidRDefault="00614FE0" w:rsidP="00614FE0">
            <w:pPr>
              <w:rPr>
                <w:rFonts w:cs="Open Sans"/>
                <w:color w:val="0070C0"/>
                <w:sz w:val="18"/>
                <w:szCs w:val="18"/>
              </w:rPr>
            </w:pPr>
          </w:p>
        </w:tc>
        <w:tc>
          <w:tcPr>
            <w:tcW w:w="537" w:type="dxa"/>
          </w:tcPr>
          <w:p w14:paraId="4048B57F" w14:textId="77777777" w:rsidR="00614FE0" w:rsidRPr="00D746CA" w:rsidRDefault="00614FE0" w:rsidP="00614FE0">
            <w:pPr>
              <w:rPr>
                <w:rFonts w:cs="Open Sans"/>
                <w:color w:val="0070C0"/>
                <w:sz w:val="18"/>
                <w:szCs w:val="18"/>
              </w:rPr>
            </w:pPr>
          </w:p>
        </w:tc>
        <w:tc>
          <w:tcPr>
            <w:tcW w:w="621" w:type="dxa"/>
          </w:tcPr>
          <w:p w14:paraId="4067AB98" w14:textId="77777777" w:rsidR="00614FE0" w:rsidRPr="00D746CA" w:rsidRDefault="00614FE0" w:rsidP="00614FE0">
            <w:pPr>
              <w:rPr>
                <w:rFonts w:cs="Open Sans"/>
                <w:color w:val="0070C0"/>
                <w:sz w:val="18"/>
                <w:szCs w:val="18"/>
              </w:rPr>
            </w:pPr>
          </w:p>
        </w:tc>
        <w:tc>
          <w:tcPr>
            <w:tcW w:w="2459" w:type="dxa"/>
          </w:tcPr>
          <w:p w14:paraId="642EB39E" w14:textId="77777777" w:rsidR="00614FE0" w:rsidRPr="00D746CA" w:rsidRDefault="00614FE0" w:rsidP="00614FE0">
            <w:pPr>
              <w:rPr>
                <w:rFonts w:cs="Open Sans"/>
                <w:color w:val="0070C0"/>
                <w:sz w:val="18"/>
                <w:szCs w:val="18"/>
              </w:rPr>
            </w:pPr>
          </w:p>
        </w:tc>
      </w:tr>
      <w:tr w:rsidR="00614FE0" w:rsidRPr="00D746CA" w14:paraId="7FF385D7" w14:textId="77777777" w:rsidTr="003B49C5">
        <w:tc>
          <w:tcPr>
            <w:tcW w:w="803" w:type="dxa"/>
            <w:vAlign w:val="center"/>
          </w:tcPr>
          <w:p w14:paraId="73DE7652" w14:textId="0EFA68E3" w:rsidR="00614FE0" w:rsidRDefault="00614FE0" w:rsidP="00614FE0">
            <w:pPr>
              <w:jc w:val="center"/>
              <w:rPr>
                <w:rFonts w:cs="Open Sans"/>
                <w:sz w:val="18"/>
                <w:szCs w:val="18"/>
              </w:rPr>
            </w:pPr>
            <w:r>
              <w:rPr>
                <w:rFonts w:cs="Open Sans"/>
                <w:sz w:val="18"/>
                <w:szCs w:val="18"/>
              </w:rPr>
              <w:t>3.</w:t>
            </w:r>
            <w:r w:rsidR="00CE6529">
              <w:rPr>
                <w:rFonts w:cs="Open Sans"/>
                <w:sz w:val="18"/>
                <w:szCs w:val="18"/>
              </w:rPr>
              <w:t>1.3</w:t>
            </w:r>
          </w:p>
        </w:tc>
        <w:tc>
          <w:tcPr>
            <w:tcW w:w="3768" w:type="dxa"/>
          </w:tcPr>
          <w:p w14:paraId="386E2D3D" w14:textId="1D206C35" w:rsidR="00614FE0" w:rsidRPr="00D746CA" w:rsidRDefault="00614FE0" w:rsidP="00A55144">
            <w:pPr>
              <w:jc w:val="left"/>
              <w:rPr>
                <w:rFonts w:cs="Open Sans"/>
                <w:sz w:val="18"/>
                <w:szCs w:val="18"/>
              </w:rPr>
            </w:pPr>
            <w:r w:rsidRPr="00614FE0">
              <w:rPr>
                <w:rFonts w:cs="Open Sans"/>
                <w:sz w:val="18"/>
                <w:szCs w:val="18"/>
              </w:rPr>
              <w:t>the geographical co-ordinates of the Aerodrome Reference Point</w:t>
            </w:r>
            <w:r w:rsidR="00A55144">
              <w:rPr>
                <w:rFonts w:cs="Open Sans"/>
                <w:sz w:val="18"/>
                <w:szCs w:val="18"/>
              </w:rPr>
              <w:t xml:space="preserve"> </w:t>
            </w:r>
            <w:r w:rsidRPr="00614FE0">
              <w:rPr>
                <w:rFonts w:cs="Open Sans"/>
                <w:sz w:val="18"/>
                <w:szCs w:val="18"/>
              </w:rPr>
              <w:t>determined in terms of World Geodetic System - 1984 (WGS - 84)</w:t>
            </w:r>
            <w:r w:rsidR="00A55144">
              <w:rPr>
                <w:rFonts w:cs="Open Sans"/>
                <w:sz w:val="18"/>
                <w:szCs w:val="18"/>
              </w:rPr>
              <w:t xml:space="preserve"> </w:t>
            </w:r>
            <w:r w:rsidRPr="00614FE0">
              <w:rPr>
                <w:rFonts w:cs="Open Sans"/>
                <w:sz w:val="18"/>
                <w:szCs w:val="18"/>
              </w:rPr>
              <w:t>reference datum;</w:t>
            </w:r>
          </w:p>
        </w:tc>
        <w:tc>
          <w:tcPr>
            <w:tcW w:w="1693" w:type="dxa"/>
          </w:tcPr>
          <w:p w14:paraId="75CA43F7" w14:textId="77777777" w:rsidR="00614FE0" w:rsidRPr="00D746CA" w:rsidRDefault="00614FE0" w:rsidP="00614FE0">
            <w:pPr>
              <w:rPr>
                <w:rFonts w:cs="Open Sans"/>
                <w:color w:val="0070C0"/>
                <w:sz w:val="18"/>
                <w:szCs w:val="18"/>
              </w:rPr>
            </w:pPr>
          </w:p>
        </w:tc>
        <w:tc>
          <w:tcPr>
            <w:tcW w:w="537" w:type="dxa"/>
          </w:tcPr>
          <w:p w14:paraId="6B9E4D85" w14:textId="77777777" w:rsidR="00614FE0" w:rsidRPr="00D746CA" w:rsidRDefault="00614FE0" w:rsidP="00614FE0">
            <w:pPr>
              <w:rPr>
                <w:rFonts w:cs="Open Sans"/>
                <w:color w:val="0070C0"/>
                <w:sz w:val="18"/>
                <w:szCs w:val="18"/>
              </w:rPr>
            </w:pPr>
          </w:p>
        </w:tc>
        <w:tc>
          <w:tcPr>
            <w:tcW w:w="621" w:type="dxa"/>
          </w:tcPr>
          <w:p w14:paraId="3310CBA6" w14:textId="77777777" w:rsidR="00614FE0" w:rsidRPr="00D746CA" w:rsidRDefault="00614FE0" w:rsidP="00614FE0">
            <w:pPr>
              <w:rPr>
                <w:rFonts w:cs="Open Sans"/>
                <w:color w:val="0070C0"/>
                <w:sz w:val="18"/>
                <w:szCs w:val="18"/>
              </w:rPr>
            </w:pPr>
          </w:p>
        </w:tc>
        <w:tc>
          <w:tcPr>
            <w:tcW w:w="2459" w:type="dxa"/>
          </w:tcPr>
          <w:p w14:paraId="26615B2D" w14:textId="77777777" w:rsidR="00614FE0" w:rsidRPr="00D746CA" w:rsidRDefault="00614FE0" w:rsidP="00614FE0">
            <w:pPr>
              <w:rPr>
                <w:rFonts w:cs="Open Sans"/>
                <w:color w:val="0070C0"/>
                <w:sz w:val="18"/>
                <w:szCs w:val="18"/>
              </w:rPr>
            </w:pPr>
          </w:p>
        </w:tc>
      </w:tr>
      <w:tr w:rsidR="00614FE0" w:rsidRPr="00D746CA" w14:paraId="02D2D97E" w14:textId="77777777" w:rsidTr="003B49C5">
        <w:tc>
          <w:tcPr>
            <w:tcW w:w="803" w:type="dxa"/>
            <w:vAlign w:val="center"/>
          </w:tcPr>
          <w:p w14:paraId="21646EA7" w14:textId="2667B8D7" w:rsidR="00614FE0" w:rsidRDefault="00614FE0" w:rsidP="00614FE0">
            <w:pPr>
              <w:jc w:val="center"/>
              <w:rPr>
                <w:rFonts w:cs="Open Sans"/>
                <w:sz w:val="18"/>
                <w:szCs w:val="18"/>
              </w:rPr>
            </w:pPr>
            <w:r>
              <w:rPr>
                <w:rFonts w:cs="Open Sans"/>
                <w:sz w:val="18"/>
                <w:szCs w:val="18"/>
              </w:rPr>
              <w:t>3.</w:t>
            </w:r>
            <w:r w:rsidR="00CE6529">
              <w:rPr>
                <w:rFonts w:cs="Open Sans"/>
                <w:sz w:val="18"/>
                <w:szCs w:val="18"/>
              </w:rPr>
              <w:t>1.4</w:t>
            </w:r>
          </w:p>
        </w:tc>
        <w:tc>
          <w:tcPr>
            <w:tcW w:w="3768" w:type="dxa"/>
          </w:tcPr>
          <w:p w14:paraId="24F5B34B" w14:textId="3D797DFD" w:rsidR="00614FE0" w:rsidRPr="00D746CA" w:rsidRDefault="00C21AB1" w:rsidP="00614FE0">
            <w:pPr>
              <w:jc w:val="left"/>
              <w:rPr>
                <w:rFonts w:cs="Open Sans"/>
                <w:sz w:val="18"/>
                <w:szCs w:val="18"/>
              </w:rPr>
            </w:pPr>
            <w:r>
              <w:rPr>
                <w:rFonts w:cs="Open Sans"/>
                <w:sz w:val="18"/>
                <w:szCs w:val="18"/>
              </w:rPr>
              <w:t>A</w:t>
            </w:r>
            <w:r w:rsidR="00614FE0" w:rsidRPr="00614FE0">
              <w:rPr>
                <w:rFonts w:cs="Open Sans"/>
                <w:sz w:val="18"/>
                <w:szCs w:val="18"/>
              </w:rPr>
              <w:t>erodrome elevation and geoid</w:t>
            </w:r>
            <w:r w:rsidR="004E13B4">
              <w:rPr>
                <w:rFonts w:cs="Open Sans"/>
                <w:sz w:val="18"/>
                <w:szCs w:val="18"/>
              </w:rPr>
              <w:t xml:space="preserve"> </w:t>
            </w:r>
            <w:r w:rsidR="00614FE0" w:rsidRPr="00614FE0">
              <w:rPr>
                <w:rFonts w:cs="Open Sans"/>
                <w:sz w:val="18"/>
                <w:szCs w:val="18"/>
              </w:rPr>
              <w:t>undulation;</w:t>
            </w:r>
          </w:p>
        </w:tc>
        <w:tc>
          <w:tcPr>
            <w:tcW w:w="1693" w:type="dxa"/>
          </w:tcPr>
          <w:p w14:paraId="00EC07B0" w14:textId="77777777" w:rsidR="00614FE0" w:rsidRPr="00D746CA" w:rsidRDefault="00614FE0" w:rsidP="00614FE0">
            <w:pPr>
              <w:rPr>
                <w:rFonts w:cs="Open Sans"/>
                <w:color w:val="0070C0"/>
                <w:sz w:val="18"/>
                <w:szCs w:val="18"/>
              </w:rPr>
            </w:pPr>
          </w:p>
        </w:tc>
        <w:tc>
          <w:tcPr>
            <w:tcW w:w="537" w:type="dxa"/>
          </w:tcPr>
          <w:p w14:paraId="79EF8A54" w14:textId="77777777" w:rsidR="00614FE0" w:rsidRPr="00D746CA" w:rsidRDefault="00614FE0" w:rsidP="00614FE0">
            <w:pPr>
              <w:rPr>
                <w:rFonts w:cs="Open Sans"/>
                <w:color w:val="0070C0"/>
                <w:sz w:val="18"/>
                <w:szCs w:val="18"/>
              </w:rPr>
            </w:pPr>
          </w:p>
        </w:tc>
        <w:tc>
          <w:tcPr>
            <w:tcW w:w="621" w:type="dxa"/>
          </w:tcPr>
          <w:p w14:paraId="759ABCD6" w14:textId="77777777" w:rsidR="00614FE0" w:rsidRPr="00D746CA" w:rsidRDefault="00614FE0" w:rsidP="00614FE0">
            <w:pPr>
              <w:rPr>
                <w:rFonts w:cs="Open Sans"/>
                <w:color w:val="0070C0"/>
                <w:sz w:val="18"/>
                <w:szCs w:val="18"/>
              </w:rPr>
            </w:pPr>
          </w:p>
        </w:tc>
        <w:tc>
          <w:tcPr>
            <w:tcW w:w="2459" w:type="dxa"/>
          </w:tcPr>
          <w:p w14:paraId="4C4B60F1" w14:textId="77777777" w:rsidR="00614FE0" w:rsidRPr="00D746CA" w:rsidRDefault="00614FE0" w:rsidP="00614FE0">
            <w:pPr>
              <w:rPr>
                <w:rFonts w:cs="Open Sans"/>
                <w:color w:val="0070C0"/>
                <w:sz w:val="18"/>
                <w:szCs w:val="18"/>
              </w:rPr>
            </w:pPr>
          </w:p>
        </w:tc>
      </w:tr>
      <w:tr w:rsidR="00614FE0" w:rsidRPr="00D746CA" w14:paraId="008D2C48" w14:textId="77777777" w:rsidTr="003B49C5">
        <w:tc>
          <w:tcPr>
            <w:tcW w:w="803" w:type="dxa"/>
            <w:vAlign w:val="center"/>
          </w:tcPr>
          <w:p w14:paraId="079EF4AF" w14:textId="1C9785C2" w:rsidR="00614FE0" w:rsidRDefault="00614FE0" w:rsidP="00614FE0">
            <w:pPr>
              <w:jc w:val="center"/>
              <w:rPr>
                <w:rFonts w:cs="Open Sans"/>
                <w:sz w:val="18"/>
                <w:szCs w:val="18"/>
              </w:rPr>
            </w:pPr>
            <w:r>
              <w:rPr>
                <w:rFonts w:cs="Open Sans"/>
                <w:sz w:val="18"/>
                <w:szCs w:val="18"/>
              </w:rPr>
              <w:t>3.</w:t>
            </w:r>
            <w:r w:rsidR="00CE6529">
              <w:rPr>
                <w:rFonts w:cs="Open Sans"/>
                <w:sz w:val="18"/>
                <w:szCs w:val="18"/>
              </w:rPr>
              <w:t>1.5</w:t>
            </w:r>
          </w:p>
        </w:tc>
        <w:tc>
          <w:tcPr>
            <w:tcW w:w="3768" w:type="dxa"/>
          </w:tcPr>
          <w:p w14:paraId="04961FE7" w14:textId="753DF8F7" w:rsidR="00614FE0" w:rsidRPr="00614FE0" w:rsidRDefault="00C21AB1" w:rsidP="008749B2">
            <w:pPr>
              <w:jc w:val="left"/>
              <w:rPr>
                <w:rFonts w:cs="Open Sans"/>
                <w:sz w:val="18"/>
                <w:szCs w:val="18"/>
              </w:rPr>
            </w:pPr>
            <w:r>
              <w:rPr>
                <w:rFonts w:cs="Open Sans"/>
                <w:sz w:val="18"/>
                <w:szCs w:val="18"/>
              </w:rPr>
              <w:t>T</w:t>
            </w:r>
            <w:r w:rsidR="00614FE0" w:rsidRPr="00614FE0">
              <w:rPr>
                <w:rFonts w:cs="Open Sans"/>
                <w:sz w:val="18"/>
                <w:szCs w:val="18"/>
              </w:rPr>
              <w:t>he elevation of each threshold and geoid undulation, the elevation of</w:t>
            </w:r>
            <w:r w:rsidR="008749B2">
              <w:rPr>
                <w:rFonts w:cs="Open Sans"/>
                <w:sz w:val="18"/>
                <w:szCs w:val="18"/>
              </w:rPr>
              <w:t xml:space="preserve"> </w:t>
            </w:r>
            <w:r w:rsidR="00614FE0" w:rsidRPr="00614FE0">
              <w:rPr>
                <w:rFonts w:cs="Open Sans"/>
                <w:sz w:val="18"/>
                <w:szCs w:val="18"/>
              </w:rPr>
              <w:t>the runway end and any significant high and low points along the</w:t>
            </w:r>
            <w:r w:rsidR="008749B2">
              <w:rPr>
                <w:rFonts w:cs="Open Sans"/>
                <w:sz w:val="18"/>
                <w:szCs w:val="18"/>
              </w:rPr>
              <w:t xml:space="preserve"> </w:t>
            </w:r>
            <w:r w:rsidR="00614FE0" w:rsidRPr="00614FE0">
              <w:rPr>
                <w:rFonts w:cs="Open Sans"/>
                <w:sz w:val="18"/>
                <w:szCs w:val="18"/>
              </w:rPr>
              <w:t>runway, and the highest elevation of the touchdown zone of a</w:t>
            </w:r>
          </w:p>
          <w:p w14:paraId="781DA414" w14:textId="0E528FD4" w:rsidR="00614FE0" w:rsidRPr="00D746CA" w:rsidRDefault="00614FE0" w:rsidP="00614FE0">
            <w:pPr>
              <w:jc w:val="left"/>
              <w:rPr>
                <w:rFonts w:cs="Open Sans"/>
                <w:sz w:val="18"/>
                <w:szCs w:val="18"/>
              </w:rPr>
            </w:pPr>
            <w:r w:rsidRPr="00614FE0">
              <w:rPr>
                <w:rFonts w:cs="Open Sans"/>
                <w:sz w:val="18"/>
                <w:szCs w:val="18"/>
              </w:rPr>
              <w:t>precision approach runway;</w:t>
            </w:r>
          </w:p>
        </w:tc>
        <w:tc>
          <w:tcPr>
            <w:tcW w:w="1693" w:type="dxa"/>
          </w:tcPr>
          <w:p w14:paraId="242C908C" w14:textId="77777777" w:rsidR="00614FE0" w:rsidRPr="00D746CA" w:rsidRDefault="00614FE0" w:rsidP="00614FE0">
            <w:pPr>
              <w:rPr>
                <w:rFonts w:cs="Open Sans"/>
                <w:color w:val="0070C0"/>
                <w:sz w:val="18"/>
                <w:szCs w:val="18"/>
              </w:rPr>
            </w:pPr>
          </w:p>
        </w:tc>
        <w:tc>
          <w:tcPr>
            <w:tcW w:w="537" w:type="dxa"/>
          </w:tcPr>
          <w:p w14:paraId="5CB2194F" w14:textId="77777777" w:rsidR="00614FE0" w:rsidRPr="00D746CA" w:rsidRDefault="00614FE0" w:rsidP="00614FE0">
            <w:pPr>
              <w:rPr>
                <w:rFonts w:cs="Open Sans"/>
                <w:color w:val="0070C0"/>
                <w:sz w:val="18"/>
                <w:szCs w:val="18"/>
              </w:rPr>
            </w:pPr>
          </w:p>
        </w:tc>
        <w:tc>
          <w:tcPr>
            <w:tcW w:w="621" w:type="dxa"/>
          </w:tcPr>
          <w:p w14:paraId="3781CC5C" w14:textId="77777777" w:rsidR="00614FE0" w:rsidRPr="00D746CA" w:rsidRDefault="00614FE0" w:rsidP="00614FE0">
            <w:pPr>
              <w:rPr>
                <w:rFonts w:cs="Open Sans"/>
                <w:color w:val="0070C0"/>
                <w:sz w:val="18"/>
                <w:szCs w:val="18"/>
              </w:rPr>
            </w:pPr>
          </w:p>
        </w:tc>
        <w:tc>
          <w:tcPr>
            <w:tcW w:w="2459" w:type="dxa"/>
          </w:tcPr>
          <w:p w14:paraId="0989A50A" w14:textId="77777777" w:rsidR="00614FE0" w:rsidRPr="00D746CA" w:rsidRDefault="00614FE0" w:rsidP="00614FE0">
            <w:pPr>
              <w:rPr>
                <w:rFonts w:cs="Open Sans"/>
                <w:color w:val="0070C0"/>
                <w:sz w:val="18"/>
                <w:szCs w:val="18"/>
              </w:rPr>
            </w:pPr>
          </w:p>
        </w:tc>
      </w:tr>
      <w:tr w:rsidR="00614FE0" w:rsidRPr="00D746CA" w14:paraId="17FC27F0" w14:textId="77777777" w:rsidTr="003B49C5">
        <w:tc>
          <w:tcPr>
            <w:tcW w:w="803" w:type="dxa"/>
            <w:vAlign w:val="center"/>
          </w:tcPr>
          <w:p w14:paraId="69761FC6" w14:textId="6DD53C8F" w:rsidR="00614FE0" w:rsidRDefault="00614FE0" w:rsidP="00614FE0">
            <w:pPr>
              <w:jc w:val="center"/>
              <w:rPr>
                <w:rFonts w:cs="Open Sans"/>
                <w:sz w:val="18"/>
                <w:szCs w:val="18"/>
              </w:rPr>
            </w:pPr>
            <w:r>
              <w:rPr>
                <w:rFonts w:cs="Open Sans"/>
                <w:sz w:val="18"/>
                <w:szCs w:val="18"/>
              </w:rPr>
              <w:t>3.</w:t>
            </w:r>
            <w:r w:rsidR="00CE6529">
              <w:rPr>
                <w:rFonts w:cs="Open Sans"/>
                <w:sz w:val="18"/>
                <w:szCs w:val="18"/>
              </w:rPr>
              <w:t>1.6</w:t>
            </w:r>
          </w:p>
        </w:tc>
        <w:tc>
          <w:tcPr>
            <w:tcW w:w="3768" w:type="dxa"/>
          </w:tcPr>
          <w:p w14:paraId="73ADEEAE" w14:textId="31784422" w:rsidR="00614FE0" w:rsidRPr="00D746CA" w:rsidRDefault="00C21AB1" w:rsidP="00614FE0">
            <w:pPr>
              <w:jc w:val="left"/>
              <w:rPr>
                <w:rFonts w:cs="Open Sans"/>
                <w:sz w:val="18"/>
                <w:szCs w:val="18"/>
              </w:rPr>
            </w:pPr>
            <w:r>
              <w:rPr>
                <w:rFonts w:cs="Open Sans"/>
                <w:sz w:val="18"/>
                <w:szCs w:val="18"/>
              </w:rPr>
              <w:t>A</w:t>
            </w:r>
            <w:r w:rsidR="00614FE0" w:rsidRPr="00614FE0">
              <w:rPr>
                <w:rFonts w:cs="Open Sans"/>
                <w:sz w:val="18"/>
                <w:szCs w:val="18"/>
              </w:rPr>
              <w:t>erodrome reference temperature;</w:t>
            </w:r>
          </w:p>
        </w:tc>
        <w:tc>
          <w:tcPr>
            <w:tcW w:w="1693" w:type="dxa"/>
          </w:tcPr>
          <w:p w14:paraId="72AA7DCC" w14:textId="77777777" w:rsidR="00614FE0" w:rsidRPr="00D746CA" w:rsidRDefault="00614FE0" w:rsidP="00614FE0">
            <w:pPr>
              <w:rPr>
                <w:rFonts w:cs="Open Sans"/>
                <w:color w:val="0070C0"/>
                <w:sz w:val="18"/>
                <w:szCs w:val="18"/>
              </w:rPr>
            </w:pPr>
          </w:p>
        </w:tc>
        <w:tc>
          <w:tcPr>
            <w:tcW w:w="537" w:type="dxa"/>
          </w:tcPr>
          <w:p w14:paraId="11A8ED3A" w14:textId="77777777" w:rsidR="00614FE0" w:rsidRPr="00D746CA" w:rsidRDefault="00614FE0" w:rsidP="00614FE0">
            <w:pPr>
              <w:rPr>
                <w:rFonts w:cs="Open Sans"/>
                <w:color w:val="0070C0"/>
                <w:sz w:val="18"/>
                <w:szCs w:val="18"/>
              </w:rPr>
            </w:pPr>
          </w:p>
        </w:tc>
        <w:tc>
          <w:tcPr>
            <w:tcW w:w="621" w:type="dxa"/>
          </w:tcPr>
          <w:p w14:paraId="18A19620" w14:textId="77777777" w:rsidR="00614FE0" w:rsidRPr="00D746CA" w:rsidRDefault="00614FE0" w:rsidP="00614FE0">
            <w:pPr>
              <w:rPr>
                <w:rFonts w:cs="Open Sans"/>
                <w:color w:val="0070C0"/>
                <w:sz w:val="18"/>
                <w:szCs w:val="18"/>
              </w:rPr>
            </w:pPr>
          </w:p>
        </w:tc>
        <w:tc>
          <w:tcPr>
            <w:tcW w:w="2459" w:type="dxa"/>
          </w:tcPr>
          <w:p w14:paraId="0A090B1E" w14:textId="77777777" w:rsidR="00614FE0" w:rsidRPr="00D746CA" w:rsidRDefault="00614FE0" w:rsidP="00614FE0">
            <w:pPr>
              <w:rPr>
                <w:rFonts w:cs="Open Sans"/>
                <w:color w:val="0070C0"/>
                <w:sz w:val="18"/>
                <w:szCs w:val="18"/>
              </w:rPr>
            </w:pPr>
          </w:p>
        </w:tc>
      </w:tr>
      <w:tr w:rsidR="00614FE0" w:rsidRPr="00D746CA" w14:paraId="259DA178" w14:textId="77777777" w:rsidTr="003B49C5">
        <w:tc>
          <w:tcPr>
            <w:tcW w:w="803" w:type="dxa"/>
            <w:vAlign w:val="center"/>
          </w:tcPr>
          <w:p w14:paraId="4325BDF8" w14:textId="0B860DEF" w:rsidR="00614FE0" w:rsidRDefault="00614FE0" w:rsidP="00614FE0">
            <w:pPr>
              <w:jc w:val="center"/>
              <w:rPr>
                <w:rFonts w:cs="Open Sans"/>
                <w:sz w:val="18"/>
                <w:szCs w:val="18"/>
              </w:rPr>
            </w:pPr>
            <w:r>
              <w:rPr>
                <w:rFonts w:cs="Open Sans"/>
                <w:sz w:val="18"/>
                <w:szCs w:val="18"/>
              </w:rPr>
              <w:t>3.</w:t>
            </w:r>
            <w:r w:rsidR="00CE6529">
              <w:rPr>
                <w:rFonts w:cs="Open Sans"/>
                <w:sz w:val="18"/>
                <w:szCs w:val="18"/>
              </w:rPr>
              <w:t>1.7</w:t>
            </w:r>
          </w:p>
        </w:tc>
        <w:tc>
          <w:tcPr>
            <w:tcW w:w="3768" w:type="dxa"/>
          </w:tcPr>
          <w:p w14:paraId="19F5B76D" w14:textId="16AC482E" w:rsidR="00614FE0" w:rsidRPr="00D746CA" w:rsidRDefault="00C21AB1" w:rsidP="00614FE0">
            <w:pPr>
              <w:jc w:val="left"/>
              <w:rPr>
                <w:rFonts w:cs="Open Sans"/>
                <w:sz w:val="18"/>
                <w:szCs w:val="18"/>
              </w:rPr>
            </w:pPr>
            <w:r>
              <w:rPr>
                <w:rFonts w:cs="Open Sans"/>
                <w:sz w:val="18"/>
                <w:szCs w:val="18"/>
              </w:rPr>
              <w:t>D</w:t>
            </w:r>
            <w:r w:rsidR="00614FE0" w:rsidRPr="00614FE0">
              <w:rPr>
                <w:rFonts w:cs="Open Sans"/>
                <w:sz w:val="18"/>
                <w:szCs w:val="18"/>
              </w:rPr>
              <w:t>etails of the aerodrome beacon;</w:t>
            </w:r>
          </w:p>
        </w:tc>
        <w:tc>
          <w:tcPr>
            <w:tcW w:w="1693" w:type="dxa"/>
          </w:tcPr>
          <w:p w14:paraId="028A8C65" w14:textId="77777777" w:rsidR="00614FE0" w:rsidRPr="00D746CA" w:rsidRDefault="00614FE0" w:rsidP="00614FE0">
            <w:pPr>
              <w:rPr>
                <w:rFonts w:cs="Open Sans"/>
                <w:color w:val="0070C0"/>
                <w:sz w:val="18"/>
                <w:szCs w:val="18"/>
              </w:rPr>
            </w:pPr>
          </w:p>
        </w:tc>
        <w:tc>
          <w:tcPr>
            <w:tcW w:w="537" w:type="dxa"/>
          </w:tcPr>
          <w:p w14:paraId="1838B039" w14:textId="77777777" w:rsidR="00614FE0" w:rsidRPr="00D746CA" w:rsidRDefault="00614FE0" w:rsidP="00614FE0">
            <w:pPr>
              <w:rPr>
                <w:rFonts w:cs="Open Sans"/>
                <w:color w:val="0070C0"/>
                <w:sz w:val="18"/>
                <w:szCs w:val="18"/>
              </w:rPr>
            </w:pPr>
          </w:p>
        </w:tc>
        <w:tc>
          <w:tcPr>
            <w:tcW w:w="621" w:type="dxa"/>
          </w:tcPr>
          <w:p w14:paraId="51CD30A8" w14:textId="77777777" w:rsidR="00614FE0" w:rsidRPr="00D746CA" w:rsidRDefault="00614FE0" w:rsidP="00614FE0">
            <w:pPr>
              <w:rPr>
                <w:rFonts w:cs="Open Sans"/>
                <w:color w:val="0070C0"/>
                <w:sz w:val="18"/>
                <w:szCs w:val="18"/>
              </w:rPr>
            </w:pPr>
          </w:p>
        </w:tc>
        <w:tc>
          <w:tcPr>
            <w:tcW w:w="2459" w:type="dxa"/>
          </w:tcPr>
          <w:p w14:paraId="47D0857B" w14:textId="77777777" w:rsidR="00614FE0" w:rsidRPr="00D746CA" w:rsidRDefault="00614FE0" w:rsidP="00614FE0">
            <w:pPr>
              <w:rPr>
                <w:rFonts w:cs="Open Sans"/>
                <w:color w:val="0070C0"/>
                <w:sz w:val="18"/>
                <w:szCs w:val="18"/>
              </w:rPr>
            </w:pPr>
          </w:p>
        </w:tc>
      </w:tr>
      <w:tr w:rsidR="00614FE0" w:rsidRPr="00D746CA" w14:paraId="1DE16F2B" w14:textId="77777777" w:rsidTr="003B49C5">
        <w:tc>
          <w:tcPr>
            <w:tcW w:w="803" w:type="dxa"/>
            <w:vAlign w:val="center"/>
          </w:tcPr>
          <w:p w14:paraId="5FBBC4B6" w14:textId="50347CFB" w:rsidR="00614FE0" w:rsidRDefault="00614FE0" w:rsidP="00614FE0">
            <w:pPr>
              <w:jc w:val="center"/>
              <w:rPr>
                <w:rFonts w:cs="Open Sans"/>
                <w:sz w:val="18"/>
                <w:szCs w:val="18"/>
              </w:rPr>
            </w:pPr>
            <w:r>
              <w:rPr>
                <w:rFonts w:cs="Open Sans"/>
                <w:sz w:val="18"/>
                <w:szCs w:val="18"/>
              </w:rPr>
              <w:t>3.</w:t>
            </w:r>
            <w:r w:rsidR="00CE6529">
              <w:rPr>
                <w:rFonts w:cs="Open Sans"/>
                <w:sz w:val="18"/>
                <w:szCs w:val="18"/>
              </w:rPr>
              <w:t>1.8</w:t>
            </w:r>
          </w:p>
        </w:tc>
        <w:tc>
          <w:tcPr>
            <w:tcW w:w="3768" w:type="dxa"/>
          </w:tcPr>
          <w:p w14:paraId="4176547B" w14:textId="77745E44" w:rsidR="00614FE0" w:rsidRPr="00D746CA" w:rsidRDefault="008920C6" w:rsidP="008749B2">
            <w:pPr>
              <w:jc w:val="left"/>
              <w:rPr>
                <w:rFonts w:cs="Open Sans"/>
                <w:sz w:val="18"/>
                <w:szCs w:val="18"/>
              </w:rPr>
            </w:pPr>
            <w:r>
              <w:rPr>
                <w:rFonts w:cs="Open Sans"/>
                <w:sz w:val="18"/>
                <w:szCs w:val="18"/>
              </w:rPr>
              <w:t>N</w:t>
            </w:r>
            <w:r w:rsidR="00614FE0" w:rsidRPr="00614FE0">
              <w:rPr>
                <w:rFonts w:cs="Open Sans"/>
                <w:sz w:val="18"/>
                <w:szCs w:val="18"/>
              </w:rPr>
              <w:t>ame of the aerodrome operator and the address and telephone</w:t>
            </w:r>
            <w:r w:rsidR="008749B2">
              <w:rPr>
                <w:rFonts w:cs="Open Sans"/>
                <w:sz w:val="18"/>
                <w:szCs w:val="18"/>
              </w:rPr>
              <w:t xml:space="preserve"> </w:t>
            </w:r>
            <w:r w:rsidR="00614FE0" w:rsidRPr="00614FE0">
              <w:rPr>
                <w:rFonts w:cs="Open Sans"/>
                <w:sz w:val="18"/>
                <w:szCs w:val="18"/>
              </w:rPr>
              <w:t>numbers at which the aerodrome operator may be contacted at all</w:t>
            </w:r>
            <w:r w:rsidR="008749B2">
              <w:rPr>
                <w:rFonts w:cs="Open Sans"/>
                <w:sz w:val="18"/>
                <w:szCs w:val="18"/>
              </w:rPr>
              <w:t xml:space="preserve"> </w:t>
            </w:r>
            <w:r w:rsidR="00614FE0" w:rsidRPr="00614FE0">
              <w:rPr>
                <w:rFonts w:cs="Open Sans"/>
                <w:sz w:val="18"/>
                <w:szCs w:val="18"/>
              </w:rPr>
              <w:t>times.</w:t>
            </w:r>
          </w:p>
        </w:tc>
        <w:tc>
          <w:tcPr>
            <w:tcW w:w="1693" w:type="dxa"/>
          </w:tcPr>
          <w:p w14:paraId="7393CEC5" w14:textId="77777777" w:rsidR="00614FE0" w:rsidRPr="00D746CA" w:rsidRDefault="00614FE0" w:rsidP="00614FE0">
            <w:pPr>
              <w:rPr>
                <w:rFonts w:cs="Open Sans"/>
                <w:color w:val="0070C0"/>
                <w:sz w:val="18"/>
                <w:szCs w:val="18"/>
              </w:rPr>
            </w:pPr>
          </w:p>
        </w:tc>
        <w:tc>
          <w:tcPr>
            <w:tcW w:w="537" w:type="dxa"/>
          </w:tcPr>
          <w:p w14:paraId="08703E7A" w14:textId="77777777" w:rsidR="00614FE0" w:rsidRPr="00D746CA" w:rsidRDefault="00614FE0" w:rsidP="00614FE0">
            <w:pPr>
              <w:rPr>
                <w:rFonts w:cs="Open Sans"/>
                <w:color w:val="0070C0"/>
                <w:sz w:val="18"/>
                <w:szCs w:val="18"/>
              </w:rPr>
            </w:pPr>
          </w:p>
        </w:tc>
        <w:tc>
          <w:tcPr>
            <w:tcW w:w="621" w:type="dxa"/>
          </w:tcPr>
          <w:p w14:paraId="551978CE" w14:textId="77777777" w:rsidR="00614FE0" w:rsidRPr="00D746CA" w:rsidRDefault="00614FE0" w:rsidP="00614FE0">
            <w:pPr>
              <w:rPr>
                <w:rFonts w:cs="Open Sans"/>
                <w:color w:val="0070C0"/>
                <w:sz w:val="18"/>
                <w:szCs w:val="18"/>
              </w:rPr>
            </w:pPr>
          </w:p>
        </w:tc>
        <w:tc>
          <w:tcPr>
            <w:tcW w:w="2459" w:type="dxa"/>
          </w:tcPr>
          <w:p w14:paraId="4D3C504D" w14:textId="77777777" w:rsidR="00614FE0" w:rsidRPr="00D746CA" w:rsidRDefault="00614FE0" w:rsidP="00614FE0">
            <w:pPr>
              <w:rPr>
                <w:rFonts w:cs="Open Sans"/>
                <w:color w:val="0070C0"/>
                <w:sz w:val="18"/>
                <w:szCs w:val="18"/>
              </w:rPr>
            </w:pPr>
          </w:p>
        </w:tc>
      </w:tr>
      <w:tr w:rsidR="003612DD" w:rsidRPr="00D746CA" w14:paraId="79F9C630" w14:textId="77777777" w:rsidTr="003B49C5">
        <w:tc>
          <w:tcPr>
            <w:tcW w:w="803" w:type="dxa"/>
            <w:vAlign w:val="center"/>
          </w:tcPr>
          <w:p w14:paraId="475C9DC3" w14:textId="076BA14D" w:rsidR="003612DD" w:rsidRPr="003612DD" w:rsidRDefault="003612DD" w:rsidP="00614FE0">
            <w:pPr>
              <w:jc w:val="center"/>
              <w:rPr>
                <w:rFonts w:cs="Open Sans"/>
                <w:b/>
                <w:bCs/>
                <w:sz w:val="18"/>
                <w:szCs w:val="18"/>
              </w:rPr>
            </w:pPr>
            <w:r w:rsidRPr="003612DD">
              <w:rPr>
                <w:rFonts w:cs="Open Sans"/>
                <w:b/>
                <w:bCs/>
                <w:sz w:val="18"/>
                <w:szCs w:val="18"/>
              </w:rPr>
              <w:t>3.2</w:t>
            </w:r>
          </w:p>
        </w:tc>
        <w:tc>
          <w:tcPr>
            <w:tcW w:w="9078" w:type="dxa"/>
            <w:gridSpan w:val="5"/>
          </w:tcPr>
          <w:p w14:paraId="62052217" w14:textId="1E116F27" w:rsidR="003612DD" w:rsidRPr="003612DD" w:rsidRDefault="003612DD" w:rsidP="00614FE0">
            <w:pPr>
              <w:rPr>
                <w:rFonts w:cs="Open Sans"/>
                <w:b/>
                <w:bCs/>
                <w:color w:val="0070C0"/>
                <w:sz w:val="18"/>
                <w:szCs w:val="18"/>
              </w:rPr>
            </w:pPr>
            <w:r w:rsidRPr="003612DD">
              <w:rPr>
                <w:rFonts w:cs="Open Sans"/>
                <w:b/>
                <w:bCs/>
                <w:sz w:val="18"/>
                <w:szCs w:val="18"/>
              </w:rPr>
              <w:t>Aerodrome dimensions and related information</w:t>
            </w:r>
          </w:p>
        </w:tc>
      </w:tr>
      <w:tr w:rsidR="003612DD" w:rsidRPr="00D746CA" w14:paraId="0AE906A5" w14:textId="77777777" w:rsidTr="003B49C5">
        <w:trPr>
          <w:trHeight w:val="152"/>
        </w:trPr>
        <w:tc>
          <w:tcPr>
            <w:tcW w:w="803" w:type="dxa"/>
            <w:vAlign w:val="center"/>
          </w:tcPr>
          <w:p w14:paraId="7F86F523" w14:textId="77777777" w:rsidR="003612DD" w:rsidRDefault="003612DD" w:rsidP="00614FE0">
            <w:pPr>
              <w:jc w:val="center"/>
              <w:rPr>
                <w:rFonts w:cs="Open Sans"/>
                <w:sz w:val="18"/>
                <w:szCs w:val="18"/>
              </w:rPr>
            </w:pPr>
          </w:p>
        </w:tc>
        <w:tc>
          <w:tcPr>
            <w:tcW w:w="3768" w:type="dxa"/>
          </w:tcPr>
          <w:p w14:paraId="777729E3" w14:textId="65E04B20" w:rsidR="003612DD" w:rsidRPr="00D746CA" w:rsidRDefault="003612DD" w:rsidP="00614FE0">
            <w:pPr>
              <w:jc w:val="left"/>
              <w:rPr>
                <w:rFonts w:cs="Open Sans"/>
                <w:sz w:val="18"/>
                <w:szCs w:val="18"/>
              </w:rPr>
            </w:pPr>
            <w:r w:rsidRPr="003612DD">
              <w:rPr>
                <w:rFonts w:cs="Open Sans"/>
                <w:sz w:val="18"/>
                <w:szCs w:val="18"/>
              </w:rPr>
              <w:t>General information, including the following:</w:t>
            </w:r>
          </w:p>
        </w:tc>
        <w:tc>
          <w:tcPr>
            <w:tcW w:w="1693" w:type="dxa"/>
          </w:tcPr>
          <w:p w14:paraId="318ED224" w14:textId="77777777" w:rsidR="003612DD" w:rsidRPr="00D746CA" w:rsidRDefault="003612DD" w:rsidP="00614FE0">
            <w:pPr>
              <w:rPr>
                <w:rFonts w:cs="Open Sans"/>
                <w:color w:val="0070C0"/>
                <w:sz w:val="18"/>
                <w:szCs w:val="18"/>
              </w:rPr>
            </w:pPr>
          </w:p>
        </w:tc>
        <w:tc>
          <w:tcPr>
            <w:tcW w:w="537" w:type="dxa"/>
          </w:tcPr>
          <w:p w14:paraId="4F207F7A" w14:textId="77777777" w:rsidR="003612DD" w:rsidRPr="00D746CA" w:rsidRDefault="003612DD" w:rsidP="00614FE0">
            <w:pPr>
              <w:rPr>
                <w:rFonts w:cs="Open Sans"/>
                <w:color w:val="0070C0"/>
                <w:sz w:val="18"/>
                <w:szCs w:val="18"/>
              </w:rPr>
            </w:pPr>
          </w:p>
        </w:tc>
        <w:tc>
          <w:tcPr>
            <w:tcW w:w="621" w:type="dxa"/>
          </w:tcPr>
          <w:p w14:paraId="2CC74157" w14:textId="77777777" w:rsidR="003612DD" w:rsidRPr="00D746CA" w:rsidRDefault="003612DD" w:rsidP="00614FE0">
            <w:pPr>
              <w:rPr>
                <w:rFonts w:cs="Open Sans"/>
                <w:color w:val="0070C0"/>
                <w:sz w:val="18"/>
                <w:szCs w:val="18"/>
              </w:rPr>
            </w:pPr>
          </w:p>
        </w:tc>
        <w:tc>
          <w:tcPr>
            <w:tcW w:w="2459" w:type="dxa"/>
          </w:tcPr>
          <w:p w14:paraId="73226E29" w14:textId="77777777" w:rsidR="003612DD" w:rsidRPr="00D746CA" w:rsidRDefault="003612DD" w:rsidP="00614FE0">
            <w:pPr>
              <w:rPr>
                <w:rFonts w:cs="Open Sans"/>
                <w:color w:val="0070C0"/>
                <w:sz w:val="18"/>
                <w:szCs w:val="18"/>
              </w:rPr>
            </w:pPr>
          </w:p>
        </w:tc>
      </w:tr>
      <w:tr w:rsidR="00614FE0" w:rsidRPr="00D746CA" w14:paraId="61FFA422" w14:textId="77777777" w:rsidTr="003B49C5">
        <w:tc>
          <w:tcPr>
            <w:tcW w:w="803" w:type="dxa"/>
            <w:vAlign w:val="center"/>
          </w:tcPr>
          <w:p w14:paraId="02E0C61A" w14:textId="739FD428" w:rsidR="00614FE0" w:rsidRDefault="003612DD" w:rsidP="00614FE0">
            <w:pPr>
              <w:jc w:val="center"/>
              <w:rPr>
                <w:rFonts w:cs="Open Sans"/>
                <w:sz w:val="18"/>
                <w:szCs w:val="18"/>
              </w:rPr>
            </w:pPr>
            <w:r>
              <w:rPr>
                <w:rFonts w:cs="Open Sans"/>
                <w:sz w:val="18"/>
                <w:szCs w:val="18"/>
              </w:rPr>
              <w:t>3.2.1</w:t>
            </w:r>
          </w:p>
        </w:tc>
        <w:tc>
          <w:tcPr>
            <w:tcW w:w="3768" w:type="dxa"/>
          </w:tcPr>
          <w:p w14:paraId="7B2902CE" w14:textId="1DB96872" w:rsidR="00614FE0" w:rsidRPr="002C02CC" w:rsidRDefault="00BC2367" w:rsidP="00BC2367">
            <w:pPr>
              <w:rPr>
                <w:rFonts w:cs="Open Sans"/>
                <w:b/>
                <w:bCs/>
                <w:sz w:val="18"/>
                <w:szCs w:val="18"/>
              </w:rPr>
            </w:pPr>
            <w:r w:rsidRPr="002C02CC">
              <w:rPr>
                <w:rFonts w:cs="Open Sans"/>
                <w:b/>
                <w:bCs/>
                <w:sz w:val="18"/>
                <w:szCs w:val="18"/>
              </w:rPr>
              <w:t>Runway</w:t>
            </w:r>
            <w:r w:rsidR="00D53831">
              <w:rPr>
                <w:rFonts w:cs="Open Sans"/>
                <w:b/>
                <w:bCs/>
                <w:sz w:val="18"/>
                <w:szCs w:val="18"/>
              </w:rPr>
              <w:t>s</w:t>
            </w:r>
          </w:p>
          <w:p w14:paraId="6F5DA566" w14:textId="00735706" w:rsidR="002C02CC" w:rsidRPr="00F843E8" w:rsidRDefault="002C02CC" w:rsidP="002C02CC">
            <w:pPr>
              <w:pStyle w:val="ListParagraph"/>
              <w:numPr>
                <w:ilvl w:val="0"/>
                <w:numId w:val="15"/>
              </w:numPr>
              <w:ind w:left="376"/>
              <w:rPr>
                <w:rFonts w:cs="Open Sans"/>
                <w:sz w:val="18"/>
                <w:szCs w:val="18"/>
              </w:rPr>
            </w:pPr>
            <w:r w:rsidRPr="00F843E8">
              <w:rPr>
                <w:rFonts w:cs="Open Sans"/>
                <w:sz w:val="18"/>
                <w:szCs w:val="18"/>
              </w:rPr>
              <w:t>True bearing (</w:t>
            </w:r>
            <w:r w:rsidR="00C33229">
              <w:rPr>
                <w:rFonts w:cs="Open Sans"/>
                <w:sz w:val="18"/>
                <w:szCs w:val="18"/>
              </w:rPr>
              <w:t>to the nearest</w:t>
            </w:r>
            <w:r w:rsidRPr="00F843E8">
              <w:rPr>
                <w:rFonts w:cs="Open Sans"/>
                <w:sz w:val="18"/>
                <w:szCs w:val="18"/>
              </w:rPr>
              <w:t xml:space="preserve"> degree)</w:t>
            </w:r>
          </w:p>
          <w:p w14:paraId="769F30F6" w14:textId="77777777" w:rsidR="002C02CC" w:rsidRDefault="002C02CC" w:rsidP="002C02CC">
            <w:pPr>
              <w:pStyle w:val="ListParagraph"/>
              <w:numPr>
                <w:ilvl w:val="0"/>
                <w:numId w:val="15"/>
              </w:numPr>
              <w:ind w:left="376"/>
              <w:rPr>
                <w:rFonts w:cs="Open Sans"/>
                <w:sz w:val="18"/>
                <w:szCs w:val="18"/>
              </w:rPr>
            </w:pPr>
            <w:r>
              <w:rPr>
                <w:rFonts w:cs="Open Sans"/>
                <w:sz w:val="18"/>
                <w:szCs w:val="18"/>
              </w:rPr>
              <w:t>D</w:t>
            </w:r>
            <w:r w:rsidRPr="00BC2367">
              <w:rPr>
                <w:rFonts w:cs="Open Sans"/>
                <w:sz w:val="18"/>
                <w:szCs w:val="18"/>
              </w:rPr>
              <w:t>esignation number</w:t>
            </w:r>
          </w:p>
          <w:p w14:paraId="542657C2" w14:textId="77777777" w:rsidR="002C02CC" w:rsidRDefault="002C02CC" w:rsidP="002C02CC">
            <w:pPr>
              <w:pStyle w:val="ListParagraph"/>
              <w:numPr>
                <w:ilvl w:val="0"/>
                <w:numId w:val="15"/>
              </w:numPr>
              <w:ind w:left="376"/>
              <w:rPr>
                <w:rFonts w:cs="Open Sans"/>
                <w:sz w:val="18"/>
                <w:szCs w:val="18"/>
              </w:rPr>
            </w:pPr>
            <w:r>
              <w:rPr>
                <w:rFonts w:cs="Open Sans"/>
                <w:sz w:val="18"/>
                <w:szCs w:val="18"/>
              </w:rPr>
              <w:t>L</w:t>
            </w:r>
            <w:r w:rsidRPr="00BC2367">
              <w:rPr>
                <w:rFonts w:cs="Open Sans"/>
                <w:sz w:val="18"/>
                <w:szCs w:val="18"/>
              </w:rPr>
              <w:t>ength</w:t>
            </w:r>
            <w:r>
              <w:rPr>
                <w:rFonts w:cs="Open Sans"/>
                <w:sz w:val="18"/>
                <w:szCs w:val="18"/>
              </w:rPr>
              <w:t xml:space="preserve"> (in metres)</w:t>
            </w:r>
          </w:p>
          <w:p w14:paraId="5E019A32" w14:textId="77777777" w:rsidR="002C02CC" w:rsidRDefault="002C02CC" w:rsidP="002C02CC">
            <w:pPr>
              <w:pStyle w:val="ListParagraph"/>
              <w:numPr>
                <w:ilvl w:val="0"/>
                <w:numId w:val="15"/>
              </w:numPr>
              <w:ind w:left="376"/>
              <w:rPr>
                <w:rFonts w:cs="Open Sans"/>
                <w:sz w:val="18"/>
                <w:szCs w:val="18"/>
              </w:rPr>
            </w:pPr>
            <w:r>
              <w:rPr>
                <w:rFonts w:cs="Open Sans"/>
                <w:sz w:val="18"/>
                <w:szCs w:val="18"/>
              </w:rPr>
              <w:t>W</w:t>
            </w:r>
            <w:r w:rsidRPr="00BC2367">
              <w:rPr>
                <w:rFonts w:cs="Open Sans"/>
                <w:sz w:val="18"/>
                <w:szCs w:val="18"/>
              </w:rPr>
              <w:t>idth</w:t>
            </w:r>
            <w:r>
              <w:rPr>
                <w:rFonts w:cs="Open Sans"/>
                <w:sz w:val="18"/>
                <w:szCs w:val="18"/>
              </w:rPr>
              <w:t xml:space="preserve"> (in metres)</w:t>
            </w:r>
          </w:p>
          <w:p w14:paraId="7E855F81" w14:textId="77777777" w:rsidR="002C02CC" w:rsidRDefault="002C02CC" w:rsidP="002C02CC">
            <w:pPr>
              <w:pStyle w:val="ListParagraph"/>
              <w:numPr>
                <w:ilvl w:val="0"/>
                <w:numId w:val="15"/>
              </w:numPr>
              <w:ind w:left="376"/>
              <w:rPr>
                <w:rFonts w:cs="Open Sans"/>
                <w:sz w:val="18"/>
                <w:szCs w:val="18"/>
              </w:rPr>
            </w:pPr>
            <w:r w:rsidRPr="00BC2367">
              <w:rPr>
                <w:rFonts w:cs="Open Sans"/>
                <w:sz w:val="18"/>
                <w:szCs w:val="18"/>
              </w:rPr>
              <w:t>Displaced</w:t>
            </w:r>
            <w:r>
              <w:rPr>
                <w:rFonts w:cs="Open Sans"/>
                <w:sz w:val="18"/>
                <w:szCs w:val="18"/>
              </w:rPr>
              <w:t xml:space="preserve"> </w:t>
            </w:r>
            <w:r w:rsidRPr="00BC2367">
              <w:rPr>
                <w:rFonts w:cs="Open Sans"/>
                <w:sz w:val="18"/>
                <w:szCs w:val="18"/>
              </w:rPr>
              <w:t>threshold location</w:t>
            </w:r>
            <w:r>
              <w:rPr>
                <w:rFonts w:cs="Open Sans"/>
                <w:sz w:val="18"/>
                <w:szCs w:val="18"/>
              </w:rPr>
              <w:t xml:space="preserve"> </w:t>
            </w:r>
          </w:p>
          <w:p w14:paraId="5DADD4EB" w14:textId="77777777" w:rsidR="002C02CC" w:rsidRDefault="002C02CC" w:rsidP="002C02CC">
            <w:pPr>
              <w:pStyle w:val="ListParagraph"/>
              <w:ind w:left="376"/>
              <w:rPr>
                <w:rFonts w:cs="Open Sans"/>
                <w:sz w:val="18"/>
                <w:szCs w:val="18"/>
              </w:rPr>
            </w:pPr>
            <w:r>
              <w:rPr>
                <w:rFonts w:cs="Open Sans"/>
                <w:sz w:val="18"/>
                <w:szCs w:val="18"/>
              </w:rPr>
              <w:t>(if applicable)</w:t>
            </w:r>
          </w:p>
          <w:p w14:paraId="70CE1B5A" w14:textId="77777777" w:rsidR="002C02CC" w:rsidRDefault="002C02CC" w:rsidP="002C02CC">
            <w:pPr>
              <w:pStyle w:val="ListParagraph"/>
              <w:numPr>
                <w:ilvl w:val="0"/>
                <w:numId w:val="15"/>
              </w:numPr>
              <w:ind w:left="376"/>
              <w:rPr>
                <w:rFonts w:cs="Open Sans"/>
                <w:sz w:val="18"/>
                <w:szCs w:val="18"/>
              </w:rPr>
            </w:pPr>
            <w:r>
              <w:rPr>
                <w:rFonts w:cs="Open Sans"/>
                <w:sz w:val="18"/>
                <w:szCs w:val="18"/>
              </w:rPr>
              <w:t>T</w:t>
            </w:r>
            <w:r w:rsidRPr="00BC2367">
              <w:rPr>
                <w:rFonts w:cs="Open Sans"/>
                <w:sz w:val="18"/>
                <w:szCs w:val="18"/>
              </w:rPr>
              <w:t>ype of runway</w:t>
            </w:r>
          </w:p>
          <w:p w14:paraId="2DFC3FB0" w14:textId="77777777" w:rsidR="002C02CC" w:rsidRDefault="002C02CC" w:rsidP="002C02CC">
            <w:pPr>
              <w:pStyle w:val="ListParagraph"/>
              <w:numPr>
                <w:ilvl w:val="0"/>
                <w:numId w:val="15"/>
              </w:numPr>
              <w:ind w:left="376"/>
              <w:rPr>
                <w:rFonts w:cs="Open Sans"/>
                <w:sz w:val="18"/>
                <w:szCs w:val="18"/>
              </w:rPr>
            </w:pPr>
            <w:r>
              <w:rPr>
                <w:rFonts w:cs="Open Sans"/>
                <w:sz w:val="18"/>
                <w:szCs w:val="18"/>
              </w:rPr>
              <w:t>S</w:t>
            </w:r>
            <w:r w:rsidRPr="00BC2367">
              <w:rPr>
                <w:rFonts w:cs="Open Sans"/>
                <w:sz w:val="18"/>
                <w:szCs w:val="18"/>
              </w:rPr>
              <w:t>lope</w:t>
            </w:r>
            <w:r>
              <w:rPr>
                <w:rFonts w:cs="Open Sans"/>
                <w:sz w:val="18"/>
                <w:szCs w:val="18"/>
              </w:rPr>
              <w:t xml:space="preserve"> (in %)</w:t>
            </w:r>
          </w:p>
          <w:p w14:paraId="4123FD4F" w14:textId="77777777" w:rsidR="002C02CC" w:rsidRDefault="002C02CC" w:rsidP="002C02CC">
            <w:pPr>
              <w:pStyle w:val="ListParagraph"/>
              <w:numPr>
                <w:ilvl w:val="0"/>
                <w:numId w:val="15"/>
              </w:numPr>
              <w:ind w:left="376"/>
              <w:rPr>
                <w:rFonts w:cs="Open Sans"/>
                <w:sz w:val="18"/>
                <w:szCs w:val="18"/>
              </w:rPr>
            </w:pPr>
            <w:r>
              <w:rPr>
                <w:rFonts w:cs="Open Sans"/>
                <w:sz w:val="18"/>
                <w:szCs w:val="18"/>
              </w:rPr>
              <w:t>S</w:t>
            </w:r>
            <w:r w:rsidRPr="00BC2367">
              <w:rPr>
                <w:rFonts w:cs="Open Sans"/>
                <w:sz w:val="18"/>
                <w:szCs w:val="18"/>
              </w:rPr>
              <w:t>urface type</w:t>
            </w:r>
          </w:p>
          <w:p w14:paraId="1CB98649" w14:textId="77777777" w:rsidR="002C02CC" w:rsidRDefault="002C02CC" w:rsidP="002C02CC">
            <w:pPr>
              <w:pStyle w:val="ListParagraph"/>
              <w:numPr>
                <w:ilvl w:val="0"/>
                <w:numId w:val="15"/>
              </w:numPr>
              <w:ind w:left="376"/>
              <w:rPr>
                <w:rFonts w:cs="Open Sans"/>
                <w:sz w:val="18"/>
                <w:szCs w:val="18"/>
              </w:rPr>
            </w:pPr>
            <w:r>
              <w:rPr>
                <w:rFonts w:cs="Open Sans"/>
                <w:sz w:val="18"/>
                <w:szCs w:val="18"/>
              </w:rPr>
              <w:t>Pavement strength</w:t>
            </w:r>
          </w:p>
          <w:p w14:paraId="041C886C" w14:textId="1461560B" w:rsidR="002C02CC" w:rsidRPr="00D746CA" w:rsidRDefault="002C02CC" w:rsidP="00436CA9">
            <w:pPr>
              <w:pStyle w:val="ListParagraph"/>
              <w:numPr>
                <w:ilvl w:val="0"/>
                <w:numId w:val="15"/>
              </w:numPr>
              <w:ind w:left="376"/>
              <w:jc w:val="left"/>
              <w:rPr>
                <w:rFonts w:cs="Open Sans"/>
                <w:sz w:val="18"/>
                <w:szCs w:val="18"/>
              </w:rPr>
            </w:pPr>
            <w:r w:rsidRPr="00BC2367">
              <w:rPr>
                <w:rFonts w:cs="Open Sans"/>
                <w:sz w:val="18"/>
                <w:szCs w:val="18"/>
              </w:rPr>
              <w:t>for a</w:t>
            </w:r>
            <w:r>
              <w:rPr>
                <w:rFonts w:cs="Open Sans"/>
                <w:sz w:val="18"/>
                <w:szCs w:val="18"/>
              </w:rPr>
              <w:t xml:space="preserve"> </w:t>
            </w:r>
            <w:r w:rsidRPr="00BC2367">
              <w:rPr>
                <w:rFonts w:cs="Open Sans"/>
                <w:sz w:val="18"/>
                <w:szCs w:val="18"/>
              </w:rPr>
              <w:t>precision approach runway, the existence of an obstacle free zone</w:t>
            </w:r>
          </w:p>
        </w:tc>
        <w:tc>
          <w:tcPr>
            <w:tcW w:w="1693" w:type="dxa"/>
          </w:tcPr>
          <w:p w14:paraId="55AA5AD2" w14:textId="77777777" w:rsidR="00614FE0" w:rsidRPr="00D746CA" w:rsidRDefault="00614FE0" w:rsidP="00614FE0">
            <w:pPr>
              <w:rPr>
                <w:rFonts w:cs="Open Sans"/>
                <w:color w:val="0070C0"/>
                <w:sz w:val="18"/>
                <w:szCs w:val="18"/>
              </w:rPr>
            </w:pPr>
          </w:p>
        </w:tc>
        <w:tc>
          <w:tcPr>
            <w:tcW w:w="537" w:type="dxa"/>
          </w:tcPr>
          <w:p w14:paraId="036B14FB" w14:textId="77777777" w:rsidR="00614FE0" w:rsidRPr="00D746CA" w:rsidRDefault="00614FE0" w:rsidP="00614FE0">
            <w:pPr>
              <w:rPr>
                <w:rFonts w:cs="Open Sans"/>
                <w:color w:val="0070C0"/>
                <w:sz w:val="18"/>
                <w:szCs w:val="18"/>
              </w:rPr>
            </w:pPr>
          </w:p>
        </w:tc>
        <w:tc>
          <w:tcPr>
            <w:tcW w:w="621" w:type="dxa"/>
          </w:tcPr>
          <w:p w14:paraId="3E109E8D" w14:textId="77777777" w:rsidR="00614FE0" w:rsidRPr="00D746CA" w:rsidRDefault="00614FE0" w:rsidP="00614FE0">
            <w:pPr>
              <w:rPr>
                <w:rFonts w:cs="Open Sans"/>
                <w:color w:val="0070C0"/>
                <w:sz w:val="18"/>
                <w:szCs w:val="18"/>
              </w:rPr>
            </w:pPr>
          </w:p>
        </w:tc>
        <w:tc>
          <w:tcPr>
            <w:tcW w:w="2459" w:type="dxa"/>
          </w:tcPr>
          <w:p w14:paraId="1E9F57FF" w14:textId="77777777" w:rsidR="00614FE0" w:rsidRPr="00D746CA" w:rsidRDefault="00614FE0" w:rsidP="00614FE0">
            <w:pPr>
              <w:rPr>
                <w:rFonts w:cs="Open Sans"/>
                <w:color w:val="0070C0"/>
                <w:sz w:val="18"/>
                <w:szCs w:val="18"/>
              </w:rPr>
            </w:pPr>
          </w:p>
        </w:tc>
      </w:tr>
      <w:tr w:rsidR="00D03763" w:rsidRPr="00D746CA" w14:paraId="250FEAC0" w14:textId="77777777" w:rsidTr="003B49C5">
        <w:tc>
          <w:tcPr>
            <w:tcW w:w="803" w:type="dxa"/>
            <w:vAlign w:val="center"/>
          </w:tcPr>
          <w:p w14:paraId="001860B4" w14:textId="2A426862" w:rsidR="00D03763" w:rsidRDefault="00D03763" w:rsidP="00D03763">
            <w:pPr>
              <w:jc w:val="center"/>
              <w:rPr>
                <w:rFonts w:cs="Open Sans"/>
                <w:sz w:val="18"/>
                <w:szCs w:val="18"/>
              </w:rPr>
            </w:pPr>
            <w:r>
              <w:rPr>
                <w:rFonts w:cs="Open Sans"/>
                <w:sz w:val="18"/>
                <w:szCs w:val="18"/>
              </w:rPr>
              <w:t>3.2.2</w:t>
            </w:r>
          </w:p>
        </w:tc>
        <w:tc>
          <w:tcPr>
            <w:tcW w:w="3768" w:type="dxa"/>
          </w:tcPr>
          <w:p w14:paraId="19B20174" w14:textId="77777777" w:rsidR="00D03763" w:rsidRPr="00162C54" w:rsidRDefault="00D03763" w:rsidP="00D03763">
            <w:pPr>
              <w:jc w:val="left"/>
              <w:rPr>
                <w:rFonts w:cs="Open Sans"/>
                <w:b/>
                <w:bCs/>
                <w:sz w:val="18"/>
                <w:szCs w:val="18"/>
              </w:rPr>
            </w:pPr>
            <w:r w:rsidRPr="00162C54">
              <w:rPr>
                <w:rFonts w:cs="Open Sans"/>
                <w:b/>
                <w:bCs/>
                <w:sz w:val="18"/>
                <w:szCs w:val="18"/>
              </w:rPr>
              <w:t>Runway Strip</w:t>
            </w:r>
          </w:p>
          <w:p w14:paraId="5CEE7E01" w14:textId="77777777" w:rsidR="00162C54" w:rsidRPr="005A5EAD" w:rsidRDefault="00162C54" w:rsidP="00162C54">
            <w:pPr>
              <w:pStyle w:val="ListParagraph"/>
              <w:numPr>
                <w:ilvl w:val="0"/>
                <w:numId w:val="19"/>
              </w:numPr>
              <w:rPr>
                <w:rFonts w:cs="Open Sans"/>
                <w:sz w:val="18"/>
                <w:szCs w:val="18"/>
              </w:rPr>
            </w:pPr>
            <w:r w:rsidRPr="005A5EAD">
              <w:rPr>
                <w:rFonts w:cs="Open Sans"/>
                <w:sz w:val="18"/>
                <w:szCs w:val="18"/>
              </w:rPr>
              <w:t>Length</w:t>
            </w:r>
          </w:p>
          <w:p w14:paraId="4464D56A" w14:textId="77777777" w:rsidR="00162C54" w:rsidRDefault="00162C54" w:rsidP="00162C54">
            <w:pPr>
              <w:pStyle w:val="ListParagraph"/>
              <w:numPr>
                <w:ilvl w:val="0"/>
                <w:numId w:val="19"/>
              </w:numPr>
              <w:rPr>
                <w:rFonts w:cs="Open Sans"/>
                <w:sz w:val="18"/>
                <w:szCs w:val="18"/>
              </w:rPr>
            </w:pPr>
            <w:r>
              <w:rPr>
                <w:rFonts w:cs="Open Sans"/>
                <w:sz w:val="18"/>
                <w:szCs w:val="18"/>
              </w:rPr>
              <w:t>Width</w:t>
            </w:r>
          </w:p>
          <w:p w14:paraId="42429C87" w14:textId="6B5C104F" w:rsidR="00162C54" w:rsidRPr="00BC2367" w:rsidRDefault="00162C54" w:rsidP="00162C54">
            <w:pPr>
              <w:pStyle w:val="ListParagraph"/>
              <w:numPr>
                <w:ilvl w:val="0"/>
                <w:numId w:val="19"/>
              </w:numPr>
              <w:rPr>
                <w:rFonts w:cs="Open Sans"/>
                <w:sz w:val="18"/>
                <w:szCs w:val="18"/>
              </w:rPr>
            </w:pPr>
            <w:r>
              <w:rPr>
                <w:rFonts w:cs="Open Sans"/>
                <w:sz w:val="18"/>
                <w:szCs w:val="18"/>
              </w:rPr>
              <w:t>Surface type</w:t>
            </w:r>
          </w:p>
        </w:tc>
        <w:tc>
          <w:tcPr>
            <w:tcW w:w="1693" w:type="dxa"/>
          </w:tcPr>
          <w:p w14:paraId="107BB74C" w14:textId="77777777" w:rsidR="00D03763" w:rsidRPr="00D746CA" w:rsidRDefault="00D03763" w:rsidP="00D03763">
            <w:pPr>
              <w:rPr>
                <w:rFonts w:cs="Open Sans"/>
                <w:color w:val="0070C0"/>
                <w:sz w:val="18"/>
                <w:szCs w:val="18"/>
              </w:rPr>
            </w:pPr>
          </w:p>
        </w:tc>
        <w:tc>
          <w:tcPr>
            <w:tcW w:w="537" w:type="dxa"/>
          </w:tcPr>
          <w:p w14:paraId="75338DF6" w14:textId="77777777" w:rsidR="00D03763" w:rsidRPr="00D746CA" w:rsidRDefault="00D03763" w:rsidP="00D03763">
            <w:pPr>
              <w:rPr>
                <w:rFonts w:cs="Open Sans"/>
                <w:color w:val="0070C0"/>
                <w:sz w:val="18"/>
                <w:szCs w:val="18"/>
              </w:rPr>
            </w:pPr>
          </w:p>
        </w:tc>
        <w:tc>
          <w:tcPr>
            <w:tcW w:w="621" w:type="dxa"/>
          </w:tcPr>
          <w:p w14:paraId="55DA0EC7" w14:textId="77777777" w:rsidR="00D03763" w:rsidRPr="00D746CA" w:rsidRDefault="00D03763" w:rsidP="00D03763">
            <w:pPr>
              <w:rPr>
                <w:rFonts w:cs="Open Sans"/>
                <w:color w:val="0070C0"/>
                <w:sz w:val="18"/>
                <w:szCs w:val="18"/>
              </w:rPr>
            </w:pPr>
          </w:p>
        </w:tc>
        <w:tc>
          <w:tcPr>
            <w:tcW w:w="2459" w:type="dxa"/>
          </w:tcPr>
          <w:p w14:paraId="2975BE3D" w14:textId="77777777" w:rsidR="00D03763" w:rsidRPr="00D746CA" w:rsidRDefault="00D03763" w:rsidP="00D03763">
            <w:pPr>
              <w:rPr>
                <w:rFonts w:cs="Open Sans"/>
                <w:color w:val="0070C0"/>
                <w:sz w:val="18"/>
                <w:szCs w:val="18"/>
              </w:rPr>
            </w:pPr>
          </w:p>
        </w:tc>
      </w:tr>
      <w:tr w:rsidR="00D03763" w:rsidRPr="00D746CA" w14:paraId="2FAAE824" w14:textId="77777777" w:rsidTr="003B49C5">
        <w:tc>
          <w:tcPr>
            <w:tcW w:w="803" w:type="dxa"/>
            <w:vAlign w:val="center"/>
          </w:tcPr>
          <w:p w14:paraId="0CFADA78" w14:textId="0D33ACEE" w:rsidR="00D03763" w:rsidRDefault="00D03763" w:rsidP="00D03763">
            <w:pPr>
              <w:jc w:val="center"/>
              <w:rPr>
                <w:rFonts w:cs="Open Sans"/>
                <w:sz w:val="18"/>
                <w:szCs w:val="18"/>
              </w:rPr>
            </w:pPr>
            <w:r>
              <w:rPr>
                <w:rFonts w:cs="Open Sans"/>
                <w:sz w:val="18"/>
                <w:szCs w:val="18"/>
              </w:rPr>
              <w:t>3.2.3</w:t>
            </w:r>
          </w:p>
        </w:tc>
        <w:tc>
          <w:tcPr>
            <w:tcW w:w="3768" w:type="dxa"/>
          </w:tcPr>
          <w:p w14:paraId="19CEBD95" w14:textId="77777777" w:rsidR="00D03763" w:rsidRPr="00162C54" w:rsidRDefault="00D03763" w:rsidP="00D03763">
            <w:pPr>
              <w:jc w:val="left"/>
              <w:rPr>
                <w:rFonts w:cs="Open Sans"/>
                <w:b/>
                <w:bCs/>
                <w:sz w:val="18"/>
                <w:szCs w:val="18"/>
              </w:rPr>
            </w:pPr>
            <w:r w:rsidRPr="00162C54">
              <w:rPr>
                <w:rFonts w:cs="Open Sans"/>
                <w:b/>
                <w:bCs/>
                <w:sz w:val="18"/>
                <w:szCs w:val="18"/>
              </w:rPr>
              <w:t>Runway End Safety Area (RESA)</w:t>
            </w:r>
          </w:p>
          <w:p w14:paraId="2B4BCBBB" w14:textId="77777777" w:rsidR="00162C54" w:rsidRPr="005A5EAD" w:rsidRDefault="00162C54" w:rsidP="00162C54">
            <w:pPr>
              <w:pStyle w:val="ListParagraph"/>
              <w:numPr>
                <w:ilvl w:val="0"/>
                <w:numId w:val="20"/>
              </w:numPr>
              <w:rPr>
                <w:rFonts w:cs="Open Sans"/>
                <w:sz w:val="18"/>
                <w:szCs w:val="18"/>
              </w:rPr>
            </w:pPr>
            <w:r w:rsidRPr="005A5EAD">
              <w:rPr>
                <w:rFonts w:cs="Open Sans"/>
                <w:sz w:val="18"/>
                <w:szCs w:val="18"/>
              </w:rPr>
              <w:t>Length</w:t>
            </w:r>
          </w:p>
          <w:p w14:paraId="15D38D2B" w14:textId="77777777" w:rsidR="00162C54" w:rsidRDefault="00162C54" w:rsidP="00162C54">
            <w:pPr>
              <w:pStyle w:val="ListParagraph"/>
              <w:numPr>
                <w:ilvl w:val="0"/>
                <w:numId w:val="20"/>
              </w:numPr>
              <w:rPr>
                <w:rFonts w:cs="Open Sans"/>
                <w:sz w:val="18"/>
                <w:szCs w:val="18"/>
              </w:rPr>
            </w:pPr>
            <w:r>
              <w:rPr>
                <w:rFonts w:cs="Open Sans"/>
                <w:sz w:val="18"/>
                <w:szCs w:val="18"/>
              </w:rPr>
              <w:t>Width</w:t>
            </w:r>
          </w:p>
          <w:p w14:paraId="0E9BD648" w14:textId="6FDB61FE" w:rsidR="00162C54" w:rsidRPr="00BC2367" w:rsidRDefault="00162C54" w:rsidP="00162C54">
            <w:pPr>
              <w:pStyle w:val="ListParagraph"/>
              <w:numPr>
                <w:ilvl w:val="0"/>
                <w:numId w:val="20"/>
              </w:numPr>
              <w:rPr>
                <w:rFonts w:cs="Open Sans"/>
                <w:sz w:val="18"/>
                <w:szCs w:val="18"/>
              </w:rPr>
            </w:pPr>
            <w:r>
              <w:rPr>
                <w:rFonts w:cs="Open Sans"/>
                <w:sz w:val="18"/>
                <w:szCs w:val="18"/>
              </w:rPr>
              <w:t>Surface type</w:t>
            </w:r>
          </w:p>
        </w:tc>
        <w:tc>
          <w:tcPr>
            <w:tcW w:w="1693" w:type="dxa"/>
          </w:tcPr>
          <w:p w14:paraId="0B7853D6" w14:textId="77777777" w:rsidR="00D03763" w:rsidRPr="00D746CA" w:rsidRDefault="00D03763" w:rsidP="00D03763">
            <w:pPr>
              <w:rPr>
                <w:rFonts w:cs="Open Sans"/>
                <w:color w:val="0070C0"/>
                <w:sz w:val="18"/>
                <w:szCs w:val="18"/>
              </w:rPr>
            </w:pPr>
          </w:p>
        </w:tc>
        <w:tc>
          <w:tcPr>
            <w:tcW w:w="537" w:type="dxa"/>
          </w:tcPr>
          <w:p w14:paraId="2234FDC1" w14:textId="77777777" w:rsidR="00D03763" w:rsidRPr="00D746CA" w:rsidRDefault="00D03763" w:rsidP="00D03763">
            <w:pPr>
              <w:rPr>
                <w:rFonts w:cs="Open Sans"/>
                <w:color w:val="0070C0"/>
                <w:sz w:val="18"/>
                <w:szCs w:val="18"/>
              </w:rPr>
            </w:pPr>
          </w:p>
        </w:tc>
        <w:tc>
          <w:tcPr>
            <w:tcW w:w="621" w:type="dxa"/>
          </w:tcPr>
          <w:p w14:paraId="65F793C0" w14:textId="77777777" w:rsidR="00D03763" w:rsidRPr="00D746CA" w:rsidRDefault="00D03763" w:rsidP="00D03763">
            <w:pPr>
              <w:rPr>
                <w:rFonts w:cs="Open Sans"/>
                <w:color w:val="0070C0"/>
                <w:sz w:val="18"/>
                <w:szCs w:val="18"/>
              </w:rPr>
            </w:pPr>
          </w:p>
        </w:tc>
        <w:tc>
          <w:tcPr>
            <w:tcW w:w="2459" w:type="dxa"/>
          </w:tcPr>
          <w:p w14:paraId="65EC2741" w14:textId="77777777" w:rsidR="00D03763" w:rsidRPr="00D746CA" w:rsidRDefault="00D03763" w:rsidP="00D03763">
            <w:pPr>
              <w:rPr>
                <w:rFonts w:cs="Open Sans"/>
                <w:color w:val="0070C0"/>
                <w:sz w:val="18"/>
                <w:szCs w:val="18"/>
              </w:rPr>
            </w:pPr>
          </w:p>
        </w:tc>
      </w:tr>
      <w:tr w:rsidR="00D03763" w:rsidRPr="00D746CA" w14:paraId="67C1912B" w14:textId="77777777" w:rsidTr="003B49C5">
        <w:tc>
          <w:tcPr>
            <w:tcW w:w="803" w:type="dxa"/>
            <w:vAlign w:val="center"/>
          </w:tcPr>
          <w:p w14:paraId="0D38514F" w14:textId="1612EC31" w:rsidR="00D03763" w:rsidRDefault="00186973" w:rsidP="00D03763">
            <w:pPr>
              <w:jc w:val="center"/>
              <w:rPr>
                <w:rFonts w:cs="Open Sans"/>
                <w:sz w:val="18"/>
                <w:szCs w:val="18"/>
              </w:rPr>
            </w:pPr>
            <w:r>
              <w:rPr>
                <w:rFonts w:cs="Open Sans"/>
                <w:sz w:val="18"/>
                <w:szCs w:val="18"/>
              </w:rPr>
              <w:t>3.2.4</w:t>
            </w:r>
          </w:p>
        </w:tc>
        <w:tc>
          <w:tcPr>
            <w:tcW w:w="3768" w:type="dxa"/>
          </w:tcPr>
          <w:p w14:paraId="261FDE2C" w14:textId="77777777" w:rsidR="00D03763" w:rsidRPr="00162C54" w:rsidRDefault="00186973" w:rsidP="00D03763">
            <w:pPr>
              <w:jc w:val="left"/>
              <w:rPr>
                <w:rFonts w:cs="Open Sans"/>
                <w:b/>
                <w:bCs/>
                <w:sz w:val="18"/>
                <w:szCs w:val="18"/>
              </w:rPr>
            </w:pPr>
            <w:r w:rsidRPr="00162C54">
              <w:rPr>
                <w:rFonts w:cs="Open Sans"/>
                <w:b/>
                <w:bCs/>
                <w:sz w:val="18"/>
                <w:szCs w:val="18"/>
              </w:rPr>
              <w:t>Taxiways</w:t>
            </w:r>
          </w:p>
          <w:p w14:paraId="2F9AFF79" w14:textId="77777777" w:rsidR="00162C54" w:rsidRPr="005A5EAD" w:rsidRDefault="00162C54" w:rsidP="00162C54">
            <w:pPr>
              <w:pStyle w:val="ListParagraph"/>
              <w:numPr>
                <w:ilvl w:val="0"/>
                <w:numId w:val="21"/>
              </w:numPr>
              <w:rPr>
                <w:rFonts w:cs="Open Sans"/>
                <w:sz w:val="18"/>
                <w:szCs w:val="18"/>
              </w:rPr>
            </w:pPr>
            <w:r w:rsidRPr="005A5EAD">
              <w:rPr>
                <w:rFonts w:cs="Open Sans"/>
                <w:sz w:val="18"/>
                <w:szCs w:val="18"/>
              </w:rPr>
              <w:lastRenderedPageBreak/>
              <w:t>Length</w:t>
            </w:r>
          </w:p>
          <w:p w14:paraId="6847955A" w14:textId="77777777" w:rsidR="00162C54" w:rsidRDefault="00162C54" w:rsidP="00162C54">
            <w:pPr>
              <w:pStyle w:val="ListParagraph"/>
              <w:numPr>
                <w:ilvl w:val="0"/>
                <w:numId w:val="21"/>
              </w:numPr>
              <w:rPr>
                <w:rFonts w:cs="Open Sans"/>
                <w:sz w:val="18"/>
                <w:szCs w:val="18"/>
              </w:rPr>
            </w:pPr>
            <w:r>
              <w:rPr>
                <w:rFonts w:cs="Open Sans"/>
                <w:sz w:val="18"/>
                <w:szCs w:val="18"/>
              </w:rPr>
              <w:t>Width</w:t>
            </w:r>
          </w:p>
          <w:p w14:paraId="1D399A14" w14:textId="77777777" w:rsidR="00162C54" w:rsidRDefault="00162C54" w:rsidP="00162C54">
            <w:pPr>
              <w:pStyle w:val="ListParagraph"/>
              <w:numPr>
                <w:ilvl w:val="0"/>
                <w:numId w:val="21"/>
              </w:numPr>
              <w:rPr>
                <w:rFonts w:cs="Open Sans"/>
                <w:sz w:val="18"/>
                <w:szCs w:val="18"/>
              </w:rPr>
            </w:pPr>
            <w:r>
              <w:rPr>
                <w:rFonts w:cs="Open Sans"/>
                <w:sz w:val="18"/>
                <w:szCs w:val="18"/>
              </w:rPr>
              <w:t>Surface type</w:t>
            </w:r>
          </w:p>
          <w:p w14:paraId="4493F2AE" w14:textId="397E757D" w:rsidR="00162C54" w:rsidRPr="00BC2367" w:rsidRDefault="002A20A3" w:rsidP="00162C54">
            <w:pPr>
              <w:pStyle w:val="ListParagraph"/>
              <w:numPr>
                <w:ilvl w:val="0"/>
                <w:numId w:val="21"/>
              </w:numPr>
              <w:rPr>
                <w:rFonts w:cs="Open Sans"/>
                <w:sz w:val="18"/>
                <w:szCs w:val="18"/>
              </w:rPr>
            </w:pPr>
            <w:r>
              <w:rPr>
                <w:rFonts w:cs="Open Sans"/>
                <w:sz w:val="18"/>
                <w:szCs w:val="18"/>
              </w:rPr>
              <w:t xml:space="preserve">Pavement </w:t>
            </w:r>
            <w:r w:rsidR="00162C54">
              <w:rPr>
                <w:rFonts w:cs="Open Sans"/>
                <w:sz w:val="18"/>
                <w:szCs w:val="18"/>
              </w:rPr>
              <w:t>Strength</w:t>
            </w:r>
          </w:p>
        </w:tc>
        <w:tc>
          <w:tcPr>
            <w:tcW w:w="1693" w:type="dxa"/>
          </w:tcPr>
          <w:p w14:paraId="7AD1D2C7" w14:textId="77777777" w:rsidR="00D03763" w:rsidRPr="00D746CA" w:rsidRDefault="00D03763" w:rsidP="00D03763">
            <w:pPr>
              <w:rPr>
                <w:rFonts w:cs="Open Sans"/>
                <w:color w:val="0070C0"/>
                <w:sz w:val="18"/>
                <w:szCs w:val="18"/>
              </w:rPr>
            </w:pPr>
          </w:p>
        </w:tc>
        <w:tc>
          <w:tcPr>
            <w:tcW w:w="537" w:type="dxa"/>
          </w:tcPr>
          <w:p w14:paraId="5E9006C4" w14:textId="77777777" w:rsidR="00D03763" w:rsidRPr="00D746CA" w:rsidRDefault="00D03763" w:rsidP="00D03763">
            <w:pPr>
              <w:rPr>
                <w:rFonts w:cs="Open Sans"/>
                <w:color w:val="0070C0"/>
                <w:sz w:val="18"/>
                <w:szCs w:val="18"/>
              </w:rPr>
            </w:pPr>
          </w:p>
        </w:tc>
        <w:tc>
          <w:tcPr>
            <w:tcW w:w="621" w:type="dxa"/>
          </w:tcPr>
          <w:p w14:paraId="56606B63" w14:textId="77777777" w:rsidR="00D03763" w:rsidRPr="00D746CA" w:rsidRDefault="00D03763" w:rsidP="00D03763">
            <w:pPr>
              <w:rPr>
                <w:rFonts w:cs="Open Sans"/>
                <w:color w:val="0070C0"/>
                <w:sz w:val="18"/>
                <w:szCs w:val="18"/>
              </w:rPr>
            </w:pPr>
          </w:p>
        </w:tc>
        <w:tc>
          <w:tcPr>
            <w:tcW w:w="2459" w:type="dxa"/>
          </w:tcPr>
          <w:p w14:paraId="4C049B2B" w14:textId="77777777" w:rsidR="00D03763" w:rsidRPr="00D746CA" w:rsidRDefault="00D03763" w:rsidP="00D03763">
            <w:pPr>
              <w:rPr>
                <w:rFonts w:cs="Open Sans"/>
                <w:color w:val="0070C0"/>
                <w:sz w:val="18"/>
                <w:szCs w:val="18"/>
              </w:rPr>
            </w:pPr>
          </w:p>
        </w:tc>
      </w:tr>
      <w:tr w:rsidR="006F2290" w:rsidRPr="00D746CA" w14:paraId="0EC89567" w14:textId="77777777" w:rsidTr="003B49C5">
        <w:tc>
          <w:tcPr>
            <w:tcW w:w="803" w:type="dxa"/>
            <w:vAlign w:val="center"/>
          </w:tcPr>
          <w:p w14:paraId="0F7865ED" w14:textId="29406302" w:rsidR="006F2290" w:rsidRDefault="006F2290" w:rsidP="006F2290">
            <w:pPr>
              <w:jc w:val="center"/>
              <w:rPr>
                <w:rFonts w:cs="Open Sans"/>
                <w:sz w:val="18"/>
                <w:szCs w:val="18"/>
              </w:rPr>
            </w:pPr>
            <w:r>
              <w:rPr>
                <w:rFonts w:cs="Open Sans"/>
                <w:sz w:val="18"/>
                <w:szCs w:val="18"/>
              </w:rPr>
              <w:t>3.2.5</w:t>
            </w:r>
          </w:p>
        </w:tc>
        <w:tc>
          <w:tcPr>
            <w:tcW w:w="3768" w:type="dxa"/>
          </w:tcPr>
          <w:p w14:paraId="56B0B533" w14:textId="77777777" w:rsidR="006F2290" w:rsidRPr="00162C54" w:rsidRDefault="006F2290" w:rsidP="006F2290">
            <w:pPr>
              <w:jc w:val="left"/>
              <w:rPr>
                <w:rFonts w:cs="Open Sans"/>
                <w:b/>
                <w:bCs/>
                <w:sz w:val="18"/>
                <w:szCs w:val="18"/>
              </w:rPr>
            </w:pPr>
            <w:r w:rsidRPr="00162C54">
              <w:rPr>
                <w:rFonts w:cs="Open Sans"/>
                <w:b/>
                <w:bCs/>
                <w:sz w:val="18"/>
                <w:szCs w:val="18"/>
              </w:rPr>
              <w:t>Apron</w:t>
            </w:r>
          </w:p>
          <w:p w14:paraId="542453D2" w14:textId="77777777" w:rsidR="00162C54" w:rsidRPr="005A5EAD" w:rsidRDefault="00162C54" w:rsidP="00162C54">
            <w:pPr>
              <w:pStyle w:val="ListParagraph"/>
              <w:numPr>
                <w:ilvl w:val="0"/>
                <w:numId w:val="22"/>
              </w:numPr>
              <w:rPr>
                <w:rFonts w:cs="Open Sans"/>
                <w:sz w:val="18"/>
                <w:szCs w:val="18"/>
              </w:rPr>
            </w:pPr>
            <w:r w:rsidRPr="005A5EAD">
              <w:rPr>
                <w:rFonts w:cs="Open Sans"/>
                <w:sz w:val="18"/>
                <w:szCs w:val="18"/>
              </w:rPr>
              <w:t>Length</w:t>
            </w:r>
          </w:p>
          <w:p w14:paraId="10B08784" w14:textId="77777777" w:rsidR="00162C54" w:rsidRDefault="00162C54" w:rsidP="00162C54">
            <w:pPr>
              <w:pStyle w:val="ListParagraph"/>
              <w:numPr>
                <w:ilvl w:val="0"/>
                <w:numId w:val="22"/>
              </w:numPr>
              <w:rPr>
                <w:rFonts w:cs="Open Sans"/>
                <w:sz w:val="18"/>
                <w:szCs w:val="18"/>
              </w:rPr>
            </w:pPr>
            <w:r>
              <w:rPr>
                <w:rFonts w:cs="Open Sans"/>
                <w:sz w:val="18"/>
                <w:szCs w:val="18"/>
              </w:rPr>
              <w:t>Width</w:t>
            </w:r>
          </w:p>
          <w:p w14:paraId="5F4B9FD4" w14:textId="77777777" w:rsidR="00162C54" w:rsidRDefault="00162C54" w:rsidP="00162C54">
            <w:pPr>
              <w:pStyle w:val="ListParagraph"/>
              <w:numPr>
                <w:ilvl w:val="0"/>
                <w:numId w:val="22"/>
              </w:numPr>
              <w:rPr>
                <w:rFonts w:cs="Open Sans"/>
                <w:sz w:val="18"/>
                <w:szCs w:val="18"/>
              </w:rPr>
            </w:pPr>
            <w:r>
              <w:rPr>
                <w:rFonts w:cs="Open Sans"/>
                <w:sz w:val="18"/>
                <w:szCs w:val="18"/>
              </w:rPr>
              <w:t>Surface type</w:t>
            </w:r>
          </w:p>
          <w:p w14:paraId="733F6FCA" w14:textId="2F5B530F" w:rsidR="00162C54" w:rsidRDefault="002A20A3" w:rsidP="00162C54">
            <w:pPr>
              <w:pStyle w:val="ListParagraph"/>
              <w:numPr>
                <w:ilvl w:val="0"/>
                <w:numId w:val="22"/>
              </w:numPr>
              <w:rPr>
                <w:rFonts w:cs="Open Sans"/>
                <w:sz w:val="18"/>
                <w:szCs w:val="18"/>
              </w:rPr>
            </w:pPr>
            <w:r>
              <w:rPr>
                <w:rFonts w:cs="Open Sans"/>
                <w:sz w:val="18"/>
                <w:szCs w:val="18"/>
              </w:rPr>
              <w:t>Pavement</w:t>
            </w:r>
            <w:r w:rsidR="00162C54">
              <w:rPr>
                <w:rFonts w:cs="Open Sans"/>
                <w:sz w:val="18"/>
                <w:szCs w:val="18"/>
              </w:rPr>
              <w:t xml:space="preserve"> Strength</w:t>
            </w:r>
          </w:p>
          <w:p w14:paraId="18EAFEC1" w14:textId="63B0882D" w:rsidR="00162C54" w:rsidRPr="00BC2367" w:rsidRDefault="00162C54" w:rsidP="00162C54">
            <w:pPr>
              <w:pStyle w:val="ListParagraph"/>
              <w:numPr>
                <w:ilvl w:val="0"/>
                <w:numId w:val="22"/>
              </w:numPr>
              <w:rPr>
                <w:rFonts w:cs="Open Sans"/>
                <w:sz w:val="18"/>
                <w:szCs w:val="18"/>
              </w:rPr>
            </w:pPr>
            <w:r>
              <w:rPr>
                <w:rFonts w:cs="Open Sans"/>
                <w:sz w:val="18"/>
                <w:szCs w:val="18"/>
              </w:rPr>
              <w:t>Aircraft Stands</w:t>
            </w:r>
          </w:p>
        </w:tc>
        <w:tc>
          <w:tcPr>
            <w:tcW w:w="1693" w:type="dxa"/>
          </w:tcPr>
          <w:p w14:paraId="0A3BFACC" w14:textId="77777777" w:rsidR="006F2290" w:rsidRPr="00D746CA" w:rsidRDefault="006F2290" w:rsidP="006F2290">
            <w:pPr>
              <w:rPr>
                <w:rFonts w:cs="Open Sans"/>
                <w:color w:val="0070C0"/>
                <w:sz w:val="18"/>
                <w:szCs w:val="18"/>
              </w:rPr>
            </w:pPr>
          </w:p>
        </w:tc>
        <w:tc>
          <w:tcPr>
            <w:tcW w:w="537" w:type="dxa"/>
          </w:tcPr>
          <w:p w14:paraId="3A111EEE" w14:textId="77777777" w:rsidR="006F2290" w:rsidRPr="00D746CA" w:rsidRDefault="006F2290" w:rsidP="006F2290">
            <w:pPr>
              <w:rPr>
                <w:rFonts w:cs="Open Sans"/>
                <w:color w:val="0070C0"/>
                <w:sz w:val="18"/>
                <w:szCs w:val="18"/>
              </w:rPr>
            </w:pPr>
          </w:p>
        </w:tc>
        <w:tc>
          <w:tcPr>
            <w:tcW w:w="621" w:type="dxa"/>
          </w:tcPr>
          <w:p w14:paraId="3DDC5A7E" w14:textId="77777777" w:rsidR="006F2290" w:rsidRPr="00D746CA" w:rsidRDefault="006F2290" w:rsidP="006F2290">
            <w:pPr>
              <w:rPr>
                <w:rFonts w:cs="Open Sans"/>
                <w:color w:val="0070C0"/>
                <w:sz w:val="18"/>
                <w:szCs w:val="18"/>
              </w:rPr>
            </w:pPr>
          </w:p>
        </w:tc>
        <w:tc>
          <w:tcPr>
            <w:tcW w:w="2459" w:type="dxa"/>
          </w:tcPr>
          <w:p w14:paraId="498858EF" w14:textId="77777777" w:rsidR="006F2290" w:rsidRPr="00D746CA" w:rsidRDefault="006F2290" w:rsidP="006F2290">
            <w:pPr>
              <w:rPr>
                <w:rFonts w:cs="Open Sans"/>
                <w:color w:val="0070C0"/>
                <w:sz w:val="18"/>
                <w:szCs w:val="18"/>
              </w:rPr>
            </w:pPr>
          </w:p>
        </w:tc>
      </w:tr>
      <w:tr w:rsidR="00846308" w:rsidRPr="00D746CA" w14:paraId="5BD92C08" w14:textId="77777777" w:rsidTr="003B49C5">
        <w:tc>
          <w:tcPr>
            <w:tcW w:w="803" w:type="dxa"/>
            <w:vAlign w:val="center"/>
          </w:tcPr>
          <w:p w14:paraId="540578AD" w14:textId="43FBF607" w:rsidR="00846308" w:rsidRDefault="00846308" w:rsidP="00846308">
            <w:pPr>
              <w:jc w:val="center"/>
              <w:rPr>
                <w:rFonts w:cs="Open Sans"/>
                <w:sz w:val="18"/>
                <w:szCs w:val="18"/>
              </w:rPr>
            </w:pPr>
            <w:r>
              <w:rPr>
                <w:rFonts w:cs="Open Sans"/>
                <w:sz w:val="18"/>
                <w:szCs w:val="18"/>
              </w:rPr>
              <w:t>3.2.6</w:t>
            </w:r>
          </w:p>
        </w:tc>
        <w:tc>
          <w:tcPr>
            <w:tcW w:w="3768" w:type="dxa"/>
          </w:tcPr>
          <w:p w14:paraId="313AA1A2" w14:textId="77777777" w:rsidR="00846308" w:rsidRPr="007A59B6" w:rsidRDefault="00846308" w:rsidP="00846308">
            <w:pPr>
              <w:jc w:val="left"/>
              <w:rPr>
                <w:rFonts w:cs="Open Sans"/>
                <w:b/>
                <w:bCs/>
                <w:sz w:val="18"/>
                <w:szCs w:val="18"/>
              </w:rPr>
            </w:pPr>
            <w:r w:rsidRPr="007A59B6">
              <w:rPr>
                <w:rFonts w:cs="Open Sans"/>
                <w:b/>
                <w:bCs/>
                <w:sz w:val="18"/>
                <w:szCs w:val="18"/>
              </w:rPr>
              <w:t>Clearway</w:t>
            </w:r>
          </w:p>
          <w:p w14:paraId="3157973F" w14:textId="77777777" w:rsidR="00162C54" w:rsidRDefault="00162C54" w:rsidP="00162C54">
            <w:pPr>
              <w:pStyle w:val="ListParagraph"/>
              <w:numPr>
                <w:ilvl w:val="0"/>
                <w:numId w:val="23"/>
              </w:numPr>
              <w:rPr>
                <w:rFonts w:cs="Open Sans"/>
                <w:sz w:val="18"/>
                <w:szCs w:val="18"/>
              </w:rPr>
            </w:pPr>
            <w:r>
              <w:rPr>
                <w:rFonts w:cs="Open Sans"/>
                <w:sz w:val="18"/>
                <w:szCs w:val="18"/>
              </w:rPr>
              <w:t>Dimensions</w:t>
            </w:r>
          </w:p>
          <w:p w14:paraId="70F376F6" w14:textId="08522C19" w:rsidR="00162C54" w:rsidRPr="00BC2367" w:rsidRDefault="00162C54" w:rsidP="00162C54">
            <w:pPr>
              <w:pStyle w:val="ListParagraph"/>
              <w:numPr>
                <w:ilvl w:val="0"/>
                <w:numId w:val="23"/>
              </w:numPr>
              <w:rPr>
                <w:rFonts w:cs="Open Sans"/>
                <w:sz w:val="18"/>
                <w:szCs w:val="18"/>
              </w:rPr>
            </w:pPr>
            <w:r>
              <w:rPr>
                <w:rFonts w:cs="Open Sans"/>
                <w:sz w:val="18"/>
                <w:szCs w:val="18"/>
              </w:rPr>
              <w:t>Ground Profile</w:t>
            </w:r>
          </w:p>
        </w:tc>
        <w:tc>
          <w:tcPr>
            <w:tcW w:w="1693" w:type="dxa"/>
          </w:tcPr>
          <w:p w14:paraId="4727ADB5" w14:textId="77777777" w:rsidR="00846308" w:rsidRPr="00D746CA" w:rsidRDefault="00846308" w:rsidP="00846308">
            <w:pPr>
              <w:rPr>
                <w:rFonts w:cs="Open Sans"/>
                <w:color w:val="0070C0"/>
                <w:sz w:val="18"/>
                <w:szCs w:val="18"/>
              </w:rPr>
            </w:pPr>
          </w:p>
        </w:tc>
        <w:tc>
          <w:tcPr>
            <w:tcW w:w="537" w:type="dxa"/>
          </w:tcPr>
          <w:p w14:paraId="583FD9C9" w14:textId="77777777" w:rsidR="00846308" w:rsidRPr="00D746CA" w:rsidRDefault="00846308" w:rsidP="00846308">
            <w:pPr>
              <w:rPr>
                <w:rFonts w:cs="Open Sans"/>
                <w:color w:val="0070C0"/>
                <w:sz w:val="18"/>
                <w:szCs w:val="18"/>
              </w:rPr>
            </w:pPr>
          </w:p>
        </w:tc>
        <w:tc>
          <w:tcPr>
            <w:tcW w:w="621" w:type="dxa"/>
          </w:tcPr>
          <w:p w14:paraId="2492D67A" w14:textId="77777777" w:rsidR="00846308" w:rsidRPr="00D746CA" w:rsidRDefault="00846308" w:rsidP="00846308">
            <w:pPr>
              <w:rPr>
                <w:rFonts w:cs="Open Sans"/>
                <w:color w:val="0070C0"/>
                <w:sz w:val="18"/>
                <w:szCs w:val="18"/>
              </w:rPr>
            </w:pPr>
          </w:p>
        </w:tc>
        <w:tc>
          <w:tcPr>
            <w:tcW w:w="2459" w:type="dxa"/>
          </w:tcPr>
          <w:p w14:paraId="303AD3B9" w14:textId="77777777" w:rsidR="00846308" w:rsidRPr="00D746CA" w:rsidRDefault="00846308" w:rsidP="00846308">
            <w:pPr>
              <w:rPr>
                <w:rFonts w:cs="Open Sans"/>
                <w:color w:val="0070C0"/>
                <w:sz w:val="18"/>
                <w:szCs w:val="18"/>
              </w:rPr>
            </w:pPr>
          </w:p>
        </w:tc>
      </w:tr>
      <w:tr w:rsidR="00846308" w:rsidRPr="00D746CA" w14:paraId="3D3637A2" w14:textId="77777777" w:rsidTr="003B49C5">
        <w:tc>
          <w:tcPr>
            <w:tcW w:w="803" w:type="dxa"/>
            <w:vAlign w:val="center"/>
          </w:tcPr>
          <w:p w14:paraId="7C10C08C" w14:textId="5164AB82" w:rsidR="00846308" w:rsidRDefault="00906EBB" w:rsidP="00846308">
            <w:pPr>
              <w:jc w:val="center"/>
              <w:rPr>
                <w:rFonts w:cs="Open Sans"/>
                <w:sz w:val="18"/>
                <w:szCs w:val="18"/>
              </w:rPr>
            </w:pPr>
            <w:r>
              <w:rPr>
                <w:rFonts w:cs="Open Sans"/>
                <w:sz w:val="18"/>
                <w:szCs w:val="18"/>
              </w:rPr>
              <w:t>3.2.7</w:t>
            </w:r>
          </w:p>
        </w:tc>
        <w:tc>
          <w:tcPr>
            <w:tcW w:w="3768" w:type="dxa"/>
          </w:tcPr>
          <w:p w14:paraId="19C38746" w14:textId="77777777" w:rsidR="00846308" w:rsidRDefault="00B8405F" w:rsidP="00734D42">
            <w:pPr>
              <w:jc w:val="left"/>
              <w:rPr>
                <w:rFonts w:cs="Open Sans"/>
                <w:sz w:val="18"/>
                <w:szCs w:val="18"/>
              </w:rPr>
            </w:pPr>
            <w:r>
              <w:rPr>
                <w:rFonts w:cs="Open Sans"/>
                <w:sz w:val="18"/>
                <w:szCs w:val="18"/>
              </w:rPr>
              <w:t xml:space="preserve">Descriptions of </w:t>
            </w:r>
            <w:r w:rsidR="00906EBB">
              <w:rPr>
                <w:rFonts w:cs="Open Sans"/>
                <w:sz w:val="18"/>
                <w:szCs w:val="18"/>
              </w:rPr>
              <w:t>Visual Aids for Navigation</w:t>
            </w:r>
          </w:p>
          <w:p w14:paraId="29B7B3CC" w14:textId="65E28292" w:rsidR="00686ACF" w:rsidRPr="000F0873" w:rsidRDefault="00B8405F" w:rsidP="00734D42">
            <w:pPr>
              <w:jc w:val="left"/>
              <w:rPr>
                <w:rFonts w:cs="Open Sans"/>
                <w:sz w:val="18"/>
                <w:szCs w:val="18"/>
              </w:rPr>
            </w:pPr>
            <w:r>
              <w:rPr>
                <w:rFonts w:cs="Open Sans"/>
                <w:sz w:val="18"/>
                <w:szCs w:val="18"/>
              </w:rPr>
              <w:t>Including</w:t>
            </w:r>
            <w:r w:rsidR="00BE4880">
              <w:rPr>
                <w:rFonts w:cs="Open Sans"/>
                <w:sz w:val="18"/>
                <w:szCs w:val="18"/>
              </w:rPr>
              <w:t xml:space="preserve"> description of</w:t>
            </w:r>
            <w:r>
              <w:rPr>
                <w:rFonts w:cs="Open Sans"/>
                <w:sz w:val="18"/>
                <w:szCs w:val="18"/>
              </w:rPr>
              <w:t xml:space="preserve"> lighting/marking type, location and number</w:t>
            </w:r>
            <w:r w:rsidR="00E85651">
              <w:rPr>
                <w:rFonts w:cs="Open Sans"/>
                <w:sz w:val="18"/>
                <w:szCs w:val="18"/>
              </w:rPr>
              <w:t>:</w:t>
            </w:r>
          </w:p>
        </w:tc>
        <w:tc>
          <w:tcPr>
            <w:tcW w:w="1693" w:type="dxa"/>
          </w:tcPr>
          <w:p w14:paraId="0779532F" w14:textId="77777777" w:rsidR="00846308" w:rsidRPr="00D746CA" w:rsidRDefault="00846308" w:rsidP="00846308">
            <w:pPr>
              <w:rPr>
                <w:rFonts w:cs="Open Sans"/>
                <w:color w:val="0070C0"/>
                <w:sz w:val="18"/>
                <w:szCs w:val="18"/>
              </w:rPr>
            </w:pPr>
          </w:p>
        </w:tc>
        <w:tc>
          <w:tcPr>
            <w:tcW w:w="537" w:type="dxa"/>
          </w:tcPr>
          <w:p w14:paraId="5478DCC8" w14:textId="77777777" w:rsidR="00846308" w:rsidRPr="00D746CA" w:rsidRDefault="00846308" w:rsidP="00846308">
            <w:pPr>
              <w:rPr>
                <w:rFonts w:cs="Open Sans"/>
                <w:color w:val="0070C0"/>
                <w:sz w:val="18"/>
                <w:szCs w:val="18"/>
              </w:rPr>
            </w:pPr>
          </w:p>
        </w:tc>
        <w:tc>
          <w:tcPr>
            <w:tcW w:w="621" w:type="dxa"/>
          </w:tcPr>
          <w:p w14:paraId="3BBAD307" w14:textId="77777777" w:rsidR="00846308" w:rsidRPr="00D746CA" w:rsidRDefault="00846308" w:rsidP="00846308">
            <w:pPr>
              <w:rPr>
                <w:rFonts w:cs="Open Sans"/>
                <w:color w:val="0070C0"/>
                <w:sz w:val="18"/>
                <w:szCs w:val="18"/>
              </w:rPr>
            </w:pPr>
          </w:p>
        </w:tc>
        <w:tc>
          <w:tcPr>
            <w:tcW w:w="2459" w:type="dxa"/>
          </w:tcPr>
          <w:p w14:paraId="093E7C60" w14:textId="77777777" w:rsidR="00846308" w:rsidRPr="00D746CA" w:rsidRDefault="00846308" w:rsidP="00846308">
            <w:pPr>
              <w:rPr>
                <w:rFonts w:cs="Open Sans"/>
                <w:color w:val="0070C0"/>
                <w:sz w:val="18"/>
                <w:szCs w:val="18"/>
              </w:rPr>
            </w:pPr>
          </w:p>
        </w:tc>
      </w:tr>
      <w:tr w:rsidR="000F0873" w:rsidRPr="00D746CA" w14:paraId="598DB12F" w14:textId="77777777" w:rsidTr="003B49C5">
        <w:tc>
          <w:tcPr>
            <w:tcW w:w="803" w:type="dxa"/>
            <w:vAlign w:val="center"/>
          </w:tcPr>
          <w:p w14:paraId="26C4A0BD" w14:textId="62B784FB" w:rsidR="000F0873" w:rsidRDefault="00AA4E70" w:rsidP="00846308">
            <w:pPr>
              <w:jc w:val="center"/>
              <w:rPr>
                <w:rFonts w:cs="Open Sans"/>
                <w:sz w:val="18"/>
                <w:szCs w:val="18"/>
              </w:rPr>
            </w:pPr>
            <w:r>
              <w:rPr>
                <w:rFonts w:cs="Open Sans"/>
                <w:sz w:val="18"/>
                <w:szCs w:val="18"/>
              </w:rPr>
              <w:t>3.2.7.1</w:t>
            </w:r>
          </w:p>
        </w:tc>
        <w:tc>
          <w:tcPr>
            <w:tcW w:w="3768" w:type="dxa"/>
          </w:tcPr>
          <w:p w14:paraId="60573186" w14:textId="60D2DE10" w:rsidR="000F0873" w:rsidRPr="000F0873" w:rsidRDefault="000F0873" w:rsidP="00734D42">
            <w:pPr>
              <w:pStyle w:val="ListParagraph"/>
              <w:numPr>
                <w:ilvl w:val="0"/>
                <w:numId w:val="25"/>
              </w:numPr>
              <w:jc w:val="left"/>
              <w:rPr>
                <w:rFonts w:cs="Open Sans"/>
                <w:sz w:val="18"/>
                <w:szCs w:val="18"/>
              </w:rPr>
            </w:pPr>
            <w:r w:rsidRPr="000F0873">
              <w:rPr>
                <w:rFonts w:cs="Open Sans"/>
                <w:sz w:val="18"/>
                <w:szCs w:val="18"/>
              </w:rPr>
              <w:t>Approach Lighting system</w:t>
            </w:r>
          </w:p>
        </w:tc>
        <w:tc>
          <w:tcPr>
            <w:tcW w:w="1693" w:type="dxa"/>
          </w:tcPr>
          <w:p w14:paraId="0C13CABC" w14:textId="77777777" w:rsidR="000F0873" w:rsidRPr="00D746CA" w:rsidRDefault="000F0873" w:rsidP="00846308">
            <w:pPr>
              <w:rPr>
                <w:rFonts w:cs="Open Sans"/>
                <w:color w:val="0070C0"/>
                <w:sz w:val="18"/>
                <w:szCs w:val="18"/>
              </w:rPr>
            </w:pPr>
          </w:p>
        </w:tc>
        <w:tc>
          <w:tcPr>
            <w:tcW w:w="537" w:type="dxa"/>
          </w:tcPr>
          <w:p w14:paraId="6E5534BC" w14:textId="77777777" w:rsidR="000F0873" w:rsidRPr="00D746CA" w:rsidRDefault="000F0873" w:rsidP="00846308">
            <w:pPr>
              <w:rPr>
                <w:rFonts w:cs="Open Sans"/>
                <w:color w:val="0070C0"/>
                <w:sz w:val="18"/>
                <w:szCs w:val="18"/>
              </w:rPr>
            </w:pPr>
          </w:p>
        </w:tc>
        <w:tc>
          <w:tcPr>
            <w:tcW w:w="621" w:type="dxa"/>
          </w:tcPr>
          <w:p w14:paraId="55D4F11A" w14:textId="77777777" w:rsidR="000F0873" w:rsidRPr="00D746CA" w:rsidRDefault="000F0873" w:rsidP="00846308">
            <w:pPr>
              <w:rPr>
                <w:rFonts w:cs="Open Sans"/>
                <w:color w:val="0070C0"/>
                <w:sz w:val="18"/>
                <w:szCs w:val="18"/>
              </w:rPr>
            </w:pPr>
          </w:p>
        </w:tc>
        <w:tc>
          <w:tcPr>
            <w:tcW w:w="2459" w:type="dxa"/>
          </w:tcPr>
          <w:p w14:paraId="6532665C" w14:textId="77777777" w:rsidR="000F0873" w:rsidRPr="00D746CA" w:rsidRDefault="000F0873" w:rsidP="00846308">
            <w:pPr>
              <w:rPr>
                <w:rFonts w:cs="Open Sans"/>
                <w:color w:val="0070C0"/>
                <w:sz w:val="18"/>
                <w:szCs w:val="18"/>
              </w:rPr>
            </w:pPr>
          </w:p>
        </w:tc>
      </w:tr>
      <w:tr w:rsidR="000F0873" w:rsidRPr="00D746CA" w14:paraId="5DF5198A" w14:textId="77777777" w:rsidTr="003B49C5">
        <w:tc>
          <w:tcPr>
            <w:tcW w:w="803" w:type="dxa"/>
            <w:vAlign w:val="center"/>
          </w:tcPr>
          <w:p w14:paraId="732D7F3E" w14:textId="7E6991C1" w:rsidR="000F0873" w:rsidRDefault="00AA4E70" w:rsidP="00846308">
            <w:pPr>
              <w:jc w:val="center"/>
              <w:rPr>
                <w:rFonts w:cs="Open Sans"/>
                <w:sz w:val="18"/>
                <w:szCs w:val="18"/>
              </w:rPr>
            </w:pPr>
            <w:r>
              <w:rPr>
                <w:rFonts w:cs="Open Sans"/>
                <w:sz w:val="18"/>
                <w:szCs w:val="18"/>
              </w:rPr>
              <w:t>3.2.7.2</w:t>
            </w:r>
          </w:p>
        </w:tc>
        <w:tc>
          <w:tcPr>
            <w:tcW w:w="3768" w:type="dxa"/>
          </w:tcPr>
          <w:p w14:paraId="59B0C1BE" w14:textId="77777777" w:rsidR="000F0873" w:rsidRDefault="000F0873" w:rsidP="00734D42">
            <w:pPr>
              <w:pStyle w:val="ListParagraph"/>
              <w:numPr>
                <w:ilvl w:val="0"/>
                <w:numId w:val="25"/>
              </w:numPr>
              <w:jc w:val="left"/>
              <w:rPr>
                <w:rFonts w:cs="Open Sans"/>
                <w:sz w:val="18"/>
                <w:szCs w:val="18"/>
              </w:rPr>
            </w:pPr>
            <w:r>
              <w:rPr>
                <w:rFonts w:cs="Open Sans"/>
                <w:sz w:val="18"/>
                <w:szCs w:val="18"/>
              </w:rPr>
              <w:t>Visual Slope Indicator Systems</w:t>
            </w:r>
          </w:p>
          <w:p w14:paraId="6D0585E4" w14:textId="77777777" w:rsidR="000F0873" w:rsidRDefault="000F0873" w:rsidP="00734D42">
            <w:pPr>
              <w:pStyle w:val="ListParagraph"/>
              <w:ind w:left="360"/>
              <w:jc w:val="left"/>
              <w:rPr>
                <w:rFonts w:cs="Open Sans"/>
                <w:sz w:val="18"/>
                <w:szCs w:val="18"/>
              </w:rPr>
            </w:pPr>
            <w:r>
              <w:rPr>
                <w:rFonts w:cs="Open Sans"/>
                <w:sz w:val="18"/>
                <w:szCs w:val="18"/>
              </w:rPr>
              <w:t xml:space="preserve">PAPI/ </w:t>
            </w:r>
            <w:r w:rsidRPr="00367958">
              <w:rPr>
                <w:rFonts w:cs="Open Sans"/>
                <w:sz w:val="18"/>
                <w:szCs w:val="18"/>
              </w:rPr>
              <w:t>APAPI</w:t>
            </w:r>
          </w:p>
          <w:p w14:paraId="33777140" w14:textId="5E70263F" w:rsidR="000F0873" w:rsidRPr="000F0873" w:rsidRDefault="000F0873" w:rsidP="00734D42">
            <w:pPr>
              <w:pStyle w:val="ListParagraph"/>
              <w:ind w:left="360"/>
              <w:jc w:val="left"/>
              <w:rPr>
                <w:rFonts w:cs="Open Sans"/>
                <w:sz w:val="18"/>
                <w:szCs w:val="18"/>
              </w:rPr>
            </w:pPr>
            <w:r>
              <w:rPr>
                <w:rFonts w:cs="Open Sans"/>
                <w:sz w:val="18"/>
                <w:szCs w:val="18"/>
              </w:rPr>
              <w:t>T-VASIS/ AT-VASIS</w:t>
            </w:r>
          </w:p>
        </w:tc>
        <w:tc>
          <w:tcPr>
            <w:tcW w:w="1693" w:type="dxa"/>
          </w:tcPr>
          <w:p w14:paraId="08406451" w14:textId="77777777" w:rsidR="000F0873" w:rsidRPr="00D746CA" w:rsidRDefault="000F0873" w:rsidP="00846308">
            <w:pPr>
              <w:rPr>
                <w:rFonts w:cs="Open Sans"/>
                <w:color w:val="0070C0"/>
                <w:sz w:val="18"/>
                <w:szCs w:val="18"/>
              </w:rPr>
            </w:pPr>
          </w:p>
        </w:tc>
        <w:tc>
          <w:tcPr>
            <w:tcW w:w="537" w:type="dxa"/>
          </w:tcPr>
          <w:p w14:paraId="29553684" w14:textId="77777777" w:rsidR="000F0873" w:rsidRPr="00D746CA" w:rsidRDefault="000F0873" w:rsidP="00846308">
            <w:pPr>
              <w:rPr>
                <w:rFonts w:cs="Open Sans"/>
                <w:color w:val="0070C0"/>
                <w:sz w:val="18"/>
                <w:szCs w:val="18"/>
              </w:rPr>
            </w:pPr>
          </w:p>
        </w:tc>
        <w:tc>
          <w:tcPr>
            <w:tcW w:w="621" w:type="dxa"/>
          </w:tcPr>
          <w:p w14:paraId="45193D8B" w14:textId="77777777" w:rsidR="000F0873" w:rsidRPr="00D746CA" w:rsidRDefault="000F0873" w:rsidP="00846308">
            <w:pPr>
              <w:rPr>
                <w:rFonts w:cs="Open Sans"/>
                <w:color w:val="0070C0"/>
                <w:sz w:val="18"/>
                <w:szCs w:val="18"/>
              </w:rPr>
            </w:pPr>
          </w:p>
        </w:tc>
        <w:tc>
          <w:tcPr>
            <w:tcW w:w="2459" w:type="dxa"/>
          </w:tcPr>
          <w:p w14:paraId="745AE44B" w14:textId="77777777" w:rsidR="000F0873" w:rsidRPr="00D746CA" w:rsidRDefault="000F0873" w:rsidP="00846308">
            <w:pPr>
              <w:rPr>
                <w:rFonts w:cs="Open Sans"/>
                <w:color w:val="0070C0"/>
                <w:sz w:val="18"/>
                <w:szCs w:val="18"/>
              </w:rPr>
            </w:pPr>
          </w:p>
        </w:tc>
      </w:tr>
      <w:tr w:rsidR="000F0873" w:rsidRPr="00D746CA" w14:paraId="294F263F" w14:textId="77777777" w:rsidTr="003B49C5">
        <w:tc>
          <w:tcPr>
            <w:tcW w:w="803" w:type="dxa"/>
            <w:vAlign w:val="center"/>
          </w:tcPr>
          <w:p w14:paraId="79A1ACA2" w14:textId="5D8CE9DF" w:rsidR="000F0873" w:rsidRDefault="00AA4E70" w:rsidP="00846308">
            <w:pPr>
              <w:jc w:val="center"/>
              <w:rPr>
                <w:rFonts w:cs="Open Sans"/>
                <w:sz w:val="18"/>
                <w:szCs w:val="18"/>
              </w:rPr>
            </w:pPr>
            <w:r>
              <w:rPr>
                <w:rFonts w:cs="Open Sans"/>
                <w:sz w:val="18"/>
                <w:szCs w:val="18"/>
              </w:rPr>
              <w:t>3.2.7.3</w:t>
            </w:r>
          </w:p>
        </w:tc>
        <w:tc>
          <w:tcPr>
            <w:tcW w:w="3768" w:type="dxa"/>
          </w:tcPr>
          <w:p w14:paraId="5F1D4CC0" w14:textId="77777777" w:rsidR="000F0873" w:rsidRDefault="000F0873" w:rsidP="00734D42">
            <w:pPr>
              <w:pStyle w:val="ListParagraph"/>
              <w:numPr>
                <w:ilvl w:val="0"/>
                <w:numId w:val="25"/>
              </w:numPr>
              <w:jc w:val="left"/>
              <w:rPr>
                <w:rFonts w:cs="Open Sans"/>
                <w:sz w:val="18"/>
                <w:szCs w:val="18"/>
              </w:rPr>
            </w:pPr>
            <w:r>
              <w:rPr>
                <w:rFonts w:cs="Open Sans"/>
                <w:sz w:val="18"/>
                <w:szCs w:val="18"/>
              </w:rPr>
              <w:t>Lightings and Markings of:</w:t>
            </w:r>
          </w:p>
          <w:p w14:paraId="02163AFE" w14:textId="77777777" w:rsidR="000F0873" w:rsidRDefault="000F0873" w:rsidP="00734D42">
            <w:pPr>
              <w:pStyle w:val="ListParagraph"/>
              <w:ind w:left="360"/>
              <w:jc w:val="left"/>
              <w:rPr>
                <w:rFonts w:cs="Open Sans"/>
                <w:sz w:val="18"/>
                <w:szCs w:val="18"/>
              </w:rPr>
            </w:pPr>
            <w:r>
              <w:rPr>
                <w:rFonts w:cs="Open Sans"/>
                <w:sz w:val="18"/>
                <w:szCs w:val="18"/>
              </w:rPr>
              <w:t>Runways</w:t>
            </w:r>
          </w:p>
          <w:p w14:paraId="29E1E290" w14:textId="77777777" w:rsidR="000F0873" w:rsidRDefault="000F0873" w:rsidP="00734D42">
            <w:pPr>
              <w:pStyle w:val="ListParagraph"/>
              <w:ind w:left="360"/>
              <w:jc w:val="left"/>
              <w:rPr>
                <w:rFonts w:cs="Open Sans"/>
                <w:sz w:val="18"/>
                <w:szCs w:val="18"/>
              </w:rPr>
            </w:pPr>
            <w:r>
              <w:rPr>
                <w:rFonts w:cs="Open Sans"/>
                <w:sz w:val="18"/>
                <w:szCs w:val="18"/>
              </w:rPr>
              <w:t>Taxiways</w:t>
            </w:r>
          </w:p>
          <w:p w14:paraId="4A68AE99" w14:textId="563CF2EE" w:rsidR="000F0873" w:rsidRPr="000F0873" w:rsidRDefault="000F0873" w:rsidP="00734D42">
            <w:pPr>
              <w:pStyle w:val="ListParagraph"/>
              <w:ind w:left="360"/>
              <w:jc w:val="left"/>
              <w:rPr>
                <w:rFonts w:cs="Open Sans"/>
                <w:sz w:val="18"/>
                <w:szCs w:val="18"/>
              </w:rPr>
            </w:pPr>
            <w:r>
              <w:rPr>
                <w:rFonts w:cs="Open Sans"/>
                <w:sz w:val="18"/>
                <w:szCs w:val="18"/>
              </w:rPr>
              <w:t>Aprons</w:t>
            </w:r>
          </w:p>
        </w:tc>
        <w:tc>
          <w:tcPr>
            <w:tcW w:w="1693" w:type="dxa"/>
          </w:tcPr>
          <w:p w14:paraId="2CFF0537" w14:textId="77777777" w:rsidR="000F0873" w:rsidRPr="00D746CA" w:rsidRDefault="000F0873" w:rsidP="00846308">
            <w:pPr>
              <w:rPr>
                <w:rFonts w:cs="Open Sans"/>
                <w:color w:val="0070C0"/>
                <w:sz w:val="18"/>
                <w:szCs w:val="18"/>
              </w:rPr>
            </w:pPr>
          </w:p>
        </w:tc>
        <w:tc>
          <w:tcPr>
            <w:tcW w:w="537" w:type="dxa"/>
          </w:tcPr>
          <w:p w14:paraId="4E77DC75" w14:textId="77777777" w:rsidR="000F0873" w:rsidRPr="00D746CA" w:rsidRDefault="000F0873" w:rsidP="00846308">
            <w:pPr>
              <w:rPr>
                <w:rFonts w:cs="Open Sans"/>
                <w:color w:val="0070C0"/>
                <w:sz w:val="18"/>
                <w:szCs w:val="18"/>
              </w:rPr>
            </w:pPr>
          </w:p>
        </w:tc>
        <w:tc>
          <w:tcPr>
            <w:tcW w:w="621" w:type="dxa"/>
          </w:tcPr>
          <w:p w14:paraId="6751474C" w14:textId="77777777" w:rsidR="000F0873" w:rsidRPr="00D746CA" w:rsidRDefault="000F0873" w:rsidP="00846308">
            <w:pPr>
              <w:rPr>
                <w:rFonts w:cs="Open Sans"/>
                <w:color w:val="0070C0"/>
                <w:sz w:val="18"/>
                <w:szCs w:val="18"/>
              </w:rPr>
            </w:pPr>
          </w:p>
        </w:tc>
        <w:tc>
          <w:tcPr>
            <w:tcW w:w="2459" w:type="dxa"/>
          </w:tcPr>
          <w:p w14:paraId="342923CC" w14:textId="77777777" w:rsidR="000F0873" w:rsidRPr="00D746CA" w:rsidRDefault="000F0873" w:rsidP="00846308">
            <w:pPr>
              <w:rPr>
                <w:rFonts w:cs="Open Sans"/>
                <w:color w:val="0070C0"/>
                <w:sz w:val="18"/>
                <w:szCs w:val="18"/>
              </w:rPr>
            </w:pPr>
          </w:p>
        </w:tc>
      </w:tr>
      <w:tr w:rsidR="000F0873" w:rsidRPr="00D746CA" w14:paraId="0B488D1B" w14:textId="77777777" w:rsidTr="003B49C5">
        <w:tc>
          <w:tcPr>
            <w:tcW w:w="803" w:type="dxa"/>
            <w:vAlign w:val="center"/>
          </w:tcPr>
          <w:p w14:paraId="746E80B2" w14:textId="3CEB1B47" w:rsidR="000F0873" w:rsidRDefault="00AA4E70" w:rsidP="00846308">
            <w:pPr>
              <w:jc w:val="center"/>
              <w:rPr>
                <w:rFonts w:cs="Open Sans"/>
                <w:sz w:val="18"/>
                <w:szCs w:val="18"/>
              </w:rPr>
            </w:pPr>
            <w:r>
              <w:rPr>
                <w:rFonts w:cs="Open Sans"/>
                <w:sz w:val="18"/>
                <w:szCs w:val="18"/>
              </w:rPr>
              <w:t>3.2.7.4</w:t>
            </w:r>
          </w:p>
        </w:tc>
        <w:tc>
          <w:tcPr>
            <w:tcW w:w="3768" w:type="dxa"/>
          </w:tcPr>
          <w:p w14:paraId="4E4C1A49" w14:textId="3F47C05F" w:rsidR="000F0873" w:rsidRPr="000F0873" w:rsidRDefault="00A86D52" w:rsidP="00734D42">
            <w:pPr>
              <w:pStyle w:val="ListParagraph"/>
              <w:numPr>
                <w:ilvl w:val="0"/>
                <w:numId w:val="25"/>
              </w:numPr>
              <w:jc w:val="left"/>
              <w:rPr>
                <w:rFonts w:cs="Open Sans"/>
                <w:sz w:val="18"/>
                <w:szCs w:val="18"/>
              </w:rPr>
            </w:pPr>
            <w:r>
              <w:rPr>
                <w:rFonts w:cs="Open Sans"/>
                <w:sz w:val="18"/>
                <w:szCs w:val="18"/>
              </w:rPr>
              <w:t>O</w:t>
            </w:r>
            <w:r w:rsidR="000F0873" w:rsidRPr="00686ACF">
              <w:rPr>
                <w:rFonts w:cs="Open Sans"/>
                <w:sz w:val="18"/>
                <w:szCs w:val="18"/>
              </w:rPr>
              <w:t>ther visual guidance and control aids on taxiways (including</w:t>
            </w:r>
            <w:r w:rsidR="000F0873">
              <w:rPr>
                <w:rFonts w:cs="Open Sans"/>
                <w:sz w:val="18"/>
                <w:szCs w:val="18"/>
              </w:rPr>
              <w:t xml:space="preserve"> </w:t>
            </w:r>
            <w:r w:rsidR="000F0873" w:rsidRPr="00686ACF">
              <w:rPr>
                <w:rFonts w:cs="Open Sans"/>
                <w:sz w:val="18"/>
                <w:szCs w:val="18"/>
              </w:rPr>
              <w:t>runway holding positions, intermediate holding positions and stop bars) and aprons</w:t>
            </w:r>
          </w:p>
        </w:tc>
        <w:tc>
          <w:tcPr>
            <w:tcW w:w="1693" w:type="dxa"/>
          </w:tcPr>
          <w:p w14:paraId="58993278" w14:textId="77777777" w:rsidR="000F0873" w:rsidRPr="00D746CA" w:rsidRDefault="000F0873" w:rsidP="00846308">
            <w:pPr>
              <w:rPr>
                <w:rFonts w:cs="Open Sans"/>
                <w:color w:val="0070C0"/>
                <w:sz w:val="18"/>
                <w:szCs w:val="18"/>
              </w:rPr>
            </w:pPr>
          </w:p>
        </w:tc>
        <w:tc>
          <w:tcPr>
            <w:tcW w:w="537" w:type="dxa"/>
          </w:tcPr>
          <w:p w14:paraId="0831F82B" w14:textId="77777777" w:rsidR="000F0873" w:rsidRPr="00D746CA" w:rsidRDefault="000F0873" w:rsidP="00846308">
            <w:pPr>
              <w:rPr>
                <w:rFonts w:cs="Open Sans"/>
                <w:color w:val="0070C0"/>
                <w:sz w:val="18"/>
                <w:szCs w:val="18"/>
              </w:rPr>
            </w:pPr>
          </w:p>
        </w:tc>
        <w:tc>
          <w:tcPr>
            <w:tcW w:w="621" w:type="dxa"/>
          </w:tcPr>
          <w:p w14:paraId="000A438B" w14:textId="77777777" w:rsidR="000F0873" w:rsidRPr="00D746CA" w:rsidRDefault="000F0873" w:rsidP="00846308">
            <w:pPr>
              <w:rPr>
                <w:rFonts w:cs="Open Sans"/>
                <w:color w:val="0070C0"/>
                <w:sz w:val="18"/>
                <w:szCs w:val="18"/>
              </w:rPr>
            </w:pPr>
          </w:p>
        </w:tc>
        <w:tc>
          <w:tcPr>
            <w:tcW w:w="2459" w:type="dxa"/>
          </w:tcPr>
          <w:p w14:paraId="24CDEEA2" w14:textId="77777777" w:rsidR="000F0873" w:rsidRPr="00D746CA" w:rsidRDefault="000F0873" w:rsidP="00846308">
            <w:pPr>
              <w:rPr>
                <w:rFonts w:cs="Open Sans"/>
                <w:color w:val="0070C0"/>
                <w:sz w:val="18"/>
                <w:szCs w:val="18"/>
              </w:rPr>
            </w:pPr>
          </w:p>
        </w:tc>
      </w:tr>
      <w:tr w:rsidR="000F0873" w:rsidRPr="00D746CA" w14:paraId="7AD6422C" w14:textId="77777777" w:rsidTr="003B49C5">
        <w:tc>
          <w:tcPr>
            <w:tcW w:w="803" w:type="dxa"/>
            <w:vAlign w:val="center"/>
          </w:tcPr>
          <w:p w14:paraId="3424356B" w14:textId="02E61EAF" w:rsidR="000F0873" w:rsidRDefault="00AA4E70" w:rsidP="00846308">
            <w:pPr>
              <w:jc w:val="center"/>
              <w:rPr>
                <w:rFonts w:cs="Open Sans"/>
                <w:sz w:val="18"/>
                <w:szCs w:val="18"/>
              </w:rPr>
            </w:pPr>
            <w:r>
              <w:rPr>
                <w:rFonts w:cs="Open Sans"/>
                <w:sz w:val="18"/>
                <w:szCs w:val="18"/>
              </w:rPr>
              <w:t>3.2.7.5</w:t>
            </w:r>
          </w:p>
        </w:tc>
        <w:tc>
          <w:tcPr>
            <w:tcW w:w="3768" w:type="dxa"/>
          </w:tcPr>
          <w:p w14:paraId="6C221BC4" w14:textId="5EAD4A80" w:rsidR="000F0873" w:rsidRPr="000F0873" w:rsidRDefault="00A86D52" w:rsidP="00734D42">
            <w:pPr>
              <w:pStyle w:val="ListParagraph"/>
              <w:numPr>
                <w:ilvl w:val="0"/>
                <w:numId w:val="25"/>
              </w:numPr>
              <w:jc w:val="left"/>
              <w:rPr>
                <w:rFonts w:cs="Open Sans"/>
                <w:sz w:val="18"/>
                <w:szCs w:val="18"/>
              </w:rPr>
            </w:pPr>
            <w:r>
              <w:rPr>
                <w:rFonts w:cs="Open Sans"/>
                <w:sz w:val="18"/>
                <w:szCs w:val="18"/>
              </w:rPr>
              <w:t>L</w:t>
            </w:r>
            <w:r w:rsidR="000F0873">
              <w:rPr>
                <w:rFonts w:cs="Open Sans"/>
                <w:sz w:val="18"/>
                <w:szCs w:val="18"/>
              </w:rPr>
              <w:t>ocation and type of visual docking guidance systems</w:t>
            </w:r>
          </w:p>
        </w:tc>
        <w:tc>
          <w:tcPr>
            <w:tcW w:w="1693" w:type="dxa"/>
          </w:tcPr>
          <w:p w14:paraId="73901C7F" w14:textId="77777777" w:rsidR="000F0873" w:rsidRPr="00D746CA" w:rsidRDefault="000F0873" w:rsidP="00846308">
            <w:pPr>
              <w:rPr>
                <w:rFonts w:cs="Open Sans"/>
                <w:color w:val="0070C0"/>
                <w:sz w:val="18"/>
                <w:szCs w:val="18"/>
              </w:rPr>
            </w:pPr>
          </w:p>
        </w:tc>
        <w:tc>
          <w:tcPr>
            <w:tcW w:w="537" w:type="dxa"/>
          </w:tcPr>
          <w:p w14:paraId="7AA21C5C" w14:textId="77777777" w:rsidR="000F0873" w:rsidRPr="00D746CA" w:rsidRDefault="000F0873" w:rsidP="00846308">
            <w:pPr>
              <w:rPr>
                <w:rFonts w:cs="Open Sans"/>
                <w:color w:val="0070C0"/>
                <w:sz w:val="18"/>
                <w:szCs w:val="18"/>
              </w:rPr>
            </w:pPr>
          </w:p>
        </w:tc>
        <w:tc>
          <w:tcPr>
            <w:tcW w:w="621" w:type="dxa"/>
          </w:tcPr>
          <w:p w14:paraId="3826E8BD" w14:textId="77777777" w:rsidR="000F0873" w:rsidRPr="00D746CA" w:rsidRDefault="000F0873" w:rsidP="00846308">
            <w:pPr>
              <w:rPr>
                <w:rFonts w:cs="Open Sans"/>
                <w:color w:val="0070C0"/>
                <w:sz w:val="18"/>
                <w:szCs w:val="18"/>
              </w:rPr>
            </w:pPr>
          </w:p>
        </w:tc>
        <w:tc>
          <w:tcPr>
            <w:tcW w:w="2459" w:type="dxa"/>
          </w:tcPr>
          <w:p w14:paraId="47BB631E" w14:textId="77777777" w:rsidR="000F0873" w:rsidRPr="00D746CA" w:rsidRDefault="000F0873" w:rsidP="00846308">
            <w:pPr>
              <w:rPr>
                <w:rFonts w:cs="Open Sans"/>
                <w:color w:val="0070C0"/>
                <w:sz w:val="18"/>
                <w:szCs w:val="18"/>
              </w:rPr>
            </w:pPr>
          </w:p>
        </w:tc>
      </w:tr>
      <w:tr w:rsidR="000F0873" w:rsidRPr="00D746CA" w14:paraId="58DDEC71" w14:textId="77777777" w:rsidTr="003B49C5">
        <w:tc>
          <w:tcPr>
            <w:tcW w:w="803" w:type="dxa"/>
            <w:vAlign w:val="center"/>
          </w:tcPr>
          <w:p w14:paraId="0F9E5E0A" w14:textId="33D6FA7D" w:rsidR="000F0873" w:rsidRDefault="00AA4E70" w:rsidP="00846308">
            <w:pPr>
              <w:jc w:val="center"/>
              <w:rPr>
                <w:rFonts w:cs="Open Sans"/>
                <w:sz w:val="18"/>
                <w:szCs w:val="18"/>
              </w:rPr>
            </w:pPr>
            <w:r>
              <w:rPr>
                <w:rFonts w:cs="Open Sans"/>
                <w:sz w:val="18"/>
                <w:szCs w:val="18"/>
              </w:rPr>
              <w:t>3.2.7.6</w:t>
            </w:r>
          </w:p>
        </w:tc>
        <w:tc>
          <w:tcPr>
            <w:tcW w:w="3768" w:type="dxa"/>
          </w:tcPr>
          <w:p w14:paraId="498A5F1A" w14:textId="32B7BC1D" w:rsidR="000F0873" w:rsidRPr="00404220" w:rsidRDefault="00A86D52" w:rsidP="00734D42">
            <w:pPr>
              <w:pStyle w:val="ListParagraph"/>
              <w:numPr>
                <w:ilvl w:val="0"/>
                <w:numId w:val="25"/>
              </w:numPr>
              <w:jc w:val="left"/>
              <w:rPr>
                <w:rFonts w:cs="Open Sans"/>
                <w:sz w:val="18"/>
                <w:szCs w:val="18"/>
              </w:rPr>
            </w:pPr>
            <w:r>
              <w:rPr>
                <w:rFonts w:cs="Open Sans"/>
                <w:sz w:val="18"/>
                <w:szCs w:val="18"/>
              </w:rPr>
              <w:t>A</w:t>
            </w:r>
            <w:r w:rsidR="000F0873">
              <w:rPr>
                <w:rFonts w:cs="Open Sans"/>
                <w:sz w:val="18"/>
                <w:szCs w:val="18"/>
              </w:rPr>
              <w:t>vailability of standby power of lighting</w:t>
            </w:r>
          </w:p>
        </w:tc>
        <w:tc>
          <w:tcPr>
            <w:tcW w:w="1693" w:type="dxa"/>
          </w:tcPr>
          <w:p w14:paraId="5C6F4E7F" w14:textId="77777777" w:rsidR="000F0873" w:rsidRPr="00D746CA" w:rsidRDefault="000F0873" w:rsidP="00846308">
            <w:pPr>
              <w:rPr>
                <w:rFonts w:cs="Open Sans"/>
                <w:color w:val="0070C0"/>
                <w:sz w:val="18"/>
                <w:szCs w:val="18"/>
              </w:rPr>
            </w:pPr>
          </w:p>
        </w:tc>
        <w:tc>
          <w:tcPr>
            <w:tcW w:w="537" w:type="dxa"/>
          </w:tcPr>
          <w:p w14:paraId="3523471D" w14:textId="77777777" w:rsidR="000F0873" w:rsidRPr="00D746CA" w:rsidRDefault="000F0873" w:rsidP="00846308">
            <w:pPr>
              <w:rPr>
                <w:rFonts w:cs="Open Sans"/>
                <w:color w:val="0070C0"/>
                <w:sz w:val="18"/>
                <w:szCs w:val="18"/>
              </w:rPr>
            </w:pPr>
          </w:p>
        </w:tc>
        <w:tc>
          <w:tcPr>
            <w:tcW w:w="621" w:type="dxa"/>
          </w:tcPr>
          <w:p w14:paraId="256BE95F" w14:textId="77777777" w:rsidR="000F0873" w:rsidRPr="00D746CA" w:rsidRDefault="000F0873" w:rsidP="00846308">
            <w:pPr>
              <w:rPr>
                <w:rFonts w:cs="Open Sans"/>
                <w:color w:val="0070C0"/>
                <w:sz w:val="18"/>
                <w:szCs w:val="18"/>
              </w:rPr>
            </w:pPr>
          </w:p>
        </w:tc>
        <w:tc>
          <w:tcPr>
            <w:tcW w:w="2459" w:type="dxa"/>
          </w:tcPr>
          <w:p w14:paraId="37E4A014" w14:textId="77777777" w:rsidR="000F0873" w:rsidRPr="00D746CA" w:rsidRDefault="000F0873" w:rsidP="00846308">
            <w:pPr>
              <w:rPr>
                <w:rFonts w:cs="Open Sans"/>
                <w:color w:val="0070C0"/>
                <w:sz w:val="18"/>
                <w:szCs w:val="18"/>
              </w:rPr>
            </w:pPr>
          </w:p>
        </w:tc>
      </w:tr>
      <w:tr w:rsidR="00846308" w:rsidRPr="00D746CA" w14:paraId="4C9E60FE" w14:textId="77777777" w:rsidTr="003B49C5">
        <w:tc>
          <w:tcPr>
            <w:tcW w:w="803" w:type="dxa"/>
            <w:vAlign w:val="center"/>
          </w:tcPr>
          <w:p w14:paraId="705E9AF3" w14:textId="2AB71F87" w:rsidR="00846308" w:rsidRDefault="007915D4" w:rsidP="00846308">
            <w:pPr>
              <w:jc w:val="center"/>
              <w:rPr>
                <w:rFonts w:cs="Open Sans"/>
                <w:sz w:val="18"/>
                <w:szCs w:val="18"/>
              </w:rPr>
            </w:pPr>
            <w:r>
              <w:rPr>
                <w:rFonts w:cs="Open Sans"/>
                <w:sz w:val="18"/>
                <w:szCs w:val="18"/>
              </w:rPr>
              <w:t>3.2.8</w:t>
            </w:r>
          </w:p>
        </w:tc>
        <w:tc>
          <w:tcPr>
            <w:tcW w:w="3768" w:type="dxa"/>
          </w:tcPr>
          <w:p w14:paraId="786B3D9B" w14:textId="033F6E82" w:rsidR="00B8405F" w:rsidRPr="00BC2367" w:rsidRDefault="00A86D52" w:rsidP="00734D42">
            <w:pPr>
              <w:jc w:val="left"/>
              <w:rPr>
                <w:rFonts w:cs="Open Sans"/>
                <w:sz w:val="18"/>
                <w:szCs w:val="18"/>
              </w:rPr>
            </w:pPr>
            <w:r>
              <w:rPr>
                <w:rFonts w:cs="Open Sans"/>
                <w:sz w:val="18"/>
                <w:szCs w:val="18"/>
              </w:rPr>
              <w:t>L</w:t>
            </w:r>
            <w:r w:rsidR="00404220" w:rsidRPr="00404220">
              <w:rPr>
                <w:rFonts w:cs="Open Sans"/>
                <w:sz w:val="18"/>
                <w:szCs w:val="18"/>
              </w:rPr>
              <w:t xml:space="preserve">ocation and radio frequency of VOR aerodrome </w:t>
            </w:r>
            <w:proofErr w:type="gramStart"/>
            <w:r w:rsidR="00404220" w:rsidRPr="00404220">
              <w:rPr>
                <w:rFonts w:cs="Open Sans"/>
                <w:sz w:val="18"/>
                <w:szCs w:val="18"/>
              </w:rPr>
              <w:t>check-point</w:t>
            </w:r>
            <w:proofErr w:type="gramEnd"/>
            <w:r w:rsidR="00F03AF5">
              <w:rPr>
                <w:rFonts w:cs="Open Sans"/>
                <w:sz w:val="18"/>
                <w:szCs w:val="18"/>
              </w:rPr>
              <w:t xml:space="preserve"> (if provided)</w:t>
            </w:r>
          </w:p>
        </w:tc>
        <w:tc>
          <w:tcPr>
            <w:tcW w:w="1693" w:type="dxa"/>
          </w:tcPr>
          <w:p w14:paraId="452761B6" w14:textId="77777777" w:rsidR="00846308" w:rsidRPr="00D746CA" w:rsidRDefault="00846308" w:rsidP="00846308">
            <w:pPr>
              <w:rPr>
                <w:rFonts w:cs="Open Sans"/>
                <w:color w:val="0070C0"/>
                <w:sz w:val="18"/>
                <w:szCs w:val="18"/>
              </w:rPr>
            </w:pPr>
          </w:p>
        </w:tc>
        <w:tc>
          <w:tcPr>
            <w:tcW w:w="537" w:type="dxa"/>
          </w:tcPr>
          <w:p w14:paraId="12DC6D72" w14:textId="77777777" w:rsidR="00846308" w:rsidRPr="00D746CA" w:rsidRDefault="00846308" w:rsidP="00846308">
            <w:pPr>
              <w:rPr>
                <w:rFonts w:cs="Open Sans"/>
                <w:color w:val="0070C0"/>
                <w:sz w:val="18"/>
                <w:szCs w:val="18"/>
              </w:rPr>
            </w:pPr>
          </w:p>
        </w:tc>
        <w:tc>
          <w:tcPr>
            <w:tcW w:w="621" w:type="dxa"/>
          </w:tcPr>
          <w:p w14:paraId="2D5F583A" w14:textId="77777777" w:rsidR="00846308" w:rsidRPr="00D746CA" w:rsidRDefault="00846308" w:rsidP="00846308">
            <w:pPr>
              <w:rPr>
                <w:rFonts w:cs="Open Sans"/>
                <w:color w:val="0070C0"/>
                <w:sz w:val="18"/>
                <w:szCs w:val="18"/>
              </w:rPr>
            </w:pPr>
          </w:p>
        </w:tc>
        <w:tc>
          <w:tcPr>
            <w:tcW w:w="2459" w:type="dxa"/>
          </w:tcPr>
          <w:p w14:paraId="3DC86A2F" w14:textId="77777777" w:rsidR="00846308" w:rsidRPr="00D746CA" w:rsidRDefault="00846308" w:rsidP="00846308">
            <w:pPr>
              <w:rPr>
                <w:rFonts w:cs="Open Sans"/>
                <w:color w:val="0070C0"/>
                <w:sz w:val="18"/>
                <w:szCs w:val="18"/>
              </w:rPr>
            </w:pPr>
          </w:p>
        </w:tc>
      </w:tr>
      <w:tr w:rsidR="00846308" w:rsidRPr="00D746CA" w14:paraId="6BF05C72" w14:textId="77777777" w:rsidTr="003B49C5">
        <w:tc>
          <w:tcPr>
            <w:tcW w:w="803" w:type="dxa"/>
            <w:vAlign w:val="center"/>
          </w:tcPr>
          <w:p w14:paraId="571C266A" w14:textId="3A9A502C" w:rsidR="00846308" w:rsidRDefault="00404220" w:rsidP="00846308">
            <w:pPr>
              <w:jc w:val="center"/>
              <w:rPr>
                <w:rFonts w:cs="Open Sans"/>
                <w:sz w:val="18"/>
                <w:szCs w:val="18"/>
              </w:rPr>
            </w:pPr>
            <w:r>
              <w:rPr>
                <w:rFonts w:cs="Open Sans"/>
                <w:sz w:val="18"/>
                <w:szCs w:val="18"/>
              </w:rPr>
              <w:t>3.2.9</w:t>
            </w:r>
          </w:p>
        </w:tc>
        <w:tc>
          <w:tcPr>
            <w:tcW w:w="3768" w:type="dxa"/>
          </w:tcPr>
          <w:p w14:paraId="6DFA94D6" w14:textId="4AEA25B5" w:rsidR="008F68D2" w:rsidRPr="008C2354" w:rsidRDefault="00A86D52" w:rsidP="00734D42">
            <w:pPr>
              <w:jc w:val="left"/>
              <w:rPr>
                <w:rFonts w:cs="Open Sans"/>
                <w:sz w:val="18"/>
                <w:szCs w:val="18"/>
              </w:rPr>
            </w:pPr>
            <w:r>
              <w:rPr>
                <w:rFonts w:cs="Open Sans"/>
                <w:sz w:val="18"/>
                <w:szCs w:val="18"/>
              </w:rPr>
              <w:t>L</w:t>
            </w:r>
            <w:r w:rsidR="00404220" w:rsidRPr="00404220">
              <w:rPr>
                <w:rFonts w:cs="Open Sans"/>
                <w:sz w:val="18"/>
                <w:szCs w:val="18"/>
              </w:rPr>
              <w:t>ocation and designation of standard taxi -routes;</w:t>
            </w:r>
          </w:p>
        </w:tc>
        <w:tc>
          <w:tcPr>
            <w:tcW w:w="1693" w:type="dxa"/>
          </w:tcPr>
          <w:p w14:paraId="412CB7E6" w14:textId="77777777" w:rsidR="00846308" w:rsidRPr="00D746CA" w:rsidRDefault="00846308" w:rsidP="00846308">
            <w:pPr>
              <w:rPr>
                <w:rFonts w:cs="Open Sans"/>
                <w:color w:val="0070C0"/>
                <w:sz w:val="18"/>
                <w:szCs w:val="18"/>
              </w:rPr>
            </w:pPr>
          </w:p>
        </w:tc>
        <w:tc>
          <w:tcPr>
            <w:tcW w:w="537" w:type="dxa"/>
          </w:tcPr>
          <w:p w14:paraId="6B97CA98" w14:textId="77777777" w:rsidR="00846308" w:rsidRPr="00D746CA" w:rsidRDefault="00846308" w:rsidP="00846308">
            <w:pPr>
              <w:rPr>
                <w:rFonts w:cs="Open Sans"/>
                <w:color w:val="0070C0"/>
                <w:sz w:val="18"/>
                <w:szCs w:val="18"/>
              </w:rPr>
            </w:pPr>
          </w:p>
        </w:tc>
        <w:tc>
          <w:tcPr>
            <w:tcW w:w="621" w:type="dxa"/>
          </w:tcPr>
          <w:p w14:paraId="39441378" w14:textId="77777777" w:rsidR="00846308" w:rsidRPr="00D746CA" w:rsidRDefault="00846308" w:rsidP="00846308">
            <w:pPr>
              <w:rPr>
                <w:rFonts w:cs="Open Sans"/>
                <w:color w:val="0070C0"/>
                <w:sz w:val="18"/>
                <w:szCs w:val="18"/>
              </w:rPr>
            </w:pPr>
          </w:p>
        </w:tc>
        <w:tc>
          <w:tcPr>
            <w:tcW w:w="2459" w:type="dxa"/>
          </w:tcPr>
          <w:p w14:paraId="03ABABF4" w14:textId="77777777" w:rsidR="00846308" w:rsidRPr="00D746CA" w:rsidRDefault="00846308" w:rsidP="00846308">
            <w:pPr>
              <w:rPr>
                <w:rFonts w:cs="Open Sans"/>
                <w:color w:val="0070C0"/>
                <w:sz w:val="18"/>
                <w:szCs w:val="18"/>
              </w:rPr>
            </w:pPr>
          </w:p>
        </w:tc>
      </w:tr>
      <w:tr w:rsidR="00846308" w:rsidRPr="00D746CA" w14:paraId="787BB4BA" w14:textId="77777777" w:rsidTr="003B49C5">
        <w:tc>
          <w:tcPr>
            <w:tcW w:w="803" w:type="dxa"/>
            <w:vAlign w:val="center"/>
          </w:tcPr>
          <w:p w14:paraId="76D28CFC" w14:textId="3F03EDDC" w:rsidR="00846308" w:rsidRDefault="00404220" w:rsidP="00846308">
            <w:pPr>
              <w:jc w:val="center"/>
              <w:rPr>
                <w:rFonts w:cs="Open Sans"/>
                <w:sz w:val="18"/>
                <w:szCs w:val="18"/>
              </w:rPr>
            </w:pPr>
            <w:r>
              <w:rPr>
                <w:rFonts w:cs="Open Sans"/>
                <w:sz w:val="18"/>
                <w:szCs w:val="18"/>
              </w:rPr>
              <w:t>3.2.10</w:t>
            </w:r>
          </w:p>
        </w:tc>
        <w:tc>
          <w:tcPr>
            <w:tcW w:w="3768" w:type="dxa"/>
          </w:tcPr>
          <w:p w14:paraId="06778959" w14:textId="2F9F33B9" w:rsidR="00367958" w:rsidRPr="008F68D2" w:rsidRDefault="00A86D52" w:rsidP="000F0873">
            <w:pPr>
              <w:jc w:val="left"/>
              <w:rPr>
                <w:rFonts w:cs="Open Sans"/>
                <w:sz w:val="18"/>
                <w:szCs w:val="18"/>
              </w:rPr>
            </w:pPr>
            <w:r>
              <w:rPr>
                <w:rFonts w:cs="Open Sans"/>
                <w:sz w:val="18"/>
                <w:szCs w:val="18"/>
              </w:rPr>
              <w:t>T</w:t>
            </w:r>
            <w:r w:rsidR="00404220" w:rsidRPr="00404220">
              <w:rPr>
                <w:rFonts w:cs="Open Sans"/>
                <w:sz w:val="18"/>
                <w:szCs w:val="18"/>
              </w:rPr>
              <w:t>he geographical coordinates of each threshold.</w:t>
            </w:r>
          </w:p>
        </w:tc>
        <w:tc>
          <w:tcPr>
            <w:tcW w:w="1693" w:type="dxa"/>
          </w:tcPr>
          <w:p w14:paraId="32DCE117" w14:textId="77777777" w:rsidR="00846308" w:rsidRPr="00D746CA" w:rsidRDefault="00846308" w:rsidP="00846308">
            <w:pPr>
              <w:rPr>
                <w:rFonts w:cs="Open Sans"/>
                <w:color w:val="0070C0"/>
                <w:sz w:val="18"/>
                <w:szCs w:val="18"/>
              </w:rPr>
            </w:pPr>
          </w:p>
        </w:tc>
        <w:tc>
          <w:tcPr>
            <w:tcW w:w="537" w:type="dxa"/>
          </w:tcPr>
          <w:p w14:paraId="5EB40D50" w14:textId="77777777" w:rsidR="00846308" w:rsidRPr="00D746CA" w:rsidRDefault="00846308" w:rsidP="00846308">
            <w:pPr>
              <w:rPr>
                <w:rFonts w:cs="Open Sans"/>
                <w:color w:val="0070C0"/>
                <w:sz w:val="18"/>
                <w:szCs w:val="18"/>
              </w:rPr>
            </w:pPr>
          </w:p>
        </w:tc>
        <w:tc>
          <w:tcPr>
            <w:tcW w:w="621" w:type="dxa"/>
          </w:tcPr>
          <w:p w14:paraId="3C6FADB9" w14:textId="77777777" w:rsidR="00846308" w:rsidRPr="00D746CA" w:rsidRDefault="00846308" w:rsidP="00846308">
            <w:pPr>
              <w:rPr>
                <w:rFonts w:cs="Open Sans"/>
                <w:color w:val="0070C0"/>
                <w:sz w:val="18"/>
                <w:szCs w:val="18"/>
              </w:rPr>
            </w:pPr>
          </w:p>
        </w:tc>
        <w:tc>
          <w:tcPr>
            <w:tcW w:w="2459" w:type="dxa"/>
          </w:tcPr>
          <w:p w14:paraId="23686F1F" w14:textId="77777777" w:rsidR="00846308" w:rsidRPr="00D746CA" w:rsidRDefault="00846308" w:rsidP="00846308">
            <w:pPr>
              <w:rPr>
                <w:rFonts w:cs="Open Sans"/>
                <w:color w:val="0070C0"/>
                <w:sz w:val="18"/>
                <w:szCs w:val="18"/>
              </w:rPr>
            </w:pPr>
          </w:p>
        </w:tc>
      </w:tr>
      <w:tr w:rsidR="00367958" w:rsidRPr="00D746CA" w14:paraId="2A88579F" w14:textId="77777777" w:rsidTr="003B49C5">
        <w:tc>
          <w:tcPr>
            <w:tcW w:w="803" w:type="dxa"/>
            <w:vAlign w:val="center"/>
          </w:tcPr>
          <w:p w14:paraId="1CB0D20C" w14:textId="1EC43133" w:rsidR="00367958" w:rsidRDefault="0081182C" w:rsidP="00846308">
            <w:pPr>
              <w:jc w:val="center"/>
              <w:rPr>
                <w:rFonts w:cs="Open Sans"/>
                <w:sz w:val="18"/>
                <w:szCs w:val="18"/>
              </w:rPr>
            </w:pPr>
            <w:r>
              <w:rPr>
                <w:rFonts w:cs="Open Sans"/>
                <w:sz w:val="18"/>
                <w:szCs w:val="18"/>
              </w:rPr>
              <w:t>3.2.11</w:t>
            </w:r>
          </w:p>
        </w:tc>
        <w:tc>
          <w:tcPr>
            <w:tcW w:w="3768" w:type="dxa"/>
          </w:tcPr>
          <w:p w14:paraId="26309333" w14:textId="760AE9A2" w:rsidR="0081182C" w:rsidRPr="0081182C" w:rsidRDefault="00A86D52" w:rsidP="0081182C">
            <w:pPr>
              <w:autoSpaceDE w:val="0"/>
              <w:autoSpaceDN w:val="0"/>
              <w:adjustRightInd w:val="0"/>
              <w:jc w:val="left"/>
              <w:rPr>
                <w:rFonts w:cs="Open Sans"/>
                <w:sz w:val="18"/>
                <w:szCs w:val="18"/>
              </w:rPr>
            </w:pPr>
            <w:r>
              <w:rPr>
                <w:rFonts w:cs="Open Sans"/>
                <w:sz w:val="18"/>
                <w:szCs w:val="18"/>
              </w:rPr>
              <w:t>T</w:t>
            </w:r>
            <w:r w:rsidR="0081182C" w:rsidRPr="0081182C">
              <w:rPr>
                <w:rFonts w:cs="Open Sans"/>
                <w:sz w:val="18"/>
                <w:szCs w:val="18"/>
              </w:rPr>
              <w:t>he geographical coordinates and the top elevation of significant</w:t>
            </w:r>
          </w:p>
          <w:p w14:paraId="308BE452" w14:textId="77777777" w:rsidR="0081182C" w:rsidRPr="0081182C" w:rsidRDefault="0081182C" w:rsidP="0081182C">
            <w:pPr>
              <w:autoSpaceDE w:val="0"/>
              <w:autoSpaceDN w:val="0"/>
              <w:adjustRightInd w:val="0"/>
              <w:jc w:val="left"/>
              <w:rPr>
                <w:rFonts w:cs="Open Sans"/>
                <w:sz w:val="18"/>
                <w:szCs w:val="18"/>
              </w:rPr>
            </w:pPr>
            <w:r w:rsidRPr="0081182C">
              <w:rPr>
                <w:rFonts w:cs="Open Sans"/>
                <w:sz w:val="18"/>
                <w:szCs w:val="18"/>
              </w:rPr>
              <w:t>obstacles in the approach and take-off areas, in the circling area and in</w:t>
            </w:r>
          </w:p>
          <w:p w14:paraId="4676D440" w14:textId="01C2DAA3" w:rsidR="00367958" w:rsidRDefault="0081182C" w:rsidP="0081182C">
            <w:pPr>
              <w:jc w:val="left"/>
              <w:rPr>
                <w:rFonts w:cs="Open Sans"/>
                <w:sz w:val="18"/>
                <w:szCs w:val="18"/>
              </w:rPr>
            </w:pPr>
            <w:r w:rsidRPr="0081182C">
              <w:rPr>
                <w:rFonts w:cs="Open Sans"/>
                <w:sz w:val="18"/>
                <w:szCs w:val="18"/>
              </w:rPr>
              <w:t>the vicinity of the aerodrome.</w:t>
            </w:r>
          </w:p>
        </w:tc>
        <w:tc>
          <w:tcPr>
            <w:tcW w:w="1693" w:type="dxa"/>
          </w:tcPr>
          <w:p w14:paraId="57B97670" w14:textId="77777777" w:rsidR="00367958" w:rsidRPr="00D746CA" w:rsidRDefault="00367958" w:rsidP="00846308">
            <w:pPr>
              <w:rPr>
                <w:rFonts w:cs="Open Sans"/>
                <w:color w:val="0070C0"/>
                <w:sz w:val="18"/>
                <w:szCs w:val="18"/>
              </w:rPr>
            </w:pPr>
          </w:p>
        </w:tc>
        <w:tc>
          <w:tcPr>
            <w:tcW w:w="537" w:type="dxa"/>
          </w:tcPr>
          <w:p w14:paraId="010182B4" w14:textId="77777777" w:rsidR="00367958" w:rsidRPr="00D746CA" w:rsidRDefault="00367958" w:rsidP="00846308">
            <w:pPr>
              <w:rPr>
                <w:rFonts w:cs="Open Sans"/>
                <w:color w:val="0070C0"/>
                <w:sz w:val="18"/>
                <w:szCs w:val="18"/>
              </w:rPr>
            </w:pPr>
          </w:p>
        </w:tc>
        <w:tc>
          <w:tcPr>
            <w:tcW w:w="621" w:type="dxa"/>
          </w:tcPr>
          <w:p w14:paraId="31FFE8F7" w14:textId="77777777" w:rsidR="00367958" w:rsidRPr="00D746CA" w:rsidRDefault="00367958" w:rsidP="00846308">
            <w:pPr>
              <w:rPr>
                <w:rFonts w:cs="Open Sans"/>
                <w:color w:val="0070C0"/>
                <w:sz w:val="18"/>
                <w:szCs w:val="18"/>
              </w:rPr>
            </w:pPr>
          </w:p>
        </w:tc>
        <w:tc>
          <w:tcPr>
            <w:tcW w:w="2459" w:type="dxa"/>
          </w:tcPr>
          <w:p w14:paraId="419920B3" w14:textId="77777777" w:rsidR="00367958" w:rsidRPr="00D746CA" w:rsidRDefault="00367958" w:rsidP="00846308">
            <w:pPr>
              <w:rPr>
                <w:rFonts w:cs="Open Sans"/>
                <w:color w:val="0070C0"/>
                <w:sz w:val="18"/>
                <w:szCs w:val="18"/>
              </w:rPr>
            </w:pPr>
          </w:p>
        </w:tc>
      </w:tr>
      <w:tr w:rsidR="00367958" w:rsidRPr="00D746CA" w14:paraId="51E9DCDC" w14:textId="77777777" w:rsidTr="003B49C5">
        <w:tc>
          <w:tcPr>
            <w:tcW w:w="803" w:type="dxa"/>
            <w:vAlign w:val="center"/>
          </w:tcPr>
          <w:p w14:paraId="74AACC28" w14:textId="4129A994" w:rsidR="00367958" w:rsidRDefault="002F14AB" w:rsidP="00846308">
            <w:pPr>
              <w:jc w:val="center"/>
              <w:rPr>
                <w:rFonts w:cs="Open Sans"/>
                <w:sz w:val="18"/>
                <w:szCs w:val="18"/>
              </w:rPr>
            </w:pPr>
            <w:r>
              <w:rPr>
                <w:rFonts w:cs="Open Sans"/>
                <w:sz w:val="18"/>
                <w:szCs w:val="18"/>
              </w:rPr>
              <w:lastRenderedPageBreak/>
              <w:t>3.2.12</w:t>
            </w:r>
          </w:p>
        </w:tc>
        <w:tc>
          <w:tcPr>
            <w:tcW w:w="3768" w:type="dxa"/>
          </w:tcPr>
          <w:p w14:paraId="6348F3B5" w14:textId="153515C4" w:rsidR="002F14AB" w:rsidRPr="002F14AB" w:rsidRDefault="00A86D52" w:rsidP="002F14AB">
            <w:pPr>
              <w:autoSpaceDE w:val="0"/>
              <w:autoSpaceDN w:val="0"/>
              <w:adjustRightInd w:val="0"/>
              <w:jc w:val="left"/>
              <w:rPr>
                <w:rFonts w:cs="Open Sans"/>
                <w:sz w:val="18"/>
                <w:szCs w:val="18"/>
              </w:rPr>
            </w:pPr>
            <w:r>
              <w:rPr>
                <w:rFonts w:cs="Open Sans"/>
                <w:sz w:val="18"/>
                <w:szCs w:val="18"/>
              </w:rPr>
              <w:t>O</w:t>
            </w:r>
            <w:r w:rsidR="002F14AB" w:rsidRPr="002F14AB">
              <w:rPr>
                <w:rFonts w:cs="Open Sans"/>
                <w:sz w:val="18"/>
                <w:szCs w:val="18"/>
              </w:rPr>
              <w:t>ne or more pre-flight altimeter check locations established on an</w:t>
            </w:r>
          </w:p>
          <w:p w14:paraId="5767127E" w14:textId="00BA4A7D" w:rsidR="00367958" w:rsidRDefault="002F14AB" w:rsidP="002F14AB">
            <w:pPr>
              <w:jc w:val="left"/>
              <w:rPr>
                <w:rFonts w:cs="Open Sans"/>
                <w:sz w:val="18"/>
                <w:szCs w:val="18"/>
              </w:rPr>
            </w:pPr>
            <w:r w:rsidRPr="002F14AB">
              <w:rPr>
                <w:rFonts w:cs="Open Sans"/>
                <w:sz w:val="18"/>
                <w:szCs w:val="18"/>
              </w:rPr>
              <w:t>apron and their elevation;</w:t>
            </w:r>
          </w:p>
        </w:tc>
        <w:tc>
          <w:tcPr>
            <w:tcW w:w="1693" w:type="dxa"/>
          </w:tcPr>
          <w:p w14:paraId="283D3E45" w14:textId="77777777" w:rsidR="00367958" w:rsidRPr="00D746CA" w:rsidRDefault="00367958" w:rsidP="00846308">
            <w:pPr>
              <w:rPr>
                <w:rFonts w:cs="Open Sans"/>
                <w:color w:val="0070C0"/>
                <w:sz w:val="18"/>
                <w:szCs w:val="18"/>
              </w:rPr>
            </w:pPr>
          </w:p>
        </w:tc>
        <w:tc>
          <w:tcPr>
            <w:tcW w:w="537" w:type="dxa"/>
          </w:tcPr>
          <w:p w14:paraId="508AB661" w14:textId="77777777" w:rsidR="00367958" w:rsidRPr="00D746CA" w:rsidRDefault="00367958" w:rsidP="00846308">
            <w:pPr>
              <w:rPr>
                <w:rFonts w:cs="Open Sans"/>
                <w:color w:val="0070C0"/>
                <w:sz w:val="18"/>
                <w:szCs w:val="18"/>
              </w:rPr>
            </w:pPr>
          </w:p>
        </w:tc>
        <w:tc>
          <w:tcPr>
            <w:tcW w:w="621" w:type="dxa"/>
          </w:tcPr>
          <w:p w14:paraId="748394DB" w14:textId="77777777" w:rsidR="00367958" w:rsidRPr="00D746CA" w:rsidRDefault="00367958" w:rsidP="00846308">
            <w:pPr>
              <w:rPr>
                <w:rFonts w:cs="Open Sans"/>
                <w:color w:val="0070C0"/>
                <w:sz w:val="18"/>
                <w:szCs w:val="18"/>
              </w:rPr>
            </w:pPr>
          </w:p>
        </w:tc>
        <w:tc>
          <w:tcPr>
            <w:tcW w:w="2459" w:type="dxa"/>
          </w:tcPr>
          <w:p w14:paraId="76F28BCB" w14:textId="77777777" w:rsidR="00367958" w:rsidRPr="00D746CA" w:rsidRDefault="00367958" w:rsidP="00846308">
            <w:pPr>
              <w:rPr>
                <w:rFonts w:cs="Open Sans"/>
                <w:color w:val="0070C0"/>
                <w:sz w:val="18"/>
                <w:szCs w:val="18"/>
              </w:rPr>
            </w:pPr>
          </w:p>
        </w:tc>
      </w:tr>
      <w:tr w:rsidR="00367958" w:rsidRPr="00D746CA" w14:paraId="5C5630F7" w14:textId="77777777" w:rsidTr="003B49C5">
        <w:tc>
          <w:tcPr>
            <w:tcW w:w="803" w:type="dxa"/>
            <w:vAlign w:val="center"/>
          </w:tcPr>
          <w:p w14:paraId="01B332F4" w14:textId="4DD45FC3" w:rsidR="00367958" w:rsidRDefault="003F1ADC" w:rsidP="00846308">
            <w:pPr>
              <w:jc w:val="center"/>
              <w:rPr>
                <w:rFonts w:cs="Open Sans"/>
                <w:sz w:val="18"/>
                <w:szCs w:val="18"/>
              </w:rPr>
            </w:pPr>
            <w:r>
              <w:rPr>
                <w:rFonts w:cs="Open Sans"/>
                <w:sz w:val="18"/>
                <w:szCs w:val="18"/>
              </w:rPr>
              <w:t>3.2.13</w:t>
            </w:r>
          </w:p>
        </w:tc>
        <w:tc>
          <w:tcPr>
            <w:tcW w:w="3768" w:type="dxa"/>
          </w:tcPr>
          <w:p w14:paraId="1421A392" w14:textId="1AEC7D9C" w:rsidR="00543DB2" w:rsidRDefault="00AF7A21" w:rsidP="00543DB2">
            <w:pPr>
              <w:rPr>
                <w:rFonts w:cs="Open Sans"/>
                <w:sz w:val="18"/>
                <w:szCs w:val="18"/>
              </w:rPr>
            </w:pPr>
            <w:r>
              <w:rPr>
                <w:rFonts w:cs="Open Sans"/>
                <w:sz w:val="18"/>
                <w:szCs w:val="18"/>
              </w:rPr>
              <w:t>D</w:t>
            </w:r>
            <w:r w:rsidR="00543DB2" w:rsidRPr="00543DB2">
              <w:rPr>
                <w:rFonts w:cs="Open Sans"/>
                <w:sz w:val="18"/>
                <w:szCs w:val="18"/>
              </w:rPr>
              <w:t>eclared distances;</w:t>
            </w:r>
          </w:p>
          <w:p w14:paraId="5B81E071" w14:textId="77777777" w:rsidR="00543DB2" w:rsidRDefault="00543DB2" w:rsidP="00AF7A21">
            <w:pPr>
              <w:pStyle w:val="ListParagraph"/>
              <w:numPr>
                <w:ilvl w:val="0"/>
                <w:numId w:val="26"/>
              </w:numPr>
              <w:rPr>
                <w:rFonts w:cs="Open Sans"/>
                <w:sz w:val="18"/>
                <w:szCs w:val="18"/>
              </w:rPr>
            </w:pPr>
            <w:r w:rsidRPr="00543DB2">
              <w:rPr>
                <w:rFonts w:cs="Open Sans"/>
                <w:sz w:val="18"/>
                <w:szCs w:val="18"/>
              </w:rPr>
              <w:t xml:space="preserve">take-off run available (TORA); </w:t>
            </w:r>
          </w:p>
          <w:p w14:paraId="3B76EB19" w14:textId="2FBDEBDB" w:rsidR="00543DB2" w:rsidRDefault="00543DB2" w:rsidP="00AF7A21">
            <w:pPr>
              <w:pStyle w:val="ListParagraph"/>
              <w:numPr>
                <w:ilvl w:val="0"/>
                <w:numId w:val="26"/>
              </w:numPr>
              <w:rPr>
                <w:rFonts w:cs="Open Sans"/>
                <w:sz w:val="18"/>
                <w:szCs w:val="18"/>
              </w:rPr>
            </w:pPr>
            <w:r w:rsidRPr="00543DB2">
              <w:rPr>
                <w:rFonts w:cs="Open Sans"/>
                <w:sz w:val="18"/>
                <w:szCs w:val="18"/>
              </w:rPr>
              <w:t>take-off distance</w:t>
            </w:r>
            <w:r>
              <w:rPr>
                <w:rFonts w:cs="Open Sans"/>
                <w:sz w:val="18"/>
                <w:szCs w:val="18"/>
              </w:rPr>
              <w:t xml:space="preserve"> </w:t>
            </w:r>
            <w:r w:rsidRPr="00543DB2">
              <w:rPr>
                <w:rFonts w:cs="Open Sans"/>
                <w:sz w:val="18"/>
                <w:szCs w:val="18"/>
              </w:rPr>
              <w:t xml:space="preserve">available (TODA); </w:t>
            </w:r>
          </w:p>
          <w:p w14:paraId="5DD9886F" w14:textId="208C2512" w:rsidR="00543DB2" w:rsidRPr="00543DB2" w:rsidRDefault="00543DB2" w:rsidP="00ED07C3">
            <w:pPr>
              <w:pStyle w:val="ListParagraph"/>
              <w:numPr>
                <w:ilvl w:val="0"/>
                <w:numId w:val="26"/>
              </w:numPr>
              <w:jc w:val="left"/>
              <w:rPr>
                <w:rFonts w:cs="Open Sans"/>
                <w:sz w:val="18"/>
                <w:szCs w:val="18"/>
              </w:rPr>
            </w:pPr>
            <w:r w:rsidRPr="00543DB2">
              <w:rPr>
                <w:rFonts w:cs="Open Sans"/>
                <w:sz w:val="18"/>
                <w:szCs w:val="18"/>
              </w:rPr>
              <w:t>accelerate-stop distance available (ASDA);</w:t>
            </w:r>
          </w:p>
          <w:p w14:paraId="52B67A2E" w14:textId="7D53E19D" w:rsidR="00367958" w:rsidRDefault="00543DB2" w:rsidP="00AF7A21">
            <w:pPr>
              <w:pStyle w:val="ListParagraph"/>
              <w:numPr>
                <w:ilvl w:val="0"/>
                <w:numId w:val="26"/>
              </w:numPr>
              <w:rPr>
                <w:rFonts w:cs="Open Sans"/>
                <w:sz w:val="18"/>
                <w:szCs w:val="18"/>
              </w:rPr>
            </w:pPr>
            <w:r w:rsidRPr="00543DB2">
              <w:rPr>
                <w:rFonts w:cs="Open Sans"/>
                <w:sz w:val="18"/>
                <w:szCs w:val="18"/>
              </w:rPr>
              <w:t>landing distance available (LDA);</w:t>
            </w:r>
          </w:p>
        </w:tc>
        <w:tc>
          <w:tcPr>
            <w:tcW w:w="1693" w:type="dxa"/>
          </w:tcPr>
          <w:p w14:paraId="3D7A11C0" w14:textId="77777777" w:rsidR="00367958" w:rsidRPr="00D746CA" w:rsidRDefault="00367958" w:rsidP="00846308">
            <w:pPr>
              <w:rPr>
                <w:rFonts w:cs="Open Sans"/>
                <w:color w:val="0070C0"/>
                <w:sz w:val="18"/>
                <w:szCs w:val="18"/>
              </w:rPr>
            </w:pPr>
          </w:p>
        </w:tc>
        <w:tc>
          <w:tcPr>
            <w:tcW w:w="537" w:type="dxa"/>
          </w:tcPr>
          <w:p w14:paraId="0F07D7D5" w14:textId="77777777" w:rsidR="00367958" w:rsidRPr="00D746CA" w:rsidRDefault="00367958" w:rsidP="00846308">
            <w:pPr>
              <w:rPr>
                <w:rFonts w:cs="Open Sans"/>
                <w:color w:val="0070C0"/>
                <w:sz w:val="18"/>
                <w:szCs w:val="18"/>
              </w:rPr>
            </w:pPr>
          </w:p>
        </w:tc>
        <w:tc>
          <w:tcPr>
            <w:tcW w:w="621" w:type="dxa"/>
          </w:tcPr>
          <w:p w14:paraId="3AEFBB21" w14:textId="77777777" w:rsidR="00367958" w:rsidRPr="00D746CA" w:rsidRDefault="00367958" w:rsidP="00846308">
            <w:pPr>
              <w:rPr>
                <w:rFonts w:cs="Open Sans"/>
                <w:color w:val="0070C0"/>
                <w:sz w:val="18"/>
                <w:szCs w:val="18"/>
              </w:rPr>
            </w:pPr>
          </w:p>
        </w:tc>
        <w:tc>
          <w:tcPr>
            <w:tcW w:w="2459" w:type="dxa"/>
          </w:tcPr>
          <w:p w14:paraId="19EAB609" w14:textId="77777777" w:rsidR="00367958" w:rsidRPr="00D746CA" w:rsidRDefault="00367958" w:rsidP="00846308">
            <w:pPr>
              <w:rPr>
                <w:rFonts w:cs="Open Sans"/>
                <w:color w:val="0070C0"/>
                <w:sz w:val="18"/>
                <w:szCs w:val="18"/>
              </w:rPr>
            </w:pPr>
          </w:p>
        </w:tc>
      </w:tr>
      <w:tr w:rsidR="00367958" w:rsidRPr="00D746CA" w14:paraId="49B95E9D" w14:textId="77777777" w:rsidTr="003B49C5">
        <w:tc>
          <w:tcPr>
            <w:tcW w:w="803" w:type="dxa"/>
            <w:vAlign w:val="center"/>
          </w:tcPr>
          <w:p w14:paraId="50CA9090" w14:textId="27F9942C" w:rsidR="00367958" w:rsidRDefault="00DD526E" w:rsidP="00846308">
            <w:pPr>
              <w:jc w:val="center"/>
              <w:rPr>
                <w:rFonts w:cs="Open Sans"/>
                <w:sz w:val="18"/>
                <w:szCs w:val="18"/>
              </w:rPr>
            </w:pPr>
            <w:r>
              <w:rPr>
                <w:rFonts w:cs="Open Sans"/>
                <w:sz w:val="18"/>
                <w:szCs w:val="18"/>
              </w:rPr>
              <w:t>3.2.14</w:t>
            </w:r>
          </w:p>
        </w:tc>
        <w:tc>
          <w:tcPr>
            <w:tcW w:w="3768" w:type="dxa"/>
          </w:tcPr>
          <w:p w14:paraId="2AA95278" w14:textId="77777777" w:rsidR="00367958" w:rsidRDefault="00C6458C" w:rsidP="00846308">
            <w:pPr>
              <w:jc w:val="left"/>
              <w:rPr>
                <w:rFonts w:cs="Open Sans"/>
                <w:sz w:val="18"/>
                <w:szCs w:val="18"/>
              </w:rPr>
            </w:pPr>
            <w:r>
              <w:rPr>
                <w:rFonts w:cs="Open Sans"/>
                <w:sz w:val="18"/>
                <w:szCs w:val="18"/>
              </w:rPr>
              <w:t>D</w:t>
            </w:r>
            <w:r w:rsidR="00DD526E" w:rsidRPr="00DD526E">
              <w:rPr>
                <w:rFonts w:cs="Open Sans"/>
                <w:sz w:val="18"/>
                <w:szCs w:val="18"/>
              </w:rPr>
              <w:t>isabled aircraft removal plan:</w:t>
            </w:r>
          </w:p>
          <w:p w14:paraId="232E3772" w14:textId="77777777" w:rsidR="007F350C" w:rsidRDefault="007F350C" w:rsidP="0020539E">
            <w:pPr>
              <w:pStyle w:val="ListParagraph"/>
              <w:numPr>
                <w:ilvl w:val="0"/>
                <w:numId w:val="27"/>
              </w:numPr>
              <w:jc w:val="left"/>
              <w:rPr>
                <w:rFonts w:cs="Open Sans"/>
                <w:sz w:val="18"/>
                <w:szCs w:val="18"/>
              </w:rPr>
            </w:pPr>
            <w:r w:rsidRPr="007F350C">
              <w:rPr>
                <w:rFonts w:cs="Open Sans"/>
                <w:sz w:val="18"/>
                <w:szCs w:val="18"/>
              </w:rPr>
              <w:t>the telephone/telex/facsimile numbers;</w:t>
            </w:r>
            <w:r>
              <w:rPr>
                <w:rFonts w:cs="Open Sans"/>
                <w:sz w:val="18"/>
                <w:szCs w:val="18"/>
              </w:rPr>
              <w:t xml:space="preserve"> </w:t>
            </w:r>
            <w:r w:rsidRPr="007F350C">
              <w:rPr>
                <w:rFonts w:cs="Open Sans"/>
                <w:sz w:val="18"/>
                <w:szCs w:val="18"/>
              </w:rPr>
              <w:t>e-mail address of the aerodrome coordinator</w:t>
            </w:r>
          </w:p>
          <w:p w14:paraId="0618B9A9" w14:textId="38D85627" w:rsidR="00A618F5" w:rsidRPr="00A618F5" w:rsidRDefault="00A618F5" w:rsidP="0020539E">
            <w:pPr>
              <w:pStyle w:val="ListParagraph"/>
              <w:numPr>
                <w:ilvl w:val="0"/>
                <w:numId w:val="27"/>
              </w:numPr>
              <w:jc w:val="left"/>
              <w:rPr>
                <w:rFonts w:cs="Open Sans"/>
                <w:sz w:val="18"/>
                <w:szCs w:val="18"/>
              </w:rPr>
            </w:pPr>
            <w:r w:rsidRPr="00A618F5">
              <w:rPr>
                <w:rFonts w:cs="Open Sans"/>
                <w:sz w:val="18"/>
                <w:szCs w:val="18"/>
              </w:rPr>
              <w:t>information on</w:t>
            </w:r>
            <w:r>
              <w:rPr>
                <w:rFonts w:cs="Open Sans"/>
                <w:sz w:val="18"/>
                <w:szCs w:val="18"/>
              </w:rPr>
              <w:t xml:space="preserve"> </w:t>
            </w:r>
            <w:r w:rsidRPr="00A618F5">
              <w:rPr>
                <w:rFonts w:cs="Open Sans"/>
                <w:sz w:val="18"/>
                <w:szCs w:val="18"/>
              </w:rPr>
              <w:t>the capability to remove a disabled aircraft - expressed in terms of the</w:t>
            </w:r>
            <w:r>
              <w:rPr>
                <w:rFonts w:cs="Open Sans"/>
                <w:sz w:val="18"/>
                <w:szCs w:val="18"/>
              </w:rPr>
              <w:t xml:space="preserve"> </w:t>
            </w:r>
            <w:r w:rsidRPr="00A618F5">
              <w:rPr>
                <w:rFonts w:cs="Open Sans"/>
                <w:sz w:val="18"/>
                <w:szCs w:val="18"/>
              </w:rPr>
              <w:t>aircraft which the aerodrome is equipped to remove</w:t>
            </w:r>
          </w:p>
        </w:tc>
        <w:tc>
          <w:tcPr>
            <w:tcW w:w="1693" w:type="dxa"/>
          </w:tcPr>
          <w:p w14:paraId="7D973799" w14:textId="77777777" w:rsidR="00367958" w:rsidRPr="00D746CA" w:rsidRDefault="00367958" w:rsidP="00846308">
            <w:pPr>
              <w:rPr>
                <w:rFonts w:cs="Open Sans"/>
                <w:color w:val="0070C0"/>
                <w:sz w:val="18"/>
                <w:szCs w:val="18"/>
              </w:rPr>
            </w:pPr>
          </w:p>
        </w:tc>
        <w:tc>
          <w:tcPr>
            <w:tcW w:w="537" w:type="dxa"/>
          </w:tcPr>
          <w:p w14:paraId="2D3CD30E" w14:textId="77777777" w:rsidR="00367958" w:rsidRPr="00D746CA" w:rsidRDefault="00367958" w:rsidP="00846308">
            <w:pPr>
              <w:rPr>
                <w:rFonts w:cs="Open Sans"/>
                <w:color w:val="0070C0"/>
                <w:sz w:val="18"/>
                <w:szCs w:val="18"/>
              </w:rPr>
            </w:pPr>
          </w:p>
        </w:tc>
        <w:tc>
          <w:tcPr>
            <w:tcW w:w="621" w:type="dxa"/>
          </w:tcPr>
          <w:p w14:paraId="11799E46" w14:textId="77777777" w:rsidR="00367958" w:rsidRPr="00D746CA" w:rsidRDefault="00367958" w:rsidP="00846308">
            <w:pPr>
              <w:rPr>
                <w:rFonts w:cs="Open Sans"/>
                <w:color w:val="0070C0"/>
                <w:sz w:val="18"/>
                <w:szCs w:val="18"/>
              </w:rPr>
            </w:pPr>
          </w:p>
        </w:tc>
        <w:tc>
          <w:tcPr>
            <w:tcW w:w="2459" w:type="dxa"/>
          </w:tcPr>
          <w:p w14:paraId="01B9A346" w14:textId="77777777" w:rsidR="00367958" w:rsidRPr="00D746CA" w:rsidRDefault="00367958" w:rsidP="00846308">
            <w:pPr>
              <w:rPr>
                <w:rFonts w:cs="Open Sans"/>
                <w:color w:val="0070C0"/>
                <w:sz w:val="18"/>
                <w:szCs w:val="18"/>
              </w:rPr>
            </w:pPr>
          </w:p>
        </w:tc>
      </w:tr>
      <w:tr w:rsidR="001F399A" w:rsidRPr="00D746CA" w14:paraId="202A93B4" w14:textId="77777777" w:rsidTr="003B49C5">
        <w:tc>
          <w:tcPr>
            <w:tcW w:w="803" w:type="dxa"/>
            <w:vAlign w:val="center"/>
          </w:tcPr>
          <w:p w14:paraId="12099831" w14:textId="0CC4F66D" w:rsidR="001F399A" w:rsidRDefault="002265C6" w:rsidP="00846308">
            <w:pPr>
              <w:jc w:val="center"/>
              <w:rPr>
                <w:rFonts w:cs="Open Sans"/>
                <w:sz w:val="18"/>
                <w:szCs w:val="18"/>
              </w:rPr>
            </w:pPr>
            <w:r>
              <w:rPr>
                <w:rFonts w:cs="Open Sans"/>
                <w:sz w:val="18"/>
                <w:szCs w:val="18"/>
              </w:rPr>
              <w:t>3.2.</w:t>
            </w:r>
          </w:p>
        </w:tc>
        <w:tc>
          <w:tcPr>
            <w:tcW w:w="3768" w:type="dxa"/>
          </w:tcPr>
          <w:p w14:paraId="261B9EC6" w14:textId="77777777" w:rsidR="001F399A" w:rsidRDefault="002265C6" w:rsidP="00846308">
            <w:pPr>
              <w:jc w:val="left"/>
              <w:rPr>
                <w:rFonts w:cs="Open Sans"/>
                <w:sz w:val="18"/>
                <w:szCs w:val="18"/>
              </w:rPr>
            </w:pPr>
            <w:r>
              <w:rPr>
                <w:rFonts w:cs="Open Sans"/>
                <w:sz w:val="18"/>
                <w:szCs w:val="18"/>
              </w:rPr>
              <w:t>Rescue and Firefighting Service</w:t>
            </w:r>
            <w:r w:rsidR="000C214D">
              <w:rPr>
                <w:rFonts w:cs="Open Sans"/>
                <w:sz w:val="18"/>
                <w:szCs w:val="18"/>
              </w:rPr>
              <w:t>:</w:t>
            </w:r>
          </w:p>
          <w:p w14:paraId="2077FC9C" w14:textId="50240C4F" w:rsidR="000C214D" w:rsidRDefault="000C214D" w:rsidP="00F03F53">
            <w:pPr>
              <w:pStyle w:val="ListParagraph"/>
              <w:numPr>
                <w:ilvl w:val="0"/>
                <w:numId w:val="28"/>
              </w:numPr>
              <w:jc w:val="left"/>
              <w:rPr>
                <w:rFonts w:cs="Open Sans"/>
                <w:sz w:val="18"/>
                <w:szCs w:val="18"/>
              </w:rPr>
            </w:pPr>
            <w:r>
              <w:rPr>
                <w:rFonts w:cs="Open Sans"/>
                <w:sz w:val="18"/>
                <w:szCs w:val="18"/>
              </w:rPr>
              <w:t>level of protection expressed in terms of category</w:t>
            </w:r>
          </w:p>
          <w:p w14:paraId="15203904" w14:textId="6C545BA5" w:rsidR="000C214D" w:rsidRPr="000C214D" w:rsidRDefault="000C214D" w:rsidP="00F03F53">
            <w:pPr>
              <w:pStyle w:val="ListParagraph"/>
              <w:numPr>
                <w:ilvl w:val="0"/>
                <w:numId w:val="28"/>
              </w:numPr>
              <w:jc w:val="left"/>
              <w:rPr>
                <w:rFonts w:cs="Open Sans"/>
                <w:sz w:val="18"/>
                <w:szCs w:val="18"/>
              </w:rPr>
            </w:pPr>
            <w:r>
              <w:rPr>
                <w:rFonts w:cs="Open Sans"/>
                <w:sz w:val="18"/>
                <w:szCs w:val="18"/>
              </w:rPr>
              <w:t>type and amounts of extinguishing agents available at the aerodrome.</w:t>
            </w:r>
          </w:p>
        </w:tc>
        <w:tc>
          <w:tcPr>
            <w:tcW w:w="1693" w:type="dxa"/>
          </w:tcPr>
          <w:p w14:paraId="1037FE30" w14:textId="77777777" w:rsidR="001F399A" w:rsidRPr="00D746CA" w:rsidRDefault="001F399A" w:rsidP="00846308">
            <w:pPr>
              <w:rPr>
                <w:rFonts w:cs="Open Sans"/>
                <w:color w:val="0070C0"/>
                <w:sz w:val="18"/>
                <w:szCs w:val="18"/>
              </w:rPr>
            </w:pPr>
          </w:p>
        </w:tc>
        <w:tc>
          <w:tcPr>
            <w:tcW w:w="537" w:type="dxa"/>
          </w:tcPr>
          <w:p w14:paraId="4F1F1F99" w14:textId="77777777" w:rsidR="001F399A" w:rsidRPr="00D746CA" w:rsidRDefault="001F399A" w:rsidP="00846308">
            <w:pPr>
              <w:rPr>
                <w:rFonts w:cs="Open Sans"/>
                <w:color w:val="0070C0"/>
                <w:sz w:val="18"/>
                <w:szCs w:val="18"/>
              </w:rPr>
            </w:pPr>
          </w:p>
        </w:tc>
        <w:tc>
          <w:tcPr>
            <w:tcW w:w="621" w:type="dxa"/>
          </w:tcPr>
          <w:p w14:paraId="780C1834" w14:textId="77777777" w:rsidR="001F399A" w:rsidRPr="00D746CA" w:rsidRDefault="001F399A" w:rsidP="00846308">
            <w:pPr>
              <w:rPr>
                <w:rFonts w:cs="Open Sans"/>
                <w:color w:val="0070C0"/>
                <w:sz w:val="18"/>
                <w:szCs w:val="18"/>
              </w:rPr>
            </w:pPr>
          </w:p>
        </w:tc>
        <w:tc>
          <w:tcPr>
            <w:tcW w:w="2459" w:type="dxa"/>
          </w:tcPr>
          <w:p w14:paraId="03098B1D" w14:textId="77777777" w:rsidR="001F399A" w:rsidRPr="00D746CA" w:rsidRDefault="001F399A" w:rsidP="00846308">
            <w:pPr>
              <w:rPr>
                <w:rFonts w:cs="Open Sans"/>
                <w:color w:val="0070C0"/>
                <w:sz w:val="18"/>
                <w:szCs w:val="18"/>
              </w:rPr>
            </w:pPr>
          </w:p>
        </w:tc>
      </w:tr>
      <w:tr w:rsidR="001F399A" w:rsidRPr="00D746CA" w14:paraId="199F35B8" w14:textId="77777777" w:rsidTr="003B49C5">
        <w:tc>
          <w:tcPr>
            <w:tcW w:w="803" w:type="dxa"/>
            <w:vAlign w:val="center"/>
          </w:tcPr>
          <w:p w14:paraId="4D1CECCA" w14:textId="46817519" w:rsidR="001F399A" w:rsidRDefault="000D3518" w:rsidP="00846308">
            <w:pPr>
              <w:jc w:val="center"/>
              <w:rPr>
                <w:rFonts w:cs="Open Sans"/>
                <w:sz w:val="18"/>
                <w:szCs w:val="18"/>
              </w:rPr>
            </w:pPr>
            <w:r>
              <w:rPr>
                <w:rFonts w:cs="Open Sans"/>
                <w:sz w:val="18"/>
                <w:szCs w:val="18"/>
              </w:rPr>
              <w:t>3.3</w:t>
            </w:r>
          </w:p>
        </w:tc>
        <w:tc>
          <w:tcPr>
            <w:tcW w:w="3768" w:type="dxa"/>
          </w:tcPr>
          <w:p w14:paraId="727325F9" w14:textId="77777777" w:rsidR="001F399A" w:rsidRDefault="00D35175" w:rsidP="00846308">
            <w:pPr>
              <w:jc w:val="left"/>
              <w:rPr>
                <w:rFonts w:cs="Open Sans"/>
                <w:sz w:val="18"/>
                <w:szCs w:val="18"/>
              </w:rPr>
            </w:pPr>
            <w:r>
              <w:rPr>
                <w:rFonts w:cs="Open Sans"/>
                <w:sz w:val="18"/>
                <w:szCs w:val="18"/>
              </w:rPr>
              <w:t>WGS 84 Survey report</w:t>
            </w:r>
          </w:p>
          <w:p w14:paraId="28EAC368" w14:textId="5B200C70" w:rsidR="000D3518" w:rsidRPr="000D3518" w:rsidRDefault="000D3518" w:rsidP="000D3518">
            <w:pPr>
              <w:jc w:val="left"/>
              <w:rPr>
                <w:rFonts w:cs="Open Sans"/>
                <w:sz w:val="18"/>
                <w:szCs w:val="18"/>
              </w:rPr>
            </w:pPr>
            <w:r w:rsidRPr="000D3518">
              <w:rPr>
                <w:rFonts w:cs="Open Sans"/>
                <w:sz w:val="18"/>
                <w:szCs w:val="18"/>
              </w:rPr>
              <w:t>Accuracy of the information in Part 3 is critical to aircraft safety.</w:t>
            </w:r>
            <w:r>
              <w:rPr>
                <w:rFonts w:cs="Open Sans"/>
                <w:sz w:val="18"/>
                <w:szCs w:val="18"/>
              </w:rPr>
              <w:t xml:space="preserve"> </w:t>
            </w:r>
            <w:r w:rsidRPr="000D3518">
              <w:rPr>
                <w:rFonts w:cs="Open Sans"/>
                <w:sz w:val="18"/>
                <w:szCs w:val="18"/>
              </w:rPr>
              <w:t>Information requiring engineering survey and assessment should be gathered or</w:t>
            </w:r>
          </w:p>
          <w:p w14:paraId="69B4E9AE" w14:textId="269D075D" w:rsidR="000D3518" w:rsidRDefault="000D3518" w:rsidP="000D3518">
            <w:pPr>
              <w:jc w:val="left"/>
              <w:rPr>
                <w:rFonts w:cs="Open Sans"/>
                <w:sz w:val="18"/>
                <w:szCs w:val="18"/>
              </w:rPr>
            </w:pPr>
            <w:r w:rsidRPr="000D3518">
              <w:rPr>
                <w:rFonts w:cs="Open Sans"/>
                <w:sz w:val="18"/>
                <w:szCs w:val="18"/>
              </w:rPr>
              <w:t>verified by qualified technical persons</w:t>
            </w:r>
            <w:r w:rsidR="00B35431">
              <w:rPr>
                <w:rFonts w:cs="Open Sans"/>
                <w:sz w:val="18"/>
                <w:szCs w:val="18"/>
              </w:rPr>
              <w:t>.</w:t>
            </w:r>
          </w:p>
        </w:tc>
        <w:tc>
          <w:tcPr>
            <w:tcW w:w="1693" w:type="dxa"/>
          </w:tcPr>
          <w:p w14:paraId="5C75B26B" w14:textId="77777777" w:rsidR="001F399A" w:rsidRPr="00D746CA" w:rsidRDefault="001F399A" w:rsidP="00846308">
            <w:pPr>
              <w:rPr>
                <w:rFonts w:cs="Open Sans"/>
                <w:color w:val="0070C0"/>
                <w:sz w:val="18"/>
                <w:szCs w:val="18"/>
              </w:rPr>
            </w:pPr>
          </w:p>
        </w:tc>
        <w:tc>
          <w:tcPr>
            <w:tcW w:w="537" w:type="dxa"/>
          </w:tcPr>
          <w:p w14:paraId="2A4A9687" w14:textId="77777777" w:rsidR="001F399A" w:rsidRPr="00D746CA" w:rsidRDefault="001F399A" w:rsidP="00846308">
            <w:pPr>
              <w:rPr>
                <w:rFonts w:cs="Open Sans"/>
                <w:color w:val="0070C0"/>
                <w:sz w:val="18"/>
                <w:szCs w:val="18"/>
              </w:rPr>
            </w:pPr>
          </w:p>
        </w:tc>
        <w:tc>
          <w:tcPr>
            <w:tcW w:w="621" w:type="dxa"/>
          </w:tcPr>
          <w:p w14:paraId="0A7D82DA" w14:textId="77777777" w:rsidR="001F399A" w:rsidRPr="00D746CA" w:rsidRDefault="001F399A" w:rsidP="00846308">
            <w:pPr>
              <w:rPr>
                <w:rFonts w:cs="Open Sans"/>
                <w:color w:val="0070C0"/>
                <w:sz w:val="18"/>
                <w:szCs w:val="18"/>
              </w:rPr>
            </w:pPr>
          </w:p>
        </w:tc>
        <w:tc>
          <w:tcPr>
            <w:tcW w:w="2459" w:type="dxa"/>
          </w:tcPr>
          <w:p w14:paraId="0C119574" w14:textId="77777777" w:rsidR="001F399A" w:rsidRPr="00D746CA" w:rsidRDefault="001F399A" w:rsidP="00846308">
            <w:pPr>
              <w:rPr>
                <w:rFonts w:cs="Open Sans"/>
                <w:color w:val="0070C0"/>
                <w:sz w:val="18"/>
                <w:szCs w:val="18"/>
              </w:rPr>
            </w:pPr>
          </w:p>
        </w:tc>
      </w:tr>
      <w:tr w:rsidR="00B35431" w:rsidRPr="00D746CA" w14:paraId="323E8A1F" w14:textId="77777777" w:rsidTr="003B49C5">
        <w:tc>
          <w:tcPr>
            <w:tcW w:w="803" w:type="dxa"/>
            <w:shd w:val="clear" w:color="auto" w:fill="F2F2F2" w:themeFill="background1" w:themeFillShade="F2"/>
            <w:vAlign w:val="center"/>
          </w:tcPr>
          <w:p w14:paraId="23E0754B" w14:textId="612A78DB" w:rsidR="00B35431" w:rsidRDefault="00B35431" w:rsidP="00B35431">
            <w:pPr>
              <w:jc w:val="center"/>
              <w:rPr>
                <w:rFonts w:cs="Open Sans"/>
                <w:sz w:val="18"/>
                <w:szCs w:val="18"/>
              </w:rPr>
            </w:pPr>
            <w:r>
              <w:rPr>
                <w:rFonts w:cs="Open Sans"/>
                <w:b/>
                <w:bCs/>
                <w:sz w:val="18"/>
                <w:szCs w:val="18"/>
              </w:rPr>
              <w:t>Part 4</w:t>
            </w:r>
          </w:p>
        </w:tc>
        <w:tc>
          <w:tcPr>
            <w:tcW w:w="9078" w:type="dxa"/>
            <w:gridSpan w:val="5"/>
            <w:shd w:val="clear" w:color="auto" w:fill="F2F2F2" w:themeFill="background1" w:themeFillShade="F2"/>
          </w:tcPr>
          <w:p w14:paraId="3436B806" w14:textId="200F4348" w:rsidR="00B35431" w:rsidRPr="00D746CA" w:rsidRDefault="00B35431" w:rsidP="00B35431">
            <w:pPr>
              <w:rPr>
                <w:rFonts w:cs="Open Sans"/>
                <w:color w:val="0070C0"/>
                <w:sz w:val="18"/>
                <w:szCs w:val="18"/>
              </w:rPr>
            </w:pPr>
            <w:r w:rsidRPr="00B35431">
              <w:rPr>
                <w:rFonts w:cs="Open Sans"/>
                <w:b/>
                <w:bCs/>
                <w:sz w:val="18"/>
                <w:szCs w:val="18"/>
              </w:rPr>
              <w:t>Particulars of the aerodrome operating procedures and safety measures</w:t>
            </w:r>
          </w:p>
        </w:tc>
      </w:tr>
      <w:tr w:rsidR="00A4421F" w:rsidRPr="00D746CA" w14:paraId="51C6EED8" w14:textId="77777777" w:rsidTr="003B49C5">
        <w:tc>
          <w:tcPr>
            <w:tcW w:w="803" w:type="dxa"/>
            <w:vAlign w:val="center"/>
          </w:tcPr>
          <w:p w14:paraId="75A07AB1" w14:textId="23105788" w:rsidR="00A4421F" w:rsidRPr="00A4421F" w:rsidRDefault="00A4421F" w:rsidP="00A4421F">
            <w:pPr>
              <w:jc w:val="center"/>
              <w:rPr>
                <w:rFonts w:cs="Open Sans"/>
                <w:b/>
                <w:bCs/>
                <w:sz w:val="18"/>
                <w:szCs w:val="18"/>
              </w:rPr>
            </w:pPr>
            <w:r w:rsidRPr="00A4421F">
              <w:rPr>
                <w:rFonts w:cs="Open Sans"/>
                <w:b/>
                <w:bCs/>
                <w:sz w:val="18"/>
                <w:szCs w:val="18"/>
              </w:rPr>
              <w:t>4.1</w:t>
            </w:r>
          </w:p>
        </w:tc>
        <w:tc>
          <w:tcPr>
            <w:tcW w:w="9078" w:type="dxa"/>
            <w:gridSpan w:val="5"/>
            <w:vAlign w:val="center"/>
          </w:tcPr>
          <w:p w14:paraId="4B493018" w14:textId="349F49F0" w:rsidR="00A4421F" w:rsidRPr="00D746CA" w:rsidRDefault="00A4421F" w:rsidP="00A4421F">
            <w:pPr>
              <w:jc w:val="left"/>
              <w:rPr>
                <w:rFonts w:cs="Open Sans"/>
                <w:color w:val="0070C0"/>
                <w:sz w:val="18"/>
                <w:szCs w:val="18"/>
              </w:rPr>
            </w:pPr>
            <w:r>
              <w:rPr>
                <w:rFonts w:cs="Open Sans"/>
                <w:b/>
                <w:bCs/>
                <w:sz w:val="18"/>
                <w:szCs w:val="18"/>
              </w:rPr>
              <w:t>A</w:t>
            </w:r>
            <w:r w:rsidRPr="00A4421F">
              <w:rPr>
                <w:rFonts w:cs="Open Sans"/>
                <w:b/>
                <w:bCs/>
                <w:sz w:val="18"/>
                <w:szCs w:val="18"/>
              </w:rPr>
              <w:t xml:space="preserve">erodrome </w:t>
            </w:r>
            <w:r>
              <w:rPr>
                <w:rFonts w:cs="Open Sans"/>
                <w:b/>
                <w:bCs/>
                <w:sz w:val="18"/>
                <w:szCs w:val="18"/>
              </w:rPr>
              <w:t>R</w:t>
            </w:r>
            <w:r w:rsidRPr="00A4421F">
              <w:rPr>
                <w:rFonts w:cs="Open Sans"/>
                <w:b/>
                <w:bCs/>
                <w:sz w:val="18"/>
                <w:szCs w:val="18"/>
              </w:rPr>
              <w:t>eporting</w:t>
            </w:r>
          </w:p>
        </w:tc>
      </w:tr>
      <w:tr w:rsidR="00A4421F" w:rsidRPr="00D746CA" w14:paraId="4A5BD30E" w14:textId="77777777" w:rsidTr="003B49C5">
        <w:tc>
          <w:tcPr>
            <w:tcW w:w="803" w:type="dxa"/>
            <w:vAlign w:val="center"/>
          </w:tcPr>
          <w:p w14:paraId="33B5AB87" w14:textId="08B7A512" w:rsidR="00A4421F" w:rsidRDefault="00012540" w:rsidP="00A4421F">
            <w:pPr>
              <w:jc w:val="center"/>
              <w:rPr>
                <w:rFonts w:cs="Open Sans"/>
                <w:sz w:val="18"/>
                <w:szCs w:val="18"/>
              </w:rPr>
            </w:pPr>
            <w:r>
              <w:rPr>
                <w:rFonts w:cs="Open Sans"/>
                <w:sz w:val="18"/>
                <w:szCs w:val="18"/>
              </w:rPr>
              <w:t>4.1.1</w:t>
            </w:r>
          </w:p>
        </w:tc>
        <w:tc>
          <w:tcPr>
            <w:tcW w:w="3768" w:type="dxa"/>
          </w:tcPr>
          <w:p w14:paraId="19A83816" w14:textId="77777777" w:rsidR="00012540" w:rsidRPr="00012540" w:rsidRDefault="00012540" w:rsidP="00012540">
            <w:pPr>
              <w:rPr>
                <w:rFonts w:cs="Open Sans"/>
                <w:sz w:val="18"/>
                <w:szCs w:val="18"/>
              </w:rPr>
            </w:pPr>
            <w:r w:rsidRPr="00012540">
              <w:rPr>
                <w:rFonts w:cs="Open Sans"/>
                <w:sz w:val="18"/>
                <w:szCs w:val="18"/>
              </w:rPr>
              <w:t>Particulars of the Procedures for reporting any changes to the aerodrome</w:t>
            </w:r>
          </w:p>
          <w:p w14:paraId="657C5405" w14:textId="433C45E7" w:rsidR="00012540" w:rsidRPr="00012540" w:rsidRDefault="00012540" w:rsidP="00012540">
            <w:pPr>
              <w:rPr>
                <w:rFonts w:cs="Open Sans"/>
                <w:sz w:val="18"/>
                <w:szCs w:val="18"/>
              </w:rPr>
            </w:pPr>
            <w:r w:rsidRPr="00012540">
              <w:rPr>
                <w:rFonts w:cs="Open Sans"/>
                <w:sz w:val="18"/>
                <w:szCs w:val="18"/>
              </w:rPr>
              <w:t>information set out in AIP and procedures for re</w:t>
            </w:r>
            <w:r>
              <w:rPr>
                <w:rFonts w:cs="Open Sans"/>
                <w:sz w:val="18"/>
                <w:szCs w:val="18"/>
              </w:rPr>
              <w:t>questing</w:t>
            </w:r>
            <w:r w:rsidRPr="00012540">
              <w:rPr>
                <w:rFonts w:cs="Open Sans"/>
                <w:sz w:val="18"/>
                <w:szCs w:val="18"/>
              </w:rPr>
              <w:t xml:space="preserve"> the issue of NOTAMS,</w:t>
            </w:r>
          </w:p>
          <w:p w14:paraId="5B821F33" w14:textId="6DB02E36" w:rsidR="00A4421F" w:rsidRDefault="00012540" w:rsidP="00012540">
            <w:pPr>
              <w:jc w:val="left"/>
              <w:rPr>
                <w:rFonts w:cs="Open Sans"/>
                <w:sz w:val="18"/>
                <w:szCs w:val="18"/>
              </w:rPr>
            </w:pPr>
            <w:r w:rsidRPr="00012540">
              <w:rPr>
                <w:rFonts w:cs="Open Sans"/>
                <w:sz w:val="18"/>
                <w:szCs w:val="18"/>
              </w:rPr>
              <w:t>including the following;</w:t>
            </w:r>
          </w:p>
        </w:tc>
        <w:tc>
          <w:tcPr>
            <w:tcW w:w="1693" w:type="dxa"/>
          </w:tcPr>
          <w:p w14:paraId="29F3DA78" w14:textId="77777777" w:rsidR="00A4421F" w:rsidRPr="00D746CA" w:rsidRDefault="00A4421F" w:rsidP="00A4421F">
            <w:pPr>
              <w:rPr>
                <w:rFonts w:cs="Open Sans"/>
                <w:color w:val="0070C0"/>
                <w:sz w:val="18"/>
                <w:szCs w:val="18"/>
              </w:rPr>
            </w:pPr>
          </w:p>
        </w:tc>
        <w:tc>
          <w:tcPr>
            <w:tcW w:w="537" w:type="dxa"/>
          </w:tcPr>
          <w:p w14:paraId="0B10F980" w14:textId="77777777" w:rsidR="00A4421F" w:rsidRPr="00D746CA" w:rsidRDefault="00A4421F" w:rsidP="00A4421F">
            <w:pPr>
              <w:rPr>
                <w:rFonts w:cs="Open Sans"/>
                <w:color w:val="0070C0"/>
                <w:sz w:val="18"/>
                <w:szCs w:val="18"/>
              </w:rPr>
            </w:pPr>
          </w:p>
        </w:tc>
        <w:tc>
          <w:tcPr>
            <w:tcW w:w="621" w:type="dxa"/>
          </w:tcPr>
          <w:p w14:paraId="2540570D" w14:textId="77777777" w:rsidR="00A4421F" w:rsidRPr="00D746CA" w:rsidRDefault="00A4421F" w:rsidP="00A4421F">
            <w:pPr>
              <w:rPr>
                <w:rFonts w:cs="Open Sans"/>
                <w:color w:val="0070C0"/>
                <w:sz w:val="18"/>
                <w:szCs w:val="18"/>
              </w:rPr>
            </w:pPr>
          </w:p>
        </w:tc>
        <w:tc>
          <w:tcPr>
            <w:tcW w:w="2459" w:type="dxa"/>
          </w:tcPr>
          <w:p w14:paraId="3058665D" w14:textId="77777777" w:rsidR="00A4421F" w:rsidRPr="00D746CA" w:rsidRDefault="00A4421F" w:rsidP="00A4421F">
            <w:pPr>
              <w:rPr>
                <w:rFonts w:cs="Open Sans"/>
                <w:color w:val="0070C0"/>
                <w:sz w:val="18"/>
                <w:szCs w:val="18"/>
              </w:rPr>
            </w:pPr>
          </w:p>
        </w:tc>
      </w:tr>
      <w:tr w:rsidR="00A4421F" w:rsidRPr="00D746CA" w14:paraId="64AD4312" w14:textId="77777777" w:rsidTr="003B49C5">
        <w:tc>
          <w:tcPr>
            <w:tcW w:w="803" w:type="dxa"/>
            <w:vAlign w:val="center"/>
          </w:tcPr>
          <w:p w14:paraId="34D6BCE0" w14:textId="2FF21B7A" w:rsidR="00A4421F" w:rsidRDefault="00E13232" w:rsidP="00A4421F">
            <w:pPr>
              <w:jc w:val="center"/>
              <w:rPr>
                <w:rFonts w:cs="Open Sans"/>
                <w:sz w:val="18"/>
                <w:szCs w:val="18"/>
              </w:rPr>
            </w:pPr>
            <w:r>
              <w:rPr>
                <w:rFonts w:cs="Open Sans"/>
                <w:sz w:val="18"/>
                <w:szCs w:val="18"/>
              </w:rPr>
              <w:t>4.1.1.1</w:t>
            </w:r>
          </w:p>
        </w:tc>
        <w:tc>
          <w:tcPr>
            <w:tcW w:w="3768" w:type="dxa"/>
          </w:tcPr>
          <w:p w14:paraId="2D18A8AE" w14:textId="7FD62C22" w:rsidR="00A4421F" w:rsidRDefault="00F03F53" w:rsidP="00F03F53">
            <w:pPr>
              <w:jc w:val="left"/>
              <w:rPr>
                <w:rFonts w:cs="Open Sans"/>
                <w:sz w:val="18"/>
                <w:szCs w:val="18"/>
              </w:rPr>
            </w:pPr>
            <w:r>
              <w:rPr>
                <w:rFonts w:cs="Open Sans"/>
                <w:sz w:val="18"/>
                <w:szCs w:val="18"/>
              </w:rPr>
              <w:t>A</w:t>
            </w:r>
            <w:r w:rsidR="00E13232" w:rsidRPr="00E13232">
              <w:rPr>
                <w:rFonts w:cs="Open Sans"/>
                <w:sz w:val="18"/>
                <w:szCs w:val="18"/>
              </w:rPr>
              <w:t>rrangements for reporting any changes to the CAA, and recording the</w:t>
            </w:r>
            <w:r w:rsidR="004056AD">
              <w:rPr>
                <w:rFonts w:cs="Open Sans"/>
                <w:sz w:val="18"/>
                <w:szCs w:val="18"/>
              </w:rPr>
              <w:t xml:space="preserve"> </w:t>
            </w:r>
            <w:r w:rsidR="00E13232" w:rsidRPr="00E13232">
              <w:rPr>
                <w:rFonts w:cs="Open Sans"/>
                <w:sz w:val="18"/>
                <w:szCs w:val="18"/>
              </w:rPr>
              <w:t>reporting of changes, during and outside the normal hours of</w:t>
            </w:r>
            <w:r>
              <w:rPr>
                <w:rFonts w:cs="Open Sans"/>
                <w:sz w:val="18"/>
                <w:szCs w:val="18"/>
              </w:rPr>
              <w:t xml:space="preserve"> </w:t>
            </w:r>
            <w:r w:rsidR="00E13232" w:rsidRPr="00E13232">
              <w:rPr>
                <w:rFonts w:cs="Open Sans"/>
                <w:sz w:val="18"/>
                <w:szCs w:val="18"/>
              </w:rPr>
              <w:t>aerodrome operations;</w:t>
            </w:r>
          </w:p>
        </w:tc>
        <w:tc>
          <w:tcPr>
            <w:tcW w:w="1693" w:type="dxa"/>
          </w:tcPr>
          <w:p w14:paraId="260BE3BE" w14:textId="77777777" w:rsidR="00A4421F" w:rsidRPr="00D746CA" w:rsidRDefault="00A4421F" w:rsidP="00A4421F">
            <w:pPr>
              <w:rPr>
                <w:rFonts w:cs="Open Sans"/>
                <w:color w:val="0070C0"/>
                <w:sz w:val="18"/>
                <w:szCs w:val="18"/>
              </w:rPr>
            </w:pPr>
          </w:p>
        </w:tc>
        <w:tc>
          <w:tcPr>
            <w:tcW w:w="537" w:type="dxa"/>
          </w:tcPr>
          <w:p w14:paraId="312CC345" w14:textId="77777777" w:rsidR="00A4421F" w:rsidRPr="00D746CA" w:rsidRDefault="00A4421F" w:rsidP="00A4421F">
            <w:pPr>
              <w:rPr>
                <w:rFonts w:cs="Open Sans"/>
                <w:color w:val="0070C0"/>
                <w:sz w:val="18"/>
                <w:szCs w:val="18"/>
              </w:rPr>
            </w:pPr>
          </w:p>
        </w:tc>
        <w:tc>
          <w:tcPr>
            <w:tcW w:w="621" w:type="dxa"/>
          </w:tcPr>
          <w:p w14:paraId="1D4C0057" w14:textId="77777777" w:rsidR="00A4421F" w:rsidRPr="00D746CA" w:rsidRDefault="00A4421F" w:rsidP="00A4421F">
            <w:pPr>
              <w:rPr>
                <w:rFonts w:cs="Open Sans"/>
                <w:color w:val="0070C0"/>
                <w:sz w:val="18"/>
                <w:szCs w:val="18"/>
              </w:rPr>
            </w:pPr>
          </w:p>
        </w:tc>
        <w:tc>
          <w:tcPr>
            <w:tcW w:w="2459" w:type="dxa"/>
          </w:tcPr>
          <w:p w14:paraId="07B5CE05" w14:textId="77777777" w:rsidR="00A4421F" w:rsidRPr="00D746CA" w:rsidRDefault="00A4421F" w:rsidP="00A4421F">
            <w:pPr>
              <w:rPr>
                <w:rFonts w:cs="Open Sans"/>
                <w:color w:val="0070C0"/>
                <w:sz w:val="18"/>
                <w:szCs w:val="18"/>
              </w:rPr>
            </w:pPr>
          </w:p>
        </w:tc>
      </w:tr>
      <w:tr w:rsidR="00A4421F" w:rsidRPr="00D746CA" w14:paraId="5B1BED60" w14:textId="77777777" w:rsidTr="00DC7C66">
        <w:trPr>
          <w:trHeight w:val="2160"/>
        </w:trPr>
        <w:tc>
          <w:tcPr>
            <w:tcW w:w="803" w:type="dxa"/>
            <w:vAlign w:val="center"/>
          </w:tcPr>
          <w:p w14:paraId="683044F0" w14:textId="5090C0BE" w:rsidR="00A4421F" w:rsidRDefault="00E13232" w:rsidP="00A4421F">
            <w:pPr>
              <w:jc w:val="center"/>
              <w:rPr>
                <w:rFonts w:cs="Open Sans"/>
                <w:sz w:val="18"/>
                <w:szCs w:val="18"/>
              </w:rPr>
            </w:pPr>
            <w:r>
              <w:rPr>
                <w:rFonts w:cs="Open Sans"/>
                <w:sz w:val="18"/>
                <w:szCs w:val="18"/>
              </w:rPr>
              <w:lastRenderedPageBreak/>
              <w:t>4.1.1.2</w:t>
            </w:r>
          </w:p>
        </w:tc>
        <w:tc>
          <w:tcPr>
            <w:tcW w:w="3768" w:type="dxa"/>
          </w:tcPr>
          <w:p w14:paraId="1ED1A360" w14:textId="705F8F1F" w:rsidR="00A4421F" w:rsidRDefault="00F03F53" w:rsidP="0020539E">
            <w:pPr>
              <w:jc w:val="left"/>
              <w:rPr>
                <w:rFonts w:cs="Open Sans"/>
                <w:sz w:val="18"/>
                <w:szCs w:val="18"/>
              </w:rPr>
            </w:pPr>
            <w:r>
              <w:rPr>
                <w:rFonts w:cs="Open Sans"/>
                <w:sz w:val="18"/>
                <w:szCs w:val="18"/>
              </w:rPr>
              <w:t>N</w:t>
            </w:r>
            <w:r w:rsidR="00E13232" w:rsidRPr="00E13232">
              <w:rPr>
                <w:rFonts w:cs="Open Sans"/>
                <w:sz w:val="18"/>
                <w:szCs w:val="18"/>
              </w:rPr>
              <w:t>ames and roles of persons responsible for notifying their telephone</w:t>
            </w:r>
            <w:r w:rsidR="004056AD">
              <w:rPr>
                <w:rFonts w:cs="Open Sans"/>
                <w:sz w:val="18"/>
                <w:szCs w:val="18"/>
              </w:rPr>
              <w:t xml:space="preserve"> </w:t>
            </w:r>
            <w:r w:rsidR="00E13232" w:rsidRPr="00E13232">
              <w:rPr>
                <w:rFonts w:cs="Open Sans"/>
                <w:sz w:val="18"/>
                <w:szCs w:val="18"/>
              </w:rPr>
              <w:t>number during and outside the normal hours of aerodrome operations</w:t>
            </w:r>
            <w:r w:rsidR="004056AD">
              <w:rPr>
                <w:rFonts w:cs="Open Sans"/>
                <w:sz w:val="18"/>
                <w:szCs w:val="18"/>
              </w:rPr>
              <w:t xml:space="preserve"> </w:t>
            </w:r>
            <w:r w:rsidR="00E13232" w:rsidRPr="00E13232">
              <w:rPr>
                <w:rFonts w:cs="Open Sans"/>
                <w:sz w:val="18"/>
                <w:szCs w:val="18"/>
              </w:rPr>
              <w:t>and the location and telephone numbers, as provided by the CAA, of</w:t>
            </w:r>
            <w:r w:rsidR="004056AD">
              <w:rPr>
                <w:rFonts w:cs="Open Sans"/>
                <w:sz w:val="18"/>
                <w:szCs w:val="18"/>
              </w:rPr>
              <w:t xml:space="preserve"> </w:t>
            </w:r>
            <w:r w:rsidR="00E13232" w:rsidRPr="00E13232">
              <w:rPr>
                <w:rFonts w:cs="Open Sans"/>
                <w:sz w:val="18"/>
                <w:szCs w:val="18"/>
              </w:rPr>
              <w:t>the place at which changes are to be reported to the CAA.</w:t>
            </w:r>
          </w:p>
        </w:tc>
        <w:tc>
          <w:tcPr>
            <w:tcW w:w="1693" w:type="dxa"/>
          </w:tcPr>
          <w:p w14:paraId="6B755AD6" w14:textId="77777777" w:rsidR="00A4421F" w:rsidRPr="00D746CA" w:rsidRDefault="00A4421F" w:rsidP="00A4421F">
            <w:pPr>
              <w:rPr>
                <w:rFonts w:cs="Open Sans"/>
                <w:color w:val="0070C0"/>
                <w:sz w:val="18"/>
                <w:szCs w:val="18"/>
              </w:rPr>
            </w:pPr>
          </w:p>
        </w:tc>
        <w:tc>
          <w:tcPr>
            <w:tcW w:w="537" w:type="dxa"/>
          </w:tcPr>
          <w:p w14:paraId="102AB017" w14:textId="77777777" w:rsidR="00A4421F" w:rsidRPr="00D746CA" w:rsidRDefault="00A4421F" w:rsidP="00A4421F">
            <w:pPr>
              <w:rPr>
                <w:rFonts w:cs="Open Sans"/>
                <w:color w:val="0070C0"/>
                <w:sz w:val="18"/>
                <w:szCs w:val="18"/>
              </w:rPr>
            </w:pPr>
          </w:p>
        </w:tc>
        <w:tc>
          <w:tcPr>
            <w:tcW w:w="621" w:type="dxa"/>
          </w:tcPr>
          <w:p w14:paraId="50B22F02" w14:textId="77777777" w:rsidR="00A4421F" w:rsidRPr="00D746CA" w:rsidRDefault="00A4421F" w:rsidP="00A4421F">
            <w:pPr>
              <w:rPr>
                <w:rFonts w:cs="Open Sans"/>
                <w:color w:val="0070C0"/>
                <w:sz w:val="18"/>
                <w:szCs w:val="18"/>
              </w:rPr>
            </w:pPr>
          </w:p>
        </w:tc>
        <w:tc>
          <w:tcPr>
            <w:tcW w:w="2459" w:type="dxa"/>
          </w:tcPr>
          <w:p w14:paraId="5EC23298" w14:textId="77777777" w:rsidR="00A4421F" w:rsidRPr="00D746CA" w:rsidRDefault="00A4421F" w:rsidP="00A4421F">
            <w:pPr>
              <w:rPr>
                <w:rFonts w:cs="Open Sans"/>
                <w:color w:val="0070C0"/>
                <w:sz w:val="18"/>
                <w:szCs w:val="18"/>
              </w:rPr>
            </w:pPr>
          </w:p>
        </w:tc>
      </w:tr>
      <w:tr w:rsidR="00925A5C" w:rsidRPr="00D746CA" w14:paraId="6368B6E8" w14:textId="77777777" w:rsidTr="003B49C5">
        <w:tc>
          <w:tcPr>
            <w:tcW w:w="803" w:type="dxa"/>
            <w:vAlign w:val="center"/>
          </w:tcPr>
          <w:p w14:paraId="260575E6" w14:textId="314C9731" w:rsidR="00925A5C" w:rsidRDefault="00925A5C" w:rsidP="00925A5C">
            <w:pPr>
              <w:jc w:val="center"/>
              <w:rPr>
                <w:rFonts w:cs="Open Sans"/>
                <w:sz w:val="18"/>
                <w:szCs w:val="18"/>
              </w:rPr>
            </w:pPr>
            <w:r w:rsidRPr="00A4421F">
              <w:rPr>
                <w:rFonts w:cs="Open Sans"/>
                <w:b/>
                <w:bCs/>
                <w:sz w:val="18"/>
                <w:szCs w:val="18"/>
              </w:rPr>
              <w:t>4.</w:t>
            </w:r>
            <w:r>
              <w:rPr>
                <w:rFonts w:cs="Open Sans"/>
                <w:b/>
                <w:bCs/>
                <w:sz w:val="18"/>
                <w:szCs w:val="18"/>
              </w:rPr>
              <w:t>2</w:t>
            </w:r>
          </w:p>
        </w:tc>
        <w:tc>
          <w:tcPr>
            <w:tcW w:w="9078" w:type="dxa"/>
            <w:gridSpan w:val="5"/>
            <w:vAlign w:val="center"/>
          </w:tcPr>
          <w:p w14:paraId="36472BD1" w14:textId="76AD0A8C" w:rsidR="00925A5C" w:rsidRPr="00D746CA" w:rsidRDefault="0002621D" w:rsidP="00925A5C">
            <w:pPr>
              <w:rPr>
                <w:rFonts w:cs="Open Sans"/>
                <w:color w:val="0070C0"/>
                <w:sz w:val="18"/>
                <w:szCs w:val="18"/>
              </w:rPr>
            </w:pPr>
            <w:r>
              <w:rPr>
                <w:rFonts w:cs="Open Sans"/>
                <w:b/>
                <w:bCs/>
                <w:sz w:val="18"/>
                <w:szCs w:val="18"/>
              </w:rPr>
              <w:t>Access to Aerodrome Movement Area</w:t>
            </w:r>
          </w:p>
        </w:tc>
      </w:tr>
      <w:tr w:rsidR="00925A5C" w:rsidRPr="00D746CA" w14:paraId="6863456B" w14:textId="77777777" w:rsidTr="003B49C5">
        <w:tc>
          <w:tcPr>
            <w:tcW w:w="803" w:type="dxa"/>
            <w:vAlign w:val="center"/>
          </w:tcPr>
          <w:p w14:paraId="6AE14ADC" w14:textId="23BD6ED0" w:rsidR="00925A5C" w:rsidRDefault="00925A5C" w:rsidP="00925A5C">
            <w:pPr>
              <w:jc w:val="center"/>
              <w:rPr>
                <w:rFonts w:cs="Open Sans"/>
                <w:sz w:val="18"/>
                <w:szCs w:val="18"/>
              </w:rPr>
            </w:pPr>
            <w:r>
              <w:rPr>
                <w:rFonts w:cs="Open Sans"/>
                <w:sz w:val="18"/>
                <w:szCs w:val="18"/>
              </w:rPr>
              <w:t>4.2.1</w:t>
            </w:r>
          </w:p>
        </w:tc>
        <w:tc>
          <w:tcPr>
            <w:tcW w:w="3768" w:type="dxa"/>
          </w:tcPr>
          <w:p w14:paraId="6001C944" w14:textId="27981BF5" w:rsidR="00925A5C" w:rsidRDefault="00925A5C" w:rsidP="00925A5C">
            <w:pPr>
              <w:jc w:val="left"/>
              <w:rPr>
                <w:rFonts w:cs="Open Sans"/>
                <w:sz w:val="18"/>
                <w:szCs w:val="18"/>
              </w:rPr>
            </w:pPr>
            <w:r w:rsidRPr="00925A5C">
              <w:rPr>
                <w:rFonts w:cs="Open Sans"/>
                <w:sz w:val="18"/>
                <w:szCs w:val="18"/>
              </w:rPr>
              <w:t>Particulars of the procedure developed and to followed in coordination with the</w:t>
            </w:r>
            <w:r>
              <w:rPr>
                <w:rFonts w:cs="Open Sans"/>
                <w:sz w:val="18"/>
                <w:szCs w:val="18"/>
              </w:rPr>
              <w:t xml:space="preserve"> </w:t>
            </w:r>
            <w:r w:rsidRPr="00925A5C">
              <w:rPr>
                <w:rFonts w:cs="Open Sans"/>
                <w:sz w:val="18"/>
                <w:szCs w:val="18"/>
              </w:rPr>
              <w:t>agency responsible to prevent unlawful</w:t>
            </w:r>
            <w:r>
              <w:rPr>
                <w:rFonts w:cs="Open Sans"/>
                <w:sz w:val="18"/>
                <w:szCs w:val="18"/>
              </w:rPr>
              <w:t xml:space="preserve"> </w:t>
            </w:r>
            <w:r w:rsidRPr="00925A5C">
              <w:rPr>
                <w:rFonts w:cs="Open Sans"/>
                <w:sz w:val="18"/>
                <w:szCs w:val="18"/>
              </w:rPr>
              <w:t>interference in civil aviation at the</w:t>
            </w:r>
            <w:r>
              <w:rPr>
                <w:rFonts w:cs="Open Sans"/>
                <w:sz w:val="18"/>
                <w:szCs w:val="18"/>
              </w:rPr>
              <w:t xml:space="preserve"> </w:t>
            </w:r>
            <w:r w:rsidRPr="00925A5C">
              <w:rPr>
                <w:rFonts w:cs="Open Sans"/>
                <w:sz w:val="18"/>
                <w:szCs w:val="18"/>
              </w:rPr>
              <w:t>aerodrome, for prevention unauthorized</w:t>
            </w:r>
            <w:r>
              <w:rPr>
                <w:rFonts w:cs="Open Sans"/>
                <w:sz w:val="18"/>
                <w:szCs w:val="18"/>
              </w:rPr>
              <w:t xml:space="preserve"> </w:t>
            </w:r>
            <w:r w:rsidRPr="00925A5C">
              <w:rPr>
                <w:rFonts w:cs="Open Sans"/>
                <w:sz w:val="18"/>
                <w:szCs w:val="18"/>
              </w:rPr>
              <w:t>entry of persons, vehicles, equipment,</w:t>
            </w:r>
            <w:r>
              <w:rPr>
                <w:rFonts w:cs="Open Sans"/>
                <w:sz w:val="18"/>
                <w:szCs w:val="18"/>
              </w:rPr>
              <w:t xml:space="preserve"> </w:t>
            </w:r>
            <w:r w:rsidRPr="00925A5C">
              <w:rPr>
                <w:rFonts w:cs="Open Sans"/>
                <w:sz w:val="18"/>
                <w:szCs w:val="18"/>
              </w:rPr>
              <w:t>animals or other things, into the movement</w:t>
            </w:r>
            <w:r>
              <w:rPr>
                <w:rFonts w:cs="Open Sans"/>
                <w:sz w:val="18"/>
                <w:szCs w:val="18"/>
              </w:rPr>
              <w:t xml:space="preserve"> </w:t>
            </w:r>
            <w:r w:rsidRPr="00925A5C">
              <w:rPr>
                <w:rFonts w:cs="Open Sans"/>
                <w:sz w:val="18"/>
                <w:szCs w:val="18"/>
              </w:rPr>
              <w:t>area including the following:</w:t>
            </w:r>
          </w:p>
        </w:tc>
        <w:tc>
          <w:tcPr>
            <w:tcW w:w="1693" w:type="dxa"/>
          </w:tcPr>
          <w:p w14:paraId="3F930C8C" w14:textId="77777777" w:rsidR="00925A5C" w:rsidRPr="00D746CA" w:rsidRDefault="00925A5C" w:rsidP="00925A5C">
            <w:pPr>
              <w:rPr>
                <w:rFonts w:cs="Open Sans"/>
                <w:color w:val="0070C0"/>
                <w:sz w:val="18"/>
                <w:szCs w:val="18"/>
              </w:rPr>
            </w:pPr>
          </w:p>
        </w:tc>
        <w:tc>
          <w:tcPr>
            <w:tcW w:w="537" w:type="dxa"/>
          </w:tcPr>
          <w:p w14:paraId="07551E58" w14:textId="77777777" w:rsidR="00925A5C" w:rsidRPr="00D746CA" w:rsidRDefault="00925A5C" w:rsidP="00925A5C">
            <w:pPr>
              <w:rPr>
                <w:rFonts w:cs="Open Sans"/>
                <w:color w:val="0070C0"/>
                <w:sz w:val="18"/>
                <w:szCs w:val="18"/>
              </w:rPr>
            </w:pPr>
          </w:p>
        </w:tc>
        <w:tc>
          <w:tcPr>
            <w:tcW w:w="621" w:type="dxa"/>
          </w:tcPr>
          <w:p w14:paraId="6779D462" w14:textId="77777777" w:rsidR="00925A5C" w:rsidRPr="00D746CA" w:rsidRDefault="00925A5C" w:rsidP="00925A5C">
            <w:pPr>
              <w:rPr>
                <w:rFonts w:cs="Open Sans"/>
                <w:color w:val="0070C0"/>
                <w:sz w:val="18"/>
                <w:szCs w:val="18"/>
              </w:rPr>
            </w:pPr>
          </w:p>
        </w:tc>
        <w:tc>
          <w:tcPr>
            <w:tcW w:w="2459" w:type="dxa"/>
          </w:tcPr>
          <w:p w14:paraId="47D59934" w14:textId="77777777" w:rsidR="00925A5C" w:rsidRPr="00D746CA" w:rsidRDefault="00925A5C" w:rsidP="00925A5C">
            <w:pPr>
              <w:rPr>
                <w:rFonts w:cs="Open Sans"/>
                <w:color w:val="0070C0"/>
                <w:sz w:val="18"/>
                <w:szCs w:val="18"/>
              </w:rPr>
            </w:pPr>
          </w:p>
        </w:tc>
      </w:tr>
      <w:tr w:rsidR="00925A5C" w:rsidRPr="00D746CA" w14:paraId="7177F413" w14:textId="77777777" w:rsidTr="003B49C5">
        <w:tc>
          <w:tcPr>
            <w:tcW w:w="803" w:type="dxa"/>
            <w:vAlign w:val="center"/>
          </w:tcPr>
          <w:p w14:paraId="16F7BE7E" w14:textId="2FD17D8C" w:rsidR="00925A5C" w:rsidRDefault="00925A5C" w:rsidP="00925A5C">
            <w:pPr>
              <w:jc w:val="center"/>
              <w:rPr>
                <w:rFonts w:cs="Open Sans"/>
                <w:sz w:val="18"/>
                <w:szCs w:val="18"/>
              </w:rPr>
            </w:pPr>
            <w:r>
              <w:rPr>
                <w:rFonts w:cs="Open Sans"/>
                <w:sz w:val="18"/>
                <w:szCs w:val="18"/>
              </w:rPr>
              <w:t>4.2.1.1</w:t>
            </w:r>
          </w:p>
        </w:tc>
        <w:tc>
          <w:tcPr>
            <w:tcW w:w="3768" w:type="dxa"/>
          </w:tcPr>
          <w:p w14:paraId="47180B85" w14:textId="77777777" w:rsidR="004F5CF1" w:rsidRDefault="004F5CF1" w:rsidP="00925A5C">
            <w:pPr>
              <w:jc w:val="left"/>
              <w:rPr>
                <w:rFonts w:cs="Open Sans"/>
                <w:sz w:val="18"/>
                <w:szCs w:val="18"/>
              </w:rPr>
            </w:pPr>
            <w:r>
              <w:rPr>
                <w:rFonts w:cs="Open Sans"/>
                <w:sz w:val="18"/>
                <w:szCs w:val="18"/>
              </w:rPr>
              <w:t>T</w:t>
            </w:r>
            <w:r w:rsidR="00925A5C" w:rsidRPr="00925A5C">
              <w:rPr>
                <w:rFonts w:cs="Open Sans"/>
                <w:sz w:val="18"/>
                <w:szCs w:val="18"/>
              </w:rPr>
              <w:t>he role of</w:t>
            </w:r>
            <w:r>
              <w:rPr>
                <w:rFonts w:cs="Open Sans"/>
                <w:sz w:val="18"/>
                <w:szCs w:val="18"/>
              </w:rPr>
              <w:t>:</w:t>
            </w:r>
          </w:p>
          <w:p w14:paraId="2AA497E4" w14:textId="77777777" w:rsidR="004F5CF1" w:rsidRDefault="00925A5C" w:rsidP="004F5CF1">
            <w:pPr>
              <w:pStyle w:val="ListParagraph"/>
              <w:numPr>
                <w:ilvl w:val="0"/>
                <w:numId w:val="29"/>
              </w:numPr>
              <w:rPr>
                <w:rFonts w:cs="Open Sans"/>
                <w:sz w:val="18"/>
                <w:szCs w:val="18"/>
              </w:rPr>
            </w:pPr>
            <w:r w:rsidRPr="00925A5C">
              <w:rPr>
                <w:rFonts w:cs="Open Sans"/>
                <w:sz w:val="18"/>
                <w:szCs w:val="18"/>
              </w:rPr>
              <w:t>aerodrome operator</w:t>
            </w:r>
          </w:p>
          <w:p w14:paraId="23311E7A" w14:textId="77777777" w:rsidR="004F5CF1" w:rsidRDefault="00925A5C" w:rsidP="004F5CF1">
            <w:pPr>
              <w:pStyle w:val="ListParagraph"/>
              <w:numPr>
                <w:ilvl w:val="0"/>
                <w:numId w:val="29"/>
              </w:numPr>
              <w:rPr>
                <w:rFonts w:cs="Open Sans"/>
                <w:sz w:val="18"/>
                <w:szCs w:val="18"/>
              </w:rPr>
            </w:pPr>
            <w:r w:rsidRPr="00925A5C">
              <w:rPr>
                <w:rFonts w:cs="Open Sans"/>
                <w:sz w:val="18"/>
                <w:szCs w:val="18"/>
              </w:rPr>
              <w:t>aircraft operator</w:t>
            </w:r>
          </w:p>
          <w:p w14:paraId="5A5DC11E" w14:textId="77777777" w:rsidR="004F5CF1" w:rsidRDefault="00925A5C" w:rsidP="004F5CF1">
            <w:pPr>
              <w:pStyle w:val="ListParagraph"/>
              <w:numPr>
                <w:ilvl w:val="0"/>
                <w:numId w:val="29"/>
              </w:numPr>
              <w:jc w:val="left"/>
              <w:rPr>
                <w:rFonts w:cs="Open Sans"/>
                <w:sz w:val="18"/>
                <w:szCs w:val="18"/>
              </w:rPr>
            </w:pPr>
            <w:r w:rsidRPr="00925A5C">
              <w:rPr>
                <w:rFonts w:cs="Open Sans"/>
                <w:sz w:val="18"/>
                <w:szCs w:val="18"/>
              </w:rPr>
              <w:t>aerodrome fixed base</w:t>
            </w:r>
            <w:r>
              <w:rPr>
                <w:rFonts w:cs="Open Sans"/>
                <w:sz w:val="18"/>
                <w:szCs w:val="18"/>
              </w:rPr>
              <w:t xml:space="preserve"> </w:t>
            </w:r>
            <w:r w:rsidRPr="00925A5C">
              <w:rPr>
                <w:rFonts w:cs="Open Sans"/>
                <w:sz w:val="18"/>
                <w:szCs w:val="18"/>
              </w:rPr>
              <w:t>operators</w:t>
            </w:r>
          </w:p>
          <w:p w14:paraId="1058A99C" w14:textId="77777777" w:rsidR="004F5CF1" w:rsidRDefault="00925A5C" w:rsidP="004F5CF1">
            <w:pPr>
              <w:pStyle w:val="ListParagraph"/>
              <w:numPr>
                <w:ilvl w:val="0"/>
                <w:numId w:val="29"/>
              </w:numPr>
              <w:jc w:val="left"/>
              <w:rPr>
                <w:rFonts w:cs="Open Sans"/>
                <w:sz w:val="18"/>
                <w:szCs w:val="18"/>
              </w:rPr>
            </w:pPr>
            <w:r w:rsidRPr="00925A5C">
              <w:rPr>
                <w:rFonts w:cs="Open Sans"/>
                <w:sz w:val="18"/>
                <w:szCs w:val="18"/>
              </w:rPr>
              <w:t>aerodrome security entity</w:t>
            </w:r>
          </w:p>
          <w:p w14:paraId="5236CB2A" w14:textId="77777777" w:rsidR="004F5CF1" w:rsidRDefault="00925A5C" w:rsidP="004F5CF1">
            <w:pPr>
              <w:pStyle w:val="ListParagraph"/>
              <w:numPr>
                <w:ilvl w:val="0"/>
                <w:numId w:val="29"/>
              </w:numPr>
              <w:jc w:val="left"/>
              <w:rPr>
                <w:rFonts w:cs="Open Sans"/>
                <w:sz w:val="18"/>
                <w:szCs w:val="18"/>
              </w:rPr>
            </w:pPr>
            <w:r w:rsidRPr="00925A5C">
              <w:rPr>
                <w:rFonts w:cs="Open Sans"/>
                <w:sz w:val="18"/>
                <w:szCs w:val="18"/>
              </w:rPr>
              <w:t>the CAA</w:t>
            </w:r>
          </w:p>
          <w:p w14:paraId="3953B76C" w14:textId="1B316D32" w:rsidR="00925A5C" w:rsidRDefault="00925A5C" w:rsidP="004F5CF1">
            <w:pPr>
              <w:pStyle w:val="ListParagraph"/>
              <w:numPr>
                <w:ilvl w:val="0"/>
                <w:numId w:val="29"/>
              </w:numPr>
              <w:jc w:val="left"/>
              <w:rPr>
                <w:rFonts w:cs="Open Sans"/>
                <w:sz w:val="18"/>
                <w:szCs w:val="18"/>
              </w:rPr>
            </w:pPr>
            <w:r w:rsidRPr="00925A5C">
              <w:rPr>
                <w:rFonts w:cs="Open Sans"/>
                <w:sz w:val="18"/>
                <w:szCs w:val="18"/>
              </w:rPr>
              <w:t>other</w:t>
            </w:r>
            <w:r>
              <w:rPr>
                <w:rFonts w:cs="Open Sans"/>
                <w:sz w:val="18"/>
                <w:szCs w:val="18"/>
              </w:rPr>
              <w:t xml:space="preserve"> </w:t>
            </w:r>
            <w:r w:rsidRPr="00925A5C">
              <w:rPr>
                <w:rFonts w:cs="Open Sans"/>
                <w:sz w:val="18"/>
                <w:szCs w:val="18"/>
              </w:rPr>
              <w:t>government departments, as applicable; and</w:t>
            </w:r>
          </w:p>
        </w:tc>
        <w:tc>
          <w:tcPr>
            <w:tcW w:w="1693" w:type="dxa"/>
          </w:tcPr>
          <w:p w14:paraId="5BB0874B" w14:textId="77777777" w:rsidR="00925A5C" w:rsidRPr="00D746CA" w:rsidRDefault="00925A5C" w:rsidP="00925A5C">
            <w:pPr>
              <w:rPr>
                <w:rFonts w:cs="Open Sans"/>
                <w:color w:val="0070C0"/>
                <w:sz w:val="18"/>
                <w:szCs w:val="18"/>
              </w:rPr>
            </w:pPr>
          </w:p>
        </w:tc>
        <w:tc>
          <w:tcPr>
            <w:tcW w:w="537" w:type="dxa"/>
          </w:tcPr>
          <w:p w14:paraId="1E433904" w14:textId="77777777" w:rsidR="00925A5C" w:rsidRPr="00D746CA" w:rsidRDefault="00925A5C" w:rsidP="00925A5C">
            <w:pPr>
              <w:rPr>
                <w:rFonts w:cs="Open Sans"/>
                <w:color w:val="0070C0"/>
                <w:sz w:val="18"/>
                <w:szCs w:val="18"/>
              </w:rPr>
            </w:pPr>
          </w:p>
        </w:tc>
        <w:tc>
          <w:tcPr>
            <w:tcW w:w="621" w:type="dxa"/>
          </w:tcPr>
          <w:p w14:paraId="13EF1018" w14:textId="77777777" w:rsidR="00925A5C" w:rsidRPr="00D746CA" w:rsidRDefault="00925A5C" w:rsidP="00925A5C">
            <w:pPr>
              <w:rPr>
                <w:rFonts w:cs="Open Sans"/>
                <w:color w:val="0070C0"/>
                <w:sz w:val="18"/>
                <w:szCs w:val="18"/>
              </w:rPr>
            </w:pPr>
          </w:p>
        </w:tc>
        <w:tc>
          <w:tcPr>
            <w:tcW w:w="2459" w:type="dxa"/>
          </w:tcPr>
          <w:p w14:paraId="554920B0" w14:textId="77777777" w:rsidR="00925A5C" w:rsidRPr="00D746CA" w:rsidRDefault="00925A5C" w:rsidP="00925A5C">
            <w:pPr>
              <w:rPr>
                <w:rFonts w:cs="Open Sans"/>
                <w:color w:val="0070C0"/>
                <w:sz w:val="18"/>
                <w:szCs w:val="18"/>
              </w:rPr>
            </w:pPr>
          </w:p>
        </w:tc>
      </w:tr>
      <w:tr w:rsidR="00925A5C" w:rsidRPr="00D746CA" w14:paraId="620F9444" w14:textId="77777777" w:rsidTr="003B49C5">
        <w:tc>
          <w:tcPr>
            <w:tcW w:w="803" w:type="dxa"/>
            <w:vAlign w:val="center"/>
          </w:tcPr>
          <w:p w14:paraId="1A5DCEA6" w14:textId="1643452F" w:rsidR="00925A5C" w:rsidRDefault="00D17F7C" w:rsidP="00925A5C">
            <w:pPr>
              <w:jc w:val="center"/>
              <w:rPr>
                <w:rFonts w:cs="Open Sans"/>
                <w:sz w:val="18"/>
                <w:szCs w:val="18"/>
              </w:rPr>
            </w:pPr>
            <w:r>
              <w:rPr>
                <w:rFonts w:cs="Open Sans"/>
                <w:sz w:val="18"/>
                <w:szCs w:val="18"/>
              </w:rPr>
              <w:t>4.2.1.2</w:t>
            </w:r>
          </w:p>
        </w:tc>
        <w:tc>
          <w:tcPr>
            <w:tcW w:w="3768" w:type="dxa"/>
          </w:tcPr>
          <w:p w14:paraId="372455E5" w14:textId="7F9111EA" w:rsidR="00D17F7C" w:rsidRDefault="00D17F7C" w:rsidP="0020539E">
            <w:pPr>
              <w:pStyle w:val="ListParagraph"/>
              <w:numPr>
                <w:ilvl w:val="0"/>
                <w:numId w:val="30"/>
              </w:numPr>
              <w:jc w:val="left"/>
              <w:rPr>
                <w:rFonts w:cs="Open Sans"/>
                <w:sz w:val="18"/>
                <w:szCs w:val="18"/>
              </w:rPr>
            </w:pPr>
            <w:r>
              <w:rPr>
                <w:rFonts w:cs="Open Sans"/>
                <w:sz w:val="18"/>
                <w:szCs w:val="18"/>
              </w:rPr>
              <w:t>N</w:t>
            </w:r>
            <w:r w:rsidRPr="00D17F7C">
              <w:rPr>
                <w:rFonts w:cs="Open Sans"/>
                <w:sz w:val="18"/>
                <w:szCs w:val="18"/>
              </w:rPr>
              <w:t>ames and role of the personnel responsible for controlling access</w:t>
            </w:r>
            <w:r>
              <w:rPr>
                <w:rFonts w:cs="Open Sans"/>
                <w:sz w:val="18"/>
                <w:szCs w:val="18"/>
              </w:rPr>
              <w:t xml:space="preserve"> </w:t>
            </w:r>
            <w:r w:rsidRPr="00D17F7C">
              <w:rPr>
                <w:rFonts w:cs="Open Sans"/>
                <w:sz w:val="18"/>
                <w:szCs w:val="18"/>
              </w:rPr>
              <w:t>to the aerodrom</w:t>
            </w:r>
            <w:r>
              <w:rPr>
                <w:rFonts w:cs="Open Sans"/>
                <w:sz w:val="18"/>
                <w:szCs w:val="18"/>
              </w:rPr>
              <w:t>e</w:t>
            </w:r>
          </w:p>
          <w:p w14:paraId="1BCD75C6" w14:textId="6BC1F61E" w:rsidR="00925A5C" w:rsidRDefault="00D17F7C" w:rsidP="0020539E">
            <w:pPr>
              <w:pStyle w:val="ListParagraph"/>
              <w:numPr>
                <w:ilvl w:val="0"/>
                <w:numId w:val="30"/>
              </w:numPr>
              <w:jc w:val="left"/>
              <w:rPr>
                <w:rFonts w:cs="Open Sans"/>
                <w:sz w:val="18"/>
                <w:szCs w:val="18"/>
              </w:rPr>
            </w:pPr>
            <w:r>
              <w:rPr>
                <w:rFonts w:cs="Open Sans"/>
                <w:sz w:val="18"/>
                <w:szCs w:val="18"/>
              </w:rPr>
              <w:t>T</w:t>
            </w:r>
            <w:r w:rsidRPr="00D17F7C">
              <w:rPr>
                <w:rFonts w:cs="Open Sans"/>
                <w:sz w:val="18"/>
                <w:szCs w:val="18"/>
              </w:rPr>
              <w:t>elephone number for contacting those</w:t>
            </w:r>
            <w:r>
              <w:rPr>
                <w:rFonts w:cs="Open Sans"/>
                <w:sz w:val="18"/>
                <w:szCs w:val="18"/>
              </w:rPr>
              <w:t xml:space="preserve"> </w:t>
            </w:r>
            <w:r w:rsidRPr="00D17F7C">
              <w:rPr>
                <w:rFonts w:cs="Open Sans"/>
                <w:sz w:val="18"/>
                <w:szCs w:val="18"/>
              </w:rPr>
              <w:t>personnel during and after working hours.</w:t>
            </w:r>
          </w:p>
        </w:tc>
        <w:tc>
          <w:tcPr>
            <w:tcW w:w="1693" w:type="dxa"/>
          </w:tcPr>
          <w:p w14:paraId="342BDAA3" w14:textId="77777777" w:rsidR="00925A5C" w:rsidRPr="00D746CA" w:rsidRDefault="00925A5C" w:rsidP="00925A5C">
            <w:pPr>
              <w:rPr>
                <w:rFonts w:cs="Open Sans"/>
                <w:color w:val="0070C0"/>
                <w:sz w:val="18"/>
                <w:szCs w:val="18"/>
              </w:rPr>
            </w:pPr>
          </w:p>
        </w:tc>
        <w:tc>
          <w:tcPr>
            <w:tcW w:w="537" w:type="dxa"/>
          </w:tcPr>
          <w:p w14:paraId="116F716A" w14:textId="77777777" w:rsidR="00925A5C" w:rsidRPr="00D746CA" w:rsidRDefault="00925A5C" w:rsidP="00925A5C">
            <w:pPr>
              <w:rPr>
                <w:rFonts w:cs="Open Sans"/>
                <w:color w:val="0070C0"/>
                <w:sz w:val="18"/>
                <w:szCs w:val="18"/>
              </w:rPr>
            </w:pPr>
          </w:p>
        </w:tc>
        <w:tc>
          <w:tcPr>
            <w:tcW w:w="621" w:type="dxa"/>
          </w:tcPr>
          <w:p w14:paraId="7B5EACF2" w14:textId="77777777" w:rsidR="00925A5C" w:rsidRPr="00D746CA" w:rsidRDefault="00925A5C" w:rsidP="00925A5C">
            <w:pPr>
              <w:rPr>
                <w:rFonts w:cs="Open Sans"/>
                <w:color w:val="0070C0"/>
                <w:sz w:val="18"/>
                <w:szCs w:val="18"/>
              </w:rPr>
            </w:pPr>
          </w:p>
        </w:tc>
        <w:tc>
          <w:tcPr>
            <w:tcW w:w="2459" w:type="dxa"/>
          </w:tcPr>
          <w:p w14:paraId="7A1DBE04" w14:textId="77777777" w:rsidR="00925A5C" w:rsidRPr="00D746CA" w:rsidRDefault="00925A5C" w:rsidP="00925A5C">
            <w:pPr>
              <w:rPr>
                <w:rFonts w:cs="Open Sans"/>
                <w:color w:val="0070C0"/>
                <w:sz w:val="18"/>
                <w:szCs w:val="18"/>
              </w:rPr>
            </w:pPr>
          </w:p>
        </w:tc>
      </w:tr>
      <w:tr w:rsidR="00EC09B6" w:rsidRPr="00D746CA" w14:paraId="776F4B3A" w14:textId="77777777" w:rsidTr="003B49C5">
        <w:tc>
          <w:tcPr>
            <w:tcW w:w="803" w:type="dxa"/>
            <w:vAlign w:val="center"/>
          </w:tcPr>
          <w:p w14:paraId="5D433207" w14:textId="57A6FB9F" w:rsidR="00EC09B6" w:rsidRDefault="00EC09B6" w:rsidP="009202EB">
            <w:pPr>
              <w:jc w:val="center"/>
              <w:rPr>
                <w:rFonts w:cs="Open Sans"/>
                <w:sz w:val="18"/>
                <w:szCs w:val="18"/>
              </w:rPr>
            </w:pPr>
            <w:r w:rsidRPr="00A4421F">
              <w:rPr>
                <w:rFonts w:cs="Open Sans"/>
                <w:b/>
                <w:bCs/>
                <w:sz w:val="18"/>
                <w:szCs w:val="18"/>
              </w:rPr>
              <w:t>4.</w:t>
            </w:r>
            <w:r>
              <w:rPr>
                <w:rFonts w:cs="Open Sans"/>
                <w:b/>
                <w:bCs/>
                <w:sz w:val="18"/>
                <w:szCs w:val="18"/>
              </w:rPr>
              <w:t>3</w:t>
            </w:r>
          </w:p>
        </w:tc>
        <w:tc>
          <w:tcPr>
            <w:tcW w:w="9078" w:type="dxa"/>
            <w:gridSpan w:val="5"/>
            <w:vAlign w:val="center"/>
          </w:tcPr>
          <w:p w14:paraId="185E5F00" w14:textId="635746CC" w:rsidR="00EC09B6" w:rsidRPr="00D746CA" w:rsidRDefault="00EC09B6" w:rsidP="009202EB">
            <w:pPr>
              <w:rPr>
                <w:rFonts w:cs="Open Sans"/>
                <w:color w:val="0070C0"/>
                <w:sz w:val="18"/>
                <w:szCs w:val="18"/>
              </w:rPr>
            </w:pPr>
            <w:r>
              <w:rPr>
                <w:rFonts w:cs="Open Sans"/>
                <w:b/>
                <w:bCs/>
                <w:sz w:val="18"/>
                <w:szCs w:val="18"/>
              </w:rPr>
              <w:t>A</w:t>
            </w:r>
            <w:r w:rsidRPr="00A4421F">
              <w:rPr>
                <w:rFonts w:cs="Open Sans"/>
                <w:b/>
                <w:bCs/>
                <w:sz w:val="18"/>
                <w:szCs w:val="18"/>
              </w:rPr>
              <w:t xml:space="preserve">erodrome </w:t>
            </w:r>
            <w:r>
              <w:rPr>
                <w:rFonts w:cs="Open Sans"/>
                <w:b/>
                <w:bCs/>
                <w:sz w:val="18"/>
                <w:szCs w:val="18"/>
              </w:rPr>
              <w:t>Emergency Plan</w:t>
            </w:r>
          </w:p>
        </w:tc>
      </w:tr>
      <w:tr w:rsidR="009202EB" w:rsidRPr="00D746CA" w14:paraId="79D152AF" w14:textId="77777777" w:rsidTr="003B49C5">
        <w:tc>
          <w:tcPr>
            <w:tcW w:w="803" w:type="dxa"/>
            <w:vAlign w:val="center"/>
          </w:tcPr>
          <w:p w14:paraId="3F3BAA18" w14:textId="2B1B57AC" w:rsidR="009202EB" w:rsidRDefault="009202EB" w:rsidP="009202EB">
            <w:pPr>
              <w:jc w:val="center"/>
              <w:rPr>
                <w:rFonts w:cs="Open Sans"/>
                <w:sz w:val="18"/>
                <w:szCs w:val="18"/>
              </w:rPr>
            </w:pPr>
          </w:p>
        </w:tc>
        <w:tc>
          <w:tcPr>
            <w:tcW w:w="3768" w:type="dxa"/>
          </w:tcPr>
          <w:p w14:paraId="6EF93D3F" w14:textId="3F9A71C7" w:rsidR="009202EB" w:rsidRDefault="00660E7D" w:rsidP="009202EB">
            <w:pPr>
              <w:jc w:val="left"/>
              <w:rPr>
                <w:rFonts w:cs="Open Sans"/>
                <w:sz w:val="18"/>
                <w:szCs w:val="18"/>
              </w:rPr>
            </w:pPr>
            <w:r>
              <w:rPr>
                <w:rFonts w:cs="Open Sans"/>
                <w:sz w:val="18"/>
                <w:szCs w:val="18"/>
              </w:rPr>
              <w:t>Refer to SOP 611 – Appendix 12 for AEP Documentation checklist</w:t>
            </w:r>
          </w:p>
        </w:tc>
        <w:tc>
          <w:tcPr>
            <w:tcW w:w="1693" w:type="dxa"/>
          </w:tcPr>
          <w:p w14:paraId="6AAF949E" w14:textId="1840C131" w:rsidR="009202EB" w:rsidRPr="00D746CA" w:rsidRDefault="009202EB" w:rsidP="009202EB">
            <w:pPr>
              <w:rPr>
                <w:rFonts w:cs="Open Sans"/>
                <w:color w:val="0070C0"/>
                <w:sz w:val="18"/>
                <w:szCs w:val="18"/>
              </w:rPr>
            </w:pPr>
          </w:p>
        </w:tc>
        <w:tc>
          <w:tcPr>
            <w:tcW w:w="537" w:type="dxa"/>
          </w:tcPr>
          <w:p w14:paraId="6CE55F9E" w14:textId="77777777" w:rsidR="009202EB" w:rsidRPr="00D746CA" w:rsidRDefault="009202EB" w:rsidP="009202EB">
            <w:pPr>
              <w:rPr>
                <w:rFonts w:cs="Open Sans"/>
                <w:color w:val="0070C0"/>
                <w:sz w:val="18"/>
                <w:szCs w:val="18"/>
              </w:rPr>
            </w:pPr>
          </w:p>
        </w:tc>
        <w:tc>
          <w:tcPr>
            <w:tcW w:w="621" w:type="dxa"/>
          </w:tcPr>
          <w:p w14:paraId="369211A8" w14:textId="77777777" w:rsidR="009202EB" w:rsidRPr="00D746CA" w:rsidRDefault="009202EB" w:rsidP="009202EB">
            <w:pPr>
              <w:rPr>
                <w:rFonts w:cs="Open Sans"/>
                <w:color w:val="0070C0"/>
                <w:sz w:val="18"/>
                <w:szCs w:val="18"/>
              </w:rPr>
            </w:pPr>
          </w:p>
        </w:tc>
        <w:tc>
          <w:tcPr>
            <w:tcW w:w="2459" w:type="dxa"/>
          </w:tcPr>
          <w:p w14:paraId="1CBC2B2E" w14:textId="77777777" w:rsidR="009202EB" w:rsidRPr="00D746CA" w:rsidRDefault="009202EB" w:rsidP="009202EB">
            <w:pPr>
              <w:rPr>
                <w:rFonts w:cs="Open Sans"/>
                <w:color w:val="0070C0"/>
                <w:sz w:val="18"/>
                <w:szCs w:val="18"/>
              </w:rPr>
            </w:pPr>
          </w:p>
        </w:tc>
      </w:tr>
      <w:tr w:rsidR="00684F2D" w:rsidRPr="00D746CA" w14:paraId="506C4484" w14:textId="77777777" w:rsidTr="003B49C5">
        <w:tc>
          <w:tcPr>
            <w:tcW w:w="803" w:type="dxa"/>
            <w:vAlign w:val="center"/>
          </w:tcPr>
          <w:p w14:paraId="06E4A7AD" w14:textId="6783AA50" w:rsidR="00684F2D" w:rsidRDefault="00684F2D" w:rsidP="00EC09B6">
            <w:pPr>
              <w:jc w:val="center"/>
              <w:rPr>
                <w:rFonts w:cs="Open Sans"/>
                <w:sz w:val="18"/>
                <w:szCs w:val="18"/>
              </w:rPr>
            </w:pPr>
            <w:r w:rsidRPr="00A4421F">
              <w:rPr>
                <w:rFonts w:cs="Open Sans"/>
                <w:b/>
                <w:bCs/>
                <w:sz w:val="18"/>
                <w:szCs w:val="18"/>
              </w:rPr>
              <w:t>4.</w:t>
            </w:r>
            <w:r>
              <w:rPr>
                <w:rFonts w:cs="Open Sans"/>
                <w:b/>
                <w:bCs/>
                <w:sz w:val="18"/>
                <w:szCs w:val="18"/>
              </w:rPr>
              <w:t>4</w:t>
            </w:r>
          </w:p>
        </w:tc>
        <w:tc>
          <w:tcPr>
            <w:tcW w:w="9078" w:type="dxa"/>
            <w:gridSpan w:val="5"/>
            <w:vAlign w:val="center"/>
          </w:tcPr>
          <w:p w14:paraId="73990546" w14:textId="2E464FBF" w:rsidR="00684F2D" w:rsidRPr="00D746CA" w:rsidRDefault="00684F2D" w:rsidP="00EC09B6">
            <w:pPr>
              <w:rPr>
                <w:rFonts w:cs="Open Sans"/>
                <w:color w:val="0070C0"/>
                <w:sz w:val="18"/>
                <w:szCs w:val="18"/>
              </w:rPr>
            </w:pPr>
            <w:r>
              <w:rPr>
                <w:rFonts w:cs="Open Sans"/>
                <w:b/>
                <w:bCs/>
                <w:sz w:val="18"/>
                <w:szCs w:val="18"/>
              </w:rPr>
              <w:t>Rescue and Firefighting</w:t>
            </w:r>
          </w:p>
        </w:tc>
      </w:tr>
      <w:tr w:rsidR="00FF4328" w:rsidRPr="00D746CA" w14:paraId="1D31658D" w14:textId="77777777" w:rsidTr="003B49C5">
        <w:trPr>
          <w:trHeight w:val="576"/>
        </w:trPr>
        <w:tc>
          <w:tcPr>
            <w:tcW w:w="803" w:type="dxa"/>
            <w:vAlign w:val="center"/>
          </w:tcPr>
          <w:p w14:paraId="433E8D75" w14:textId="4CE73B8F" w:rsidR="00FF4328" w:rsidRDefault="002E145C" w:rsidP="00EC09B6">
            <w:pPr>
              <w:jc w:val="center"/>
              <w:rPr>
                <w:rFonts w:cs="Open Sans"/>
                <w:sz w:val="18"/>
                <w:szCs w:val="18"/>
              </w:rPr>
            </w:pPr>
            <w:r>
              <w:rPr>
                <w:rFonts w:cs="Open Sans"/>
                <w:sz w:val="18"/>
                <w:szCs w:val="18"/>
              </w:rPr>
              <w:t>4.4.1</w:t>
            </w:r>
          </w:p>
        </w:tc>
        <w:tc>
          <w:tcPr>
            <w:tcW w:w="3768" w:type="dxa"/>
          </w:tcPr>
          <w:p w14:paraId="51C59B58" w14:textId="7F66C181" w:rsidR="00FF4328" w:rsidRDefault="00FF4328" w:rsidP="00E23AC9">
            <w:pPr>
              <w:jc w:val="left"/>
              <w:rPr>
                <w:rFonts w:cs="Open Sans"/>
                <w:sz w:val="18"/>
                <w:szCs w:val="18"/>
              </w:rPr>
            </w:pPr>
            <w:r w:rsidRPr="00FF4328">
              <w:rPr>
                <w:rFonts w:cs="Open Sans"/>
                <w:sz w:val="18"/>
                <w:szCs w:val="18"/>
              </w:rPr>
              <w:t>Policy statement on the RFF categories to be provided</w:t>
            </w:r>
            <w:r w:rsidR="00495F00">
              <w:rPr>
                <w:rFonts w:cs="Open Sans"/>
                <w:sz w:val="18"/>
                <w:szCs w:val="18"/>
              </w:rPr>
              <w:t>.</w:t>
            </w:r>
          </w:p>
        </w:tc>
        <w:tc>
          <w:tcPr>
            <w:tcW w:w="1693" w:type="dxa"/>
          </w:tcPr>
          <w:p w14:paraId="24E550A4" w14:textId="77777777" w:rsidR="00FF4328" w:rsidRPr="00D746CA" w:rsidRDefault="00FF4328" w:rsidP="00EC09B6">
            <w:pPr>
              <w:rPr>
                <w:rFonts w:cs="Open Sans"/>
                <w:color w:val="0070C0"/>
                <w:sz w:val="18"/>
                <w:szCs w:val="18"/>
              </w:rPr>
            </w:pPr>
          </w:p>
        </w:tc>
        <w:tc>
          <w:tcPr>
            <w:tcW w:w="537" w:type="dxa"/>
          </w:tcPr>
          <w:p w14:paraId="0C537CF9" w14:textId="77777777" w:rsidR="00FF4328" w:rsidRPr="00D746CA" w:rsidRDefault="00FF4328" w:rsidP="00EC09B6">
            <w:pPr>
              <w:rPr>
                <w:rFonts w:cs="Open Sans"/>
                <w:color w:val="0070C0"/>
                <w:sz w:val="18"/>
                <w:szCs w:val="18"/>
              </w:rPr>
            </w:pPr>
          </w:p>
        </w:tc>
        <w:tc>
          <w:tcPr>
            <w:tcW w:w="621" w:type="dxa"/>
          </w:tcPr>
          <w:p w14:paraId="79EE0451" w14:textId="77777777" w:rsidR="00FF4328" w:rsidRPr="00D746CA" w:rsidRDefault="00FF4328" w:rsidP="00EC09B6">
            <w:pPr>
              <w:rPr>
                <w:rFonts w:cs="Open Sans"/>
                <w:color w:val="0070C0"/>
                <w:sz w:val="18"/>
                <w:szCs w:val="18"/>
              </w:rPr>
            </w:pPr>
          </w:p>
        </w:tc>
        <w:tc>
          <w:tcPr>
            <w:tcW w:w="2459" w:type="dxa"/>
          </w:tcPr>
          <w:p w14:paraId="3B28898B" w14:textId="77777777" w:rsidR="00FF4328" w:rsidRPr="00D746CA" w:rsidRDefault="00FF4328" w:rsidP="00EC09B6">
            <w:pPr>
              <w:rPr>
                <w:rFonts w:cs="Open Sans"/>
                <w:color w:val="0070C0"/>
                <w:sz w:val="18"/>
                <w:szCs w:val="18"/>
              </w:rPr>
            </w:pPr>
          </w:p>
        </w:tc>
      </w:tr>
      <w:tr w:rsidR="002E145C" w:rsidRPr="00D746CA" w14:paraId="37F2F11E" w14:textId="77777777" w:rsidTr="003B49C5">
        <w:trPr>
          <w:trHeight w:val="576"/>
        </w:trPr>
        <w:tc>
          <w:tcPr>
            <w:tcW w:w="803" w:type="dxa"/>
            <w:vAlign w:val="center"/>
          </w:tcPr>
          <w:p w14:paraId="12C9156D" w14:textId="5857C065" w:rsidR="002E145C" w:rsidRDefault="002E145C" w:rsidP="00EC09B6">
            <w:pPr>
              <w:jc w:val="center"/>
              <w:rPr>
                <w:rFonts w:cs="Open Sans"/>
                <w:sz w:val="18"/>
                <w:szCs w:val="18"/>
              </w:rPr>
            </w:pPr>
            <w:r>
              <w:rPr>
                <w:rFonts w:cs="Open Sans"/>
                <w:sz w:val="18"/>
                <w:szCs w:val="18"/>
              </w:rPr>
              <w:t>4.4.2</w:t>
            </w:r>
          </w:p>
        </w:tc>
        <w:tc>
          <w:tcPr>
            <w:tcW w:w="3768" w:type="dxa"/>
          </w:tcPr>
          <w:p w14:paraId="1419412A" w14:textId="77777777" w:rsidR="002E145C" w:rsidRPr="002E145C" w:rsidRDefault="002E145C" w:rsidP="002E145C">
            <w:pPr>
              <w:jc w:val="left"/>
              <w:rPr>
                <w:rFonts w:cs="Open Sans"/>
                <w:sz w:val="18"/>
                <w:szCs w:val="18"/>
              </w:rPr>
            </w:pPr>
            <w:r w:rsidRPr="002E145C">
              <w:rPr>
                <w:rFonts w:cs="Open Sans"/>
                <w:sz w:val="18"/>
                <w:szCs w:val="18"/>
              </w:rPr>
              <w:t>Where the senior aerodrome fire officer or designated fire watch officers have</w:t>
            </w:r>
          </w:p>
          <w:p w14:paraId="27E5B2F7" w14:textId="77777777" w:rsidR="002E145C" w:rsidRPr="002E145C" w:rsidRDefault="002E145C" w:rsidP="002E145C">
            <w:pPr>
              <w:jc w:val="left"/>
              <w:rPr>
                <w:rFonts w:cs="Open Sans"/>
                <w:sz w:val="18"/>
                <w:szCs w:val="18"/>
              </w:rPr>
            </w:pPr>
            <w:r w:rsidRPr="002E145C">
              <w:rPr>
                <w:rFonts w:cs="Open Sans"/>
                <w:sz w:val="18"/>
                <w:szCs w:val="18"/>
              </w:rPr>
              <w:t>specific safety accountabilities, these should be included in the relevant chapter</w:t>
            </w:r>
          </w:p>
          <w:p w14:paraId="4747A5A7" w14:textId="320F7061" w:rsidR="002E145C" w:rsidRPr="00FF4328" w:rsidRDefault="002E145C" w:rsidP="002E145C">
            <w:pPr>
              <w:jc w:val="left"/>
              <w:rPr>
                <w:rFonts w:cs="Open Sans"/>
                <w:sz w:val="18"/>
                <w:szCs w:val="18"/>
              </w:rPr>
            </w:pPr>
            <w:r w:rsidRPr="002E145C">
              <w:rPr>
                <w:rFonts w:cs="Open Sans"/>
                <w:sz w:val="18"/>
                <w:szCs w:val="18"/>
              </w:rPr>
              <w:t>of the aerodrome manual</w:t>
            </w:r>
          </w:p>
        </w:tc>
        <w:tc>
          <w:tcPr>
            <w:tcW w:w="1693" w:type="dxa"/>
          </w:tcPr>
          <w:p w14:paraId="22AAD435" w14:textId="77777777" w:rsidR="002E145C" w:rsidRPr="00D746CA" w:rsidRDefault="002E145C" w:rsidP="00EC09B6">
            <w:pPr>
              <w:rPr>
                <w:rFonts w:cs="Open Sans"/>
                <w:color w:val="0070C0"/>
                <w:sz w:val="18"/>
                <w:szCs w:val="18"/>
              </w:rPr>
            </w:pPr>
          </w:p>
        </w:tc>
        <w:tc>
          <w:tcPr>
            <w:tcW w:w="537" w:type="dxa"/>
          </w:tcPr>
          <w:p w14:paraId="0E9BB53F" w14:textId="77777777" w:rsidR="002E145C" w:rsidRPr="00D746CA" w:rsidRDefault="002E145C" w:rsidP="00EC09B6">
            <w:pPr>
              <w:rPr>
                <w:rFonts w:cs="Open Sans"/>
                <w:color w:val="0070C0"/>
                <w:sz w:val="18"/>
                <w:szCs w:val="18"/>
              </w:rPr>
            </w:pPr>
          </w:p>
        </w:tc>
        <w:tc>
          <w:tcPr>
            <w:tcW w:w="621" w:type="dxa"/>
          </w:tcPr>
          <w:p w14:paraId="0684EA03" w14:textId="77777777" w:rsidR="002E145C" w:rsidRPr="00D746CA" w:rsidRDefault="002E145C" w:rsidP="00EC09B6">
            <w:pPr>
              <w:rPr>
                <w:rFonts w:cs="Open Sans"/>
                <w:color w:val="0070C0"/>
                <w:sz w:val="18"/>
                <w:szCs w:val="18"/>
              </w:rPr>
            </w:pPr>
          </w:p>
        </w:tc>
        <w:tc>
          <w:tcPr>
            <w:tcW w:w="2459" w:type="dxa"/>
          </w:tcPr>
          <w:p w14:paraId="34122A71" w14:textId="77777777" w:rsidR="002E145C" w:rsidRPr="00D746CA" w:rsidRDefault="002E145C" w:rsidP="00EC09B6">
            <w:pPr>
              <w:rPr>
                <w:rFonts w:cs="Open Sans"/>
                <w:color w:val="0070C0"/>
                <w:sz w:val="18"/>
                <w:szCs w:val="18"/>
              </w:rPr>
            </w:pPr>
          </w:p>
        </w:tc>
      </w:tr>
      <w:tr w:rsidR="002E145C" w:rsidRPr="00D746CA" w14:paraId="33E0C3A6" w14:textId="77777777" w:rsidTr="003B49C5">
        <w:trPr>
          <w:trHeight w:val="576"/>
        </w:trPr>
        <w:tc>
          <w:tcPr>
            <w:tcW w:w="803" w:type="dxa"/>
            <w:vAlign w:val="center"/>
          </w:tcPr>
          <w:p w14:paraId="4D6B2AD1" w14:textId="6F5B47F8" w:rsidR="002E145C" w:rsidRDefault="002E145C" w:rsidP="00EC09B6">
            <w:pPr>
              <w:jc w:val="center"/>
              <w:rPr>
                <w:rFonts w:cs="Open Sans"/>
                <w:sz w:val="18"/>
                <w:szCs w:val="18"/>
              </w:rPr>
            </w:pPr>
            <w:r>
              <w:rPr>
                <w:rFonts w:cs="Open Sans"/>
                <w:sz w:val="18"/>
                <w:szCs w:val="18"/>
              </w:rPr>
              <w:lastRenderedPageBreak/>
              <w:t>4.4.3</w:t>
            </w:r>
          </w:p>
        </w:tc>
        <w:tc>
          <w:tcPr>
            <w:tcW w:w="3768" w:type="dxa"/>
          </w:tcPr>
          <w:p w14:paraId="235664B3" w14:textId="750032D0" w:rsidR="002E145C" w:rsidRPr="002E145C" w:rsidRDefault="002E145C" w:rsidP="002E145C">
            <w:pPr>
              <w:jc w:val="left"/>
              <w:rPr>
                <w:rFonts w:cs="Open Sans"/>
                <w:sz w:val="18"/>
                <w:szCs w:val="18"/>
              </w:rPr>
            </w:pPr>
            <w:r>
              <w:rPr>
                <w:rFonts w:cs="Open Sans"/>
                <w:sz w:val="18"/>
                <w:szCs w:val="18"/>
              </w:rPr>
              <w:t>T</w:t>
            </w:r>
            <w:r w:rsidRPr="002E145C">
              <w:rPr>
                <w:rFonts w:cs="Open Sans"/>
                <w:sz w:val="18"/>
                <w:szCs w:val="18"/>
              </w:rPr>
              <w:t>he names and roles of the persons responsible for dealing with rescue and firefighting services at the aerodrome.</w:t>
            </w:r>
          </w:p>
        </w:tc>
        <w:tc>
          <w:tcPr>
            <w:tcW w:w="1693" w:type="dxa"/>
          </w:tcPr>
          <w:p w14:paraId="4461F986" w14:textId="77777777" w:rsidR="002E145C" w:rsidRPr="00D746CA" w:rsidRDefault="002E145C" w:rsidP="00EC09B6">
            <w:pPr>
              <w:rPr>
                <w:rFonts w:cs="Open Sans"/>
                <w:color w:val="0070C0"/>
                <w:sz w:val="18"/>
                <w:szCs w:val="18"/>
              </w:rPr>
            </w:pPr>
          </w:p>
        </w:tc>
        <w:tc>
          <w:tcPr>
            <w:tcW w:w="537" w:type="dxa"/>
          </w:tcPr>
          <w:p w14:paraId="7DAE62FE" w14:textId="77777777" w:rsidR="002E145C" w:rsidRPr="00D746CA" w:rsidRDefault="002E145C" w:rsidP="00EC09B6">
            <w:pPr>
              <w:rPr>
                <w:rFonts w:cs="Open Sans"/>
                <w:color w:val="0070C0"/>
                <w:sz w:val="18"/>
                <w:szCs w:val="18"/>
              </w:rPr>
            </w:pPr>
          </w:p>
        </w:tc>
        <w:tc>
          <w:tcPr>
            <w:tcW w:w="621" w:type="dxa"/>
          </w:tcPr>
          <w:p w14:paraId="261897E5" w14:textId="77777777" w:rsidR="002E145C" w:rsidRPr="00D746CA" w:rsidRDefault="002E145C" w:rsidP="00EC09B6">
            <w:pPr>
              <w:rPr>
                <w:rFonts w:cs="Open Sans"/>
                <w:color w:val="0070C0"/>
                <w:sz w:val="18"/>
                <w:szCs w:val="18"/>
              </w:rPr>
            </w:pPr>
          </w:p>
        </w:tc>
        <w:tc>
          <w:tcPr>
            <w:tcW w:w="2459" w:type="dxa"/>
          </w:tcPr>
          <w:p w14:paraId="1887FC25" w14:textId="77777777" w:rsidR="002E145C" w:rsidRPr="00D746CA" w:rsidRDefault="002E145C" w:rsidP="00EC09B6">
            <w:pPr>
              <w:rPr>
                <w:rFonts w:cs="Open Sans"/>
                <w:color w:val="0070C0"/>
                <w:sz w:val="18"/>
                <w:szCs w:val="18"/>
              </w:rPr>
            </w:pPr>
          </w:p>
        </w:tc>
      </w:tr>
      <w:tr w:rsidR="00EC09B6" w:rsidRPr="00D746CA" w14:paraId="326B92CC" w14:textId="77777777" w:rsidTr="003B49C5">
        <w:trPr>
          <w:trHeight w:val="2591"/>
        </w:trPr>
        <w:tc>
          <w:tcPr>
            <w:tcW w:w="803" w:type="dxa"/>
            <w:vAlign w:val="center"/>
          </w:tcPr>
          <w:p w14:paraId="0CD26E14" w14:textId="5A557A50" w:rsidR="00EC09B6" w:rsidRDefault="00EC09B6" w:rsidP="00EC09B6">
            <w:pPr>
              <w:jc w:val="center"/>
              <w:rPr>
                <w:rFonts w:cs="Open Sans"/>
                <w:sz w:val="18"/>
                <w:szCs w:val="18"/>
              </w:rPr>
            </w:pPr>
            <w:r>
              <w:rPr>
                <w:rFonts w:cs="Open Sans"/>
                <w:sz w:val="18"/>
                <w:szCs w:val="18"/>
              </w:rPr>
              <w:t>4.4.</w:t>
            </w:r>
            <w:r w:rsidR="000125FF">
              <w:rPr>
                <w:rFonts w:cs="Open Sans"/>
                <w:sz w:val="18"/>
                <w:szCs w:val="18"/>
              </w:rPr>
              <w:t>4</w:t>
            </w:r>
          </w:p>
        </w:tc>
        <w:tc>
          <w:tcPr>
            <w:tcW w:w="3768" w:type="dxa"/>
          </w:tcPr>
          <w:p w14:paraId="2E7C08B3" w14:textId="0586ADB3" w:rsidR="00EC09B6" w:rsidRDefault="00C4260B" w:rsidP="00E23AC9">
            <w:pPr>
              <w:jc w:val="left"/>
              <w:rPr>
                <w:rFonts w:cs="Open Sans"/>
                <w:sz w:val="18"/>
                <w:szCs w:val="18"/>
              </w:rPr>
            </w:pPr>
            <w:r>
              <w:rPr>
                <w:rFonts w:cs="Open Sans"/>
                <w:sz w:val="18"/>
                <w:szCs w:val="18"/>
              </w:rPr>
              <w:t>RFFS Operational details included in the aerodrome manual or a separate operations manual describing the p</w:t>
            </w:r>
            <w:r w:rsidR="00EC09B6" w:rsidRPr="00EC09B6">
              <w:rPr>
                <w:rFonts w:cs="Open Sans"/>
                <w:sz w:val="18"/>
                <w:szCs w:val="18"/>
              </w:rPr>
              <w:t>articulars of th</w:t>
            </w:r>
            <w:r w:rsidR="00EC09B6">
              <w:rPr>
                <w:rFonts w:cs="Open Sans"/>
                <w:sz w:val="18"/>
                <w:szCs w:val="18"/>
              </w:rPr>
              <w:t>e:</w:t>
            </w:r>
          </w:p>
          <w:p w14:paraId="5A1A58A9" w14:textId="1D7F09E5" w:rsidR="00EC09B6" w:rsidRDefault="00726B27" w:rsidP="00EC09B6">
            <w:pPr>
              <w:pStyle w:val="ListParagraph"/>
              <w:numPr>
                <w:ilvl w:val="0"/>
                <w:numId w:val="33"/>
              </w:numPr>
              <w:jc w:val="left"/>
              <w:rPr>
                <w:rFonts w:cs="Open Sans"/>
                <w:sz w:val="18"/>
                <w:szCs w:val="18"/>
              </w:rPr>
            </w:pPr>
            <w:r>
              <w:rPr>
                <w:rFonts w:cs="Open Sans"/>
                <w:sz w:val="18"/>
                <w:szCs w:val="18"/>
              </w:rPr>
              <w:t xml:space="preserve">RFFS </w:t>
            </w:r>
            <w:r w:rsidRPr="00EC09B6">
              <w:rPr>
                <w:rFonts w:cs="Open Sans"/>
                <w:sz w:val="18"/>
                <w:szCs w:val="18"/>
              </w:rPr>
              <w:t>F</w:t>
            </w:r>
            <w:r w:rsidR="00EC09B6" w:rsidRPr="00EC09B6">
              <w:rPr>
                <w:rFonts w:cs="Open Sans"/>
                <w:sz w:val="18"/>
                <w:szCs w:val="18"/>
              </w:rPr>
              <w:t>acilities</w:t>
            </w:r>
          </w:p>
          <w:p w14:paraId="353751BC" w14:textId="2668EA02" w:rsidR="00EC09B6" w:rsidRDefault="00726B27" w:rsidP="00EC09B6">
            <w:pPr>
              <w:pStyle w:val="ListParagraph"/>
              <w:numPr>
                <w:ilvl w:val="0"/>
                <w:numId w:val="33"/>
              </w:numPr>
              <w:jc w:val="left"/>
              <w:rPr>
                <w:rFonts w:cs="Open Sans"/>
                <w:sz w:val="18"/>
                <w:szCs w:val="18"/>
              </w:rPr>
            </w:pPr>
            <w:r>
              <w:rPr>
                <w:rFonts w:cs="Open Sans"/>
                <w:sz w:val="18"/>
                <w:szCs w:val="18"/>
              </w:rPr>
              <w:t>E</w:t>
            </w:r>
            <w:r w:rsidR="00EC09B6" w:rsidRPr="00EC09B6">
              <w:rPr>
                <w:rFonts w:cs="Open Sans"/>
                <w:sz w:val="18"/>
                <w:szCs w:val="18"/>
              </w:rPr>
              <w:t>quipment</w:t>
            </w:r>
          </w:p>
          <w:p w14:paraId="61238911" w14:textId="10AFEDE7" w:rsidR="008D4DCA" w:rsidRDefault="00726B27" w:rsidP="00EC09B6">
            <w:pPr>
              <w:pStyle w:val="ListParagraph"/>
              <w:numPr>
                <w:ilvl w:val="0"/>
                <w:numId w:val="33"/>
              </w:numPr>
              <w:jc w:val="left"/>
              <w:rPr>
                <w:rFonts w:cs="Open Sans"/>
                <w:sz w:val="18"/>
                <w:szCs w:val="18"/>
              </w:rPr>
            </w:pPr>
            <w:r>
              <w:rPr>
                <w:rFonts w:cs="Open Sans"/>
                <w:sz w:val="18"/>
                <w:szCs w:val="18"/>
              </w:rPr>
              <w:t>A</w:t>
            </w:r>
            <w:r w:rsidR="008D4DCA">
              <w:rPr>
                <w:rFonts w:cs="Open Sans"/>
                <w:sz w:val="18"/>
                <w:szCs w:val="18"/>
              </w:rPr>
              <w:t>mounts of extinguishing agents provided</w:t>
            </w:r>
          </w:p>
          <w:p w14:paraId="51B70B9C" w14:textId="2FF81E4D" w:rsidR="00FE0D72" w:rsidRDefault="00726B27" w:rsidP="00EC09B6">
            <w:pPr>
              <w:pStyle w:val="ListParagraph"/>
              <w:numPr>
                <w:ilvl w:val="0"/>
                <w:numId w:val="33"/>
              </w:numPr>
              <w:jc w:val="left"/>
              <w:rPr>
                <w:rFonts w:cs="Open Sans"/>
                <w:sz w:val="18"/>
                <w:szCs w:val="18"/>
              </w:rPr>
            </w:pPr>
            <w:r>
              <w:rPr>
                <w:rFonts w:cs="Open Sans"/>
                <w:sz w:val="18"/>
                <w:szCs w:val="18"/>
              </w:rPr>
              <w:t>M</w:t>
            </w:r>
            <w:r w:rsidR="00FE0D72">
              <w:rPr>
                <w:rFonts w:cs="Open Sans"/>
                <w:sz w:val="18"/>
                <w:szCs w:val="18"/>
              </w:rPr>
              <w:t>aintenance</w:t>
            </w:r>
            <w:r>
              <w:rPr>
                <w:rFonts w:cs="Open Sans"/>
                <w:sz w:val="18"/>
                <w:szCs w:val="18"/>
              </w:rPr>
              <w:t xml:space="preserve"> of RFFS</w:t>
            </w:r>
          </w:p>
          <w:p w14:paraId="098807D0" w14:textId="197245DD" w:rsidR="00EC09B6" w:rsidRDefault="009D4480" w:rsidP="00EC09B6">
            <w:pPr>
              <w:pStyle w:val="ListParagraph"/>
              <w:numPr>
                <w:ilvl w:val="0"/>
                <w:numId w:val="33"/>
              </w:numPr>
              <w:jc w:val="left"/>
              <w:rPr>
                <w:rFonts w:cs="Open Sans"/>
                <w:sz w:val="18"/>
                <w:szCs w:val="18"/>
              </w:rPr>
            </w:pPr>
            <w:r>
              <w:rPr>
                <w:rFonts w:cs="Open Sans"/>
                <w:sz w:val="18"/>
                <w:szCs w:val="18"/>
              </w:rPr>
              <w:t>P</w:t>
            </w:r>
            <w:r w:rsidR="00EC09B6" w:rsidRPr="00EC09B6">
              <w:rPr>
                <w:rFonts w:cs="Open Sans"/>
                <w:sz w:val="18"/>
                <w:szCs w:val="18"/>
              </w:rPr>
              <w:t>ersonnel</w:t>
            </w:r>
            <w:r w:rsidR="008D4DCA">
              <w:rPr>
                <w:rFonts w:cs="Open Sans"/>
                <w:sz w:val="18"/>
                <w:szCs w:val="18"/>
              </w:rPr>
              <w:t xml:space="preserve"> (manning levels)</w:t>
            </w:r>
          </w:p>
          <w:p w14:paraId="7FD5B999" w14:textId="1E60B7C4" w:rsidR="007E5C52" w:rsidRPr="000A5569" w:rsidRDefault="009D4480" w:rsidP="000A5569">
            <w:pPr>
              <w:pStyle w:val="ListParagraph"/>
              <w:numPr>
                <w:ilvl w:val="0"/>
                <w:numId w:val="33"/>
              </w:numPr>
              <w:jc w:val="left"/>
              <w:rPr>
                <w:rFonts w:cs="Open Sans"/>
                <w:sz w:val="18"/>
                <w:szCs w:val="18"/>
              </w:rPr>
            </w:pPr>
            <w:r>
              <w:rPr>
                <w:rFonts w:cs="Open Sans"/>
                <w:sz w:val="18"/>
                <w:szCs w:val="18"/>
              </w:rPr>
              <w:t>P</w:t>
            </w:r>
            <w:r w:rsidR="00EC09B6" w:rsidRPr="00EC09B6">
              <w:rPr>
                <w:rFonts w:cs="Open Sans"/>
                <w:sz w:val="18"/>
                <w:szCs w:val="18"/>
              </w:rPr>
              <w:t>rocedures for meeting the</w:t>
            </w:r>
            <w:r w:rsidR="00EC09B6">
              <w:rPr>
                <w:rFonts w:cs="Open Sans"/>
                <w:sz w:val="18"/>
                <w:szCs w:val="18"/>
              </w:rPr>
              <w:t xml:space="preserve"> </w:t>
            </w:r>
            <w:r w:rsidR="00EC09B6" w:rsidRPr="00EC09B6">
              <w:rPr>
                <w:rFonts w:cs="Open Sans"/>
                <w:sz w:val="18"/>
                <w:szCs w:val="18"/>
              </w:rPr>
              <w:t>rescue and firefighting requirements,</w:t>
            </w:r>
          </w:p>
        </w:tc>
        <w:tc>
          <w:tcPr>
            <w:tcW w:w="1693" w:type="dxa"/>
          </w:tcPr>
          <w:p w14:paraId="453E1599" w14:textId="77777777" w:rsidR="00EC09B6" w:rsidRPr="00D746CA" w:rsidRDefault="00EC09B6" w:rsidP="00EC09B6">
            <w:pPr>
              <w:rPr>
                <w:rFonts w:cs="Open Sans"/>
                <w:color w:val="0070C0"/>
                <w:sz w:val="18"/>
                <w:szCs w:val="18"/>
              </w:rPr>
            </w:pPr>
          </w:p>
        </w:tc>
        <w:tc>
          <w:tcPr>
            <w:tcW w:w="537" w:type="dxa"/>
          </w:tcPr>
          <w:p w14:paraId="79CF6186" w14:textId="77777777" w:rsidR="00EC09B6" w:rsidRPr="00D746CA" w:rsidRDefault="00EC09B6" w:rsidP="00EC09B6">
            <w:pPr>
              <w:rPr>
                <w:rFonts w:cs="Open Sans"/>
                <w:color w:val="0070C0"/>
                <w:sz w:val="18"/>
                <w:szCs w:val="18"/>
              </w:rPr>
            </w:pPr>
          </w:p>
        </w:tc>
        <w:tc>
          <w:tcPr>
            <w:tcW w:w="621" w:type="dxa"/>
          </w:tcPr>
          <w:p w14:paraId="23DD54CE" w14:textId="77777777" w:rsidR="00EC09B6" w:rsidRPr="00D746CA" w:rsidRDefault="00EC09B6" w:rsidP="00EC09B6">
            <w:pPr>
              <w:rPr>
                <w:rFonts w:cs="Open Sans"/>
                <w:color w:val="0070C0"/>
                <w:sz w:val="18"/>
                <w:szCs w:val="18"/>
              </w:rPr>
            </w:pPr>
          </w:p>
        </w:tc>
        <w:tc>
          <w:tcPr>
            <w:tcW w:w="2459" w:type="dxa"/>
          </w:tcPr>
          <w:p w14:paraId="7D0B37E0" w14:textId="77777777" w:rsidR="00EC09B6" w:rsidRPr="00D746CA" w:rsidRDefault="00EC09B6" w:rsidP="00EC09B6">
            <w:pPr>
              <w:rPr>
                <w:rFonts w:cs="Open Sans"/>
                <w:color w:val="0070C0"/>
                <w:sz w:val="18"/>
                <w:szCs w:val="18"/>
              </w:rPr>
            </w:pPr>
          </w:p>
        </w:tc>
      </w:tr>
      <w:tr w:rsidR="000A5569" w:rsidRPr="00D746CA" w14:paraId="052D98C8" w14:textId="77777777" w:rsidTr="003B49C5">
        <w:tc>
          <w:tcPr>
            <w:tcW w:w="803" w:type="dxa"/>
            <w:vAlign w:val="center"/>
          </w:tcPr>
          <w:p w14:paraId="5B62A73E" w14:textId="661C6079" w:rsidR="000A5569" w:rsidRDefault="000125FF" w:rsidP="00EC09B6">
            <w:pPr>
              <w:jc w:val="center"/>
              <w:rPr>
                <w:rFonts w:cs="Open Sans"/>
                <w:sz w:val="18"/>
                <w:szCs w:val="18"/>
              </w:rPr>
            </w:pPr>
            <w:r>
              <w:rPr>
                <w:rFonts w:cs="Open Sans"/>
                <w:sz w:val="18"/>
                <w:szCs w:val="18"/>
              </w:rPr>
              <w:t>4.4.5</w:t>
            </w:r>
          </w:p>
        </w:tc>
        <w:tc>
          <w:tcPr>
            <w:tcW w:w="3768" w:type="dxa"/>
          </w:tcPr>
          <w:p w14:paraId="67A652BC" w14:textId="77777777" w:rsidR="000A5569" w:rsidRPr="000A5569" w:rsidRDefault="000A5569" w:rsidP="000A5569">
            <w:pPr>
              <w:jc w:val="left"/>
              <w:rPr>
                <w:rFonts w:cs="Open Sans"/>
                <w:sz w:val="18"/>
                <w:szCs w:val="18"/>
              </w:rPr>
            </w:pPr>
            <w:r w:rsidRPr="000A5569">
              <w:rPr>
                <w:rFonts w:cs="Open Sans"/>
                <w:sz w:val="18"/>
                <w:szCs w:val="18"/>
              </w:rPr>
              <w:t>Description of the process by which aerodrome operators ensure the initial and continued competence of their RFF personnel, including the following:</w:t>
            </w:r>
          </w:p>
          <w:p w14:paraId="72C0F3E0" w14:textId="77777777" w:rsidR="000A5569" w:rsidRDefault="000A5569" w:rsidP="004F050A">
            <w:pPr>
              <w:pStyle w:val="ListParagraph"/>
              <w:numPr>
                <w:ilvl w:val="0"/>
                <w:numId w:val="43"/>
              </w:numPr>
              <w:jc w:val="left"/>
              <w:rPr>
                <w:rFonts w:cs="Open Sans"/>
                <w:sz w:val="18"/>
                <w:szCs w:val="18"/>
              </w:rPr>
            </w:pPr>
            <w:r w:rsidRPr="007E5C52">
              <w:rPr>
                <w:rFonts w:cs="Open Sans"/>
                <w:sz w:val="18"/>
                <w:szCs w:val="18"/>
              </w:rPr>
              <w:t>realistic fuel fire training</w:t>
            </w:r>
          </w:p>
          <w:p w14:paraId="6F58C2B2" w14:textId="77777777" w:rsidR="000A5569" w:rsidRDefault="000A5569" w:rsidP="004F050A">
            <w:pPr>
              <w:pStyle w:val="ListParagraph"/>
              <w:numPr>
                <w:ilvl w:val="0"/>
                <w:numId w:val="43"/>
              </w:numPr>
              <w:jc w:val="left"/>
              <w:rPr>
                <w:rFonts w:cs="Open Sans"/>
                <w:sz w:val="18"/>
                <w:szCs w:val="18"/>
              </w:rPr>
            </w:pPr>
            <w:r w:rsidRPr="007E5C52">
              <w:rPr>
                <w:rFonts w:cs="Open Sans"/>
                <w:sz w:val="18"/>
                <w:szCs w:val="18"/>
              </w:rPr>
              <w:t>breathing apparatus training in heat and smoke</w:t>
            </w:r>
          </w:p>
          <w:p w14:paraId="3B321D47" w14:textId="77777777" w:rsidR="000A5569" w:rsidRDefault="000A5569" w:rsidP="004F050A">
            <w:pPr>
              <w:pStyle w:val="ListParagraph"/>
              <w:numPr>
                <w:ilvl w:val="0"/>
                <w:numId w:val="43"/>
              </w:numPr>
              <w:jc w:val="left"/>
              <w:rPr>
                <w:rFonts w:cs="Open Sans"/>
                <w:sz w:val="18"/>
                <w:szCs w:val="18"/>
              </w:rPr>
            </w:pPr>
            <w:r w:rsidRPr="007E5C52">
              <w:rPr>
                <w:rFonts w:cs="Open Sans"/>
                <w:sz w:val="18"/>
                <w:szCs w:val="18"/>
              </w:rPr>
              <w:t>first aid</w:t>
            </w:r>
          </w:p>
          <w:p w14:paraId="0C99F4F4" w14:textId="77777777" w:rsidR="000A5569" w:rsidRDefault="000A5569" w:rsidP="004F050A">
            <w:pPr>
              <w:pStyle w:val="ListParagraph"/>
              <w:numPr>
                <w:ilvl w:val="0"/>
                <w:numId w:val="43"/>
              </w:numPr>
              <w:jc w:val="left"/>
              <w:rPr>
                <w:rFonts w:cs="Open Sans"/>
                <w:sz w:val="18"/>
                <w:szCs w:val="18"/>
              </w:rPr>
            </w:pPr>
            <w:r w:rsidRPr="007E5C52">
              <w:rPr>
                <w:rFonts w:cs="Open Sans"/>
                <w:sz w:val="18"/>
                <w:szCs w:val="18"/>
              </w:rPr>
              <w:t>low visibility procedures (LVP);</w:t>
            </w:r>
          </w:p>
          <w:p w14:paraId="0956E50C" w14:textId="0B69DD04" w:rsidR="000A5569" w:rsidRDefault="000A5569" w:rsidP="004F050A">
            <w:pPr>
              <w:pStyle w:val="ListParagraph"/>
              <w:numPr>
                <w:ilvl w:val="0"/>
                <w:numId w:val="43"/>
              </w:numPr>
              <w:jc w:val="left"/>
              <w:rPr>
                <w:rFonts w:cs="Open Sans"/>
                <w:sz w:val="18"/>
                <w:szCs w:val="18"/>
              </w:rPr>
            </w:pPr>
            <w:r w:rsidRPr="007E5C52">
              <w:rPr>
                <w:rFonts w:cs="Open Sans"/>
                <w:sz w:val="18"/>
                <w:szCs w:val="18"/>
              </w:rPr>
              <w:t>legal requirements</w:t>
            </w:r>
          </w:p>
          <w:p w14:paraId="72B6D162" w14:textId="659DBDDF" w:rsidR="000A5569" w:rsidRPr="008D2939" w:rsidRDefault="000A5569" w:rsidP="004F050A">
            <w:pPr>
              <w:pStyle w:val="ListParagraph"/>
              <w:numPr>
                <w:ilvl w:val="0"/>
                <w:numId w:val="43"/>
              </w:numPr>
              <w:jc w:val="left"/>
              <w:rPr>
                <w:rFonts w:cs="Open Sans"/>
                <w:sz w:val="18"/>
                <w:szCs w:val="18"/>
              </w:rPr>
            </w:pPr>
            <w:r w:rsidRPr="007E5C52">
              <w:rPr>
                <w:rFonts w:cs="Open Sans"/>
                <w:sz w:val="18"/>
                <w:szCs w:val="18"/>
              </w:rPr>
              <w:t>health and safety policy with regard to training of personnel in the use of</w:t>
            </w:r>
            <w:r>
              <w:rPr>
                <w:rFonts w:cs="Open Sans"/>
                <w:sz w:val="18"/>
                <w:szCs w:val="18"/>
              </w:rPr>
              <w:t xml:space="preserve"> </w:t>
            </w:r>
            <w:r w:rsidRPr="007E5C52">
              <w:rPr>
                <w:rFonts w:cs="Open Sans"/>
                <w:sz w:val="18"/>
                <w:szCs w:val="18"/>
              </w:rPr>
              <w:t>respiratory protection equipment and personal protection equipment</w:t>
            </w:r>
          </w:p>
        </w:tc>
        <w:tc>
          <w:tcPr>
            <w:tcW w:w="1693" w:type="dxa"/>
          </w:tcPr>
          <w:p w14:paraId="6A8B90F7" w14:textId="77777777" w:rsidR="000A5569" w:rsidRPr="00D746CA" w:rsidRDefault="000A5569" w:rsidP="00EC09B6">
            <w:pPr>
              <w:rPr>
                <w:rFonts w:cs="Open Sans"/>
                <w:color w:val="0070C0"/>
                <w:sz w:val="18"/>
                <w:szCs w:val="18"/>
              </w:rPr>
            </w:pPr>
          </w:p>
        </w:tc>
        <w:tc>
          <w:tcPr>
            <w:tcW w:w="537" w:type="dxa"/>
          </w:tcPr>
          <w:p w14:paraId="07453105" w14:textId="77777777" w:rsidR="000A5569" w:rsidRPr="00D746CA" w:rsidRDefault="000A5569" w:rsidP="00EC09B6">
            <w:pPr>
              <w:rPr>
                <w:rFonts w:cs="Open Sans"/>
                <w:color w:val="0070C0"/>
                <w:sz w:val="18"/>
                <w:szCs w:val="18"/>
              </w:rPr>
            </w:pPr>
          </w:p>
        </w:tc>
        <w:tc>
          <w:tcPr>
            <w:tcW w:w="621" w:type="dxa"/>
          </w:tcPr>
          <w:p w14:paraId="047645C4" w14:textId="77777777" w:rsidR="000A5569" w:rsidRPr="00D746CA" w:rsidRDefault="000A5569" w:rsidP="00EC09B6">
            <w:pPr>
              <w:rPr>
                <w:rFonts w:cs="Open Sans"/>
                <w:color w:val="0070C0"/>
                <w:sz w:val="18"/>
                <w:szCs w:val="18"/>
              </w:rPr>
            </w:pPr>
          </w:p>
        </w:tc>
        <w:tc>
          <w:tcPr>
            <w:tcW w:w="2459" w:type="dxa"/>
          </w:tcPr>
          <w:p w14:paraId="485F257A" w14:textId="77777777" w:rsidR="000A5569" w:rsidRPr="00D746CA" w:rsidRDefault="000A5569" w:rsidP="00EC09B6">
            <w:pPr>
              <w:rPr>
                <w:rFonts w:cs="Open Sans"/>
                <w:color w:val="0070C0"/>
                <w:sz w:val="18"/>
                <w:szCs w:val="18"/>
              </w:rPr>
            </w:pPr>
          </w:p>
        </w:tc>
      </w:tr>
      <w:tr w:rsidR="008D2939" w:rsidRPr="00D746CA" w14:paraId="7C7F7634" w14:textId="77777777" w:rsidTr="003B49C5">
        <w:tc>
          <w:tcPr>
            <w:tcW w:w="803" w:type="dxa"/>
            <w:vAlign w:val="center"/>
          </w:tcPr>
          <w:p w14:paraId="68B773A5" w14:textId="5F357306" w:rsidR="008D2939" w:rsidRDefault="000125FF" w:rsidP="00EC09B6">
            <w:pPr>
              <w:jc w:val="center"/>
              <w:rPr>
                <w:rFonts w:cs="Open Sans"/>
                <w:sz w:val="18"/>
                <w:szCs w:val="18"/>
              </w:rPr>
            </w:pPr>
            <w:r>
              <w:rPr>
                <w:rFonts w:cs="Open Sans"/>
                <w:sz w:val="18"/>
                <w:szCs w:val="18"/>
              </w:rPr>
              <w:t>4.4.6</w:t>
            </w:r>
          </w:p>
        </w:tc>
        <w:tc>
          <w:tcPr>
            <w:tcW w:w="3768" w:type="dxa"/>
          </w:tcPr>
          <w:p w14:paraId="6C8F4B9E" w14:textId="77777777" w:rsidR="008D2939" w:rsidRPr="008D2939" w:rsidRDefault="008D2939" w:rsidP="008D2939">
            <w:pPr>
              <w:rPr>
                <w:rFonts w:cs="Open Sans"/>
                <w:sz w:val="18"/>
                <w:szCs w:val="18"/>
              </w:rPr>
            </w:pPr>
            <w:r w:rsidRPr="008D2939">
              <w:rPr>
                <w:rFonts w:cs="Open Sans"/>
                <w:sz w:val="18"/>
                <w:szCs w:val="18"/>
              </w:rPr>
              <w:t>Procedures indicating how accidents in the immediate vicinity of the aerodrome</w:t>
            </w:r>
          </w:p>
          <w:p w14:paraId="5054E33C" w14:textId="77777777" w:rsidR="008D2939" w:rsidRPr="008D2939" w:rsidRDefault="008D2939" w:rsidP="008D2939">
            <w:pPr>
              <w:rPr>
                <w:rFonts w:cs="Open Sans"/>
                <w:sz w:val="18"/>
                <w:szCs w:val="18"/>
              </w:rPr>
            </w:pPr>
            <w:r w:rsidRPr="008D2939">
              <w:rPr>
                <w:rFonts w:cs="Open Sans"/>
                <w:sz w:val="18"/>
                <w:szCs w:val="18"/>
              </w:rPr>
              <w:t>are to be accessed. Where difficult environs exist, the aerodrome manual should</w:t>
            </w:r>
          </w:p>
          <w:p w14:paraId="60DC7FA5" w14:textId="2007F5DE" w:rsidR="008D2939" w:rsidRDefault="008D2939" w:rsidP="008D2939">
            <w:pPr>
              <w:jc w:val="left"/>
              <w:rPr>
                <w:rFonts w:cs="Open Sans"/>
                <w:sz w:val="18"/>
                <w:szCs w:val="18"/>
              </w:rPr>
            </w:pPr>
            <w:r w:rsidRPr="008D2939">
              <w:rPr>
                <w:rFonts w:cs="Open Sans"/>
                <w:sz w:val="18"/>
                <w:szCs w:val="18"/>
              </w:rPr>
              <w:t>indicate how these are to be accessed</w:t>
            </w:r>
            <w:r w:rsidR="002937BA">
              <w:rPr>
                <w:rFonts w:cs="Open Sans"/>
                <w:sz w:val="18"/>
                <w:szCs w:val="18"/>
              </w:rPr>
              <w:t>.</w:t>
            </w:r>
          </w:p>
        </w:tc>
        <w:tc>
          <w:tcPr>
            <w:tcW w:w="1693" w:type="dxa"/>
          </w:tcPr>
          <w:p w14:paraId="0619BCB4" w14:textId="77777777" w:rsidR="008D2939" w:rsidRPr="00D746CA" w:rsidRDefault="008D2939" w:rsidP="00EC09B6">
            <w:pPr>
              <w:rPr>
                <w:rFonts w:cs="Open Sans"/>
                <w:color w:val="0070C0"/>
                <w:sz w:val="18"/>
                <w:szCs w:val="18"/>
              </w:rPr>
            </w:pPr>
          </w:p>
        </w:tc>
        <w:tc>
          <w:tcPr>
            <w:tcW w:w="537" w:type="dxa"/>
          </w:tcPr>
          <w:p w14:paraId="2468FE1D" w14:textId="77777777" w:rsidR="008D2939" w:rsidRPr="00D746CA" w:rsidRDefault="008D2939" w:rsidP="00EC09B6">
            <w:pPr>
              <w:rPr>
                <w:rFonts w:cs="Open Sans"/>
                <w:color w:val="0070C0"/>
                <w:sz w:val="18"/>
                <w:szCs w:val="18"/>
              </w:rPr>
            </w:pPr>
          </w:p>
        </w:tc>
        <w:tc>
          <w:tcPr>
            <w:tcW w:w="621" w:type="dxa"/>
          </w:tcPr>
          <w:p w14:paraId="6AE96544" w14:textId="77777777" w:rsidR="008D2939" w:rsidRPr="00D746CA" w:rsidRDefault="008D2939" w:rsidP="00EC09B6">
            <w:pPr>
              <w:rPr>
                <w:rFonts w:cs="Open Sans"/>
                <w:color w:val="0070C0"/>
                <w:sz w:val="18"/>
                <w:szCs w:val="18"/>
              </w:rPr>
            </w:pPr>
          </w:p>
        </w:tc>
        <w:tc>
          <w:tcPr>
            <w:tcW w:w="2459" w:type="dxa"/>
          </w:tcPr>
          <w:p w14:paraId="16DECD87" w14:textId="77777777" w:rsidR="008D2939" w:rsidRPr="00D746CA" w:rsidRDefault="008D2939" w:rsidP="00EC09B6">
            <w:pPr>
              <w:rPr>
                <w:rFonts w:cs="Open Sans"/>
                <w:color w:val="0070C0"/>
                <w:sz w:val="18"/>
                <w:szCs w:val="18"/>
              </w:rPr>
            </w:pPr>
          </w:p>
        </w:tc>
      </w:tr>
      <w:tr w:rsidR="002937BA" w:rsidRPr="00D746CA" w14:paraId="6CDC379E" w14:textId="77777777" w:rsidTr="003B49C5">
        <w:tc>
          <w:tcPr>
            <w:tcW w:w="803" w:type="dxa"/>
            <w:vAlign w:val="center"/>
          </w:tcPr>
          <w:p w14:paraId="23BE9C5D" w14:textId="0FEAF2AA" w:rsidR="002937BA" w:rsidRDefault="0014235C" w:rsidP="00EC09B6">
            <w:pPr>
              <w:jc w:val="center"/>
              <w:rPr>
                <w:rFonts w:cs="Open Sans"/>
                <w:sz w:val="18"/>
                <w:szCs w:val="18"/>
              </w:rPr>
            </w:pPr>
            <w:r>
              <w:rPr>
                <w:rFonts w:cs="Open Sans"/>
                <w:sz w:val="18"/>
                <w:szCs w:val="18"/>
              </w:rPr>
              <w:t>4.4.7</w:t>
            </w:r>
          </w:p>
        </w:tc>
        <w:tc>
          <w:tcPr>
            <w:tcW w:w="3768" w:type="dxa"/>
          </w:tcPr>
          <w:p w14:paraId="6BEAD4F5" w14:textId="77777777" w:rsidR="002937BA" w:rsidRPr="002937BA" w:rsidRDefault="002937BA" w:rsidP="002937BA">
            <w:pPr>
              <w:jc w:val="left"/>
              <w:rPr>
                <w:rFonts w:cs="Open Sans"/>
                <w:sz w:val="18"/>
                <w:szCs w:val="18"/>
              </w:rPr>
            </w:pPr>
            <w:r w:rsidRPr="002937BA">
              <w:rPr>
                <w:rFonts w:cs="Open Sans"/>
                <w:sz w:val="18"/>
                <w:szCs w:val="18"/>
              </w:rPr>
              <w:t>Where local authorities or the aerodrome operator expects the RFF facility to</w:t>
            </w:r>
          </w:p>
          <w:p w14:paraId="2AF8A1CF" w14:textId="77777777" w:rsidR="002937BA" w:rsidRPr="002937BA" w:rsidRDefault="002937BA" w:rsidP="002937BA">
            <w:pPr>
              <w:jc w:val="left"/>
              <w:rPr>
                <w:rFonts w:cs="Open Sans"/>
                <w:sz w:val="18"/>
                <w:szCs w:val="18"/>
              </w:rPr>
            </w:pPr>
            <w:r w:rsidRPr="002937BA">
              <w:rPr>
                <w:rFonts w:cs="Open Sans"/>
                <w:sz w:val="18"/>
                <w:szCs w:val="18"/>
              </w:rPr>
              <w:t xml:space="preserve">respond to domestic fires or special services, procedures for managing </w:t>
            </w:r>
            <w:proofErr w:type="gramStart"/>
            <w:r w:rsidRPr="002937BA">
              <w:rPr>
                <w:rFonts w:cs="Open Sans"/>
                <w:sz w:val="18"/>
                <w:szCs w:val="18"/>
              </w:rPr>
              <w:t>their</w:t>
            </w:r>
            <w:proofErr w:type="gramEnd"/>
          </w:p>
          <w:p w14:paraId="628166B6" w14:textId="63A2718D" w:rsidR="002937BA" w:rsidRPr="008D2939" w:rsidRDefault="002937BA" w:rsidP="002937BA">
            <w:pPr>
              <w:jc w:val="left"/>
              <w:rPr>
                <w:rFonts w:cs="Open Sans"/>
                <w:sz w:val="18"/>
                <w:szCs w:val="18"/>
              </w:rPr>
            </w:pPr>
            <w:r w:rsidRPr="002937BA">
              <w:rPr>
                <w:rFonts w:cs="Open Sans"/>
                <w:sz w:val="18"/>
                <w:szCs w:val="18"/>
              </w:rPr>
              <w:t>impact upon normal aeroplane RFF responses should be included</w:t>
            </w:r>
            <w:r>
              <w:rPr>
                <w:rFonts w:cs="Open Sans"/>
                <w:sz w:val="18"/>
                <w:szCs w:val="18"/>
              </w:rPr>
              <w:t>.</w:t>
            </w:r>
          </w:p>
        </w:tc>
        <w:tc>
          <w:tcPr>
            <w:tcW w:w="1693" w:type="dxa"/>
          </w:tcPr>
          <w:p w14:paraId="194E4689" w14:textId="77777777" w:rsidR="002937BA" w:rsidRPr="00D746CA" w:rsidRDefault="002937BA" w:rsidP="00EC09B6">
            <w:pPr>
              <w:rPr>
                <w:rFonts w:cs="Open Sans"/>
                <w:color w:val="0070C0"/>
                <w:sz w:val="18"/>
                <w:szCs w:val="18"/>
              </w:rPr>
            </w:pPr>
          </w:p>
        </w:tc>
        <w:tc>
          <w:tcPr>
            <w:tcW w:w="537" w:type="dxa"/>
          </w:tcPr>
          <w:p w14:paraId="6AF4B741" w14:textId="77777777" w:rsidR="002937BA" w:rsidRPr="00D746CA" w:rsidRDefault="002937BA" w:rsidP="00EC09B6">
            <w:pPr>
              <w:rPr>
                <w:rFonts w:cs="Open Sans"/>
                <w:color w:val="0070C0"/>
                <w:sz w:val="18"/>
                <w:szCs w:val="18"/>
              </w:rPr>
            </w:pPr>
          </w:p>
        </w:tc>
        <w:tc>
          <w:tcPr>
            <w:tcW w:w="621" w:type="dxa"/>
          </w:tcPr>
          <w:p w14:paraId="49272F60" w14:textId="77777777" w:rsidR="002937BA" w:rsidRPr="00D746CA" w:rsidRDefault="002937BA" w:rsidP="00EC09B6">
            <w:pPr>
              <w:rPr>
                <w:rFonts w:cs="Open Sans"/>
                <w:color w:val="0070C0"/>
                <w:sz w:val="18"/>
                <w:szCs w:val="18"/>
              </w:rPr>
            </w:pPr>
          </w:p>
        </w:tc>
        <w:tc>
          <w:tcPr>
            <w:tcW w:w="2459" w:type="dxa"/>
          </w:tcPr>
          <w:p w14:paraId="7F514BF7" w14:textId="77777777" w:rsidR="002937BA" w:rsidRPr="00D746CA" w:rsidRDefault="002937BA" w:rsidP="00EC09B6">
            <w:pPr>
              <w:rPr>
                <w:rFonts w:cs="Open Sans"/>
                <w:color w:val="0070C0"/>
                <w:sz w:val="18"/>
                <w:szCs w:val="18"/>
              </w:rPr>
            </w:pPr>
          </w:p>
        </w:tc>
      </w:tr>
      <w:tr w:rsidR="00B77845" w:rsidRPr="00D746CA" w14:paraId="4B31AC42" w14:textId="77777777" w:rsidTr="003B49C5">
        <w:tc>
          <w:tcPr>
            <w:tcW w:w="803" w:type="dxa"/>
            <w:vAlign w:val="center"/>
          </w:tcPr>
          <w:p w14:paraId="545C73C1" w14:textId="483C5EB7" w:rsidR="00B77845" w:rsidRDefault="0014235C" w:rsidP="00EC09B6">
            <w:pPr>
              <w:jc w:val="center"/>
              <w:rPr>
                <w:rFonts w:cs="Open Sans"/>
                <w:sz w:val="18"/>
                <w:szCs w:val="18"/>
              </w:rPr>
            </w:pPr>
            <w:r>
              <w:rPr>
                <w:rFonts w:cs="Open Sans"/>
                <w:sz w:val="18"/>
                <w:szCs w:val="18"/>
              </w:rPr>
              <w:t>4.4.8</w:t>
            </w:r>
          </w:p>
        </w:tc>
        <w:tc>
          <w:tcPr>
            <w:tcW w:w="3768" w:type="dxa"/>
          </w:tcPr>
          <w:p w14:paraId="3E94F6C6" w14:textId="77777777" w:rsidR="00B77845" w:rsidRPr="00B77845" w:rsidRDefault="00B77845" w:rsidP="00B77845">
            <w:pPr>
              <w:rPr>
                <w:rFonts w:cs="Open Sans"/>
                <w:sz w:val="18"/>
                <w:szCs w:val="18"/>
              </w:rPr>
            </w:pPr>
            <w:r w:rsidRPr="00B77845">
              <w:rPr>
                <w:rFonts w:cs="Open Sans"/>
                <w:sz w:val="18"/>
                <w:szCs w:val="18"/>
              </w:rPr>
              <w:t>Where the aerodrome operator expects the RFF facility to respond to aeroplane</w:t>
            </w:r>
          </w:p>
          <w:p w14:paraId="73CBDF7F" w14:textId="77777777" w:rsidR="00B77845" w:rsidRPr="00B77845" w:rsidRDefault="00B77845" w:rsidP="00B77845">
            <w:pPr>
              <w:rPr>
                <w:rFonts w:cs="Open Sans"/>
                <w:sz w:val="18"/>
                <w:szCs w:val="18"/>
              </w:rPr>
            </w:pPr>
            <w:r w:rsidRPr="00B77845">
              <w:rPr>
                <w:rFonts w:cs="Open Sans"/>
                <w:sz w:val="18"/>
                <w:szCs w:val="18"/>
              </w:rPr>
              <w:t>accidents landside, the policy should be clearly described, including procedures</w:t>
            </w:r>
          </w:p>
          <w:p w14:paraId="79D1A753" w14:textId="6F49F59B" w:rsidR="00B77845" w:rsidRPr="002937BA" w:rsidRDefault="00B77845" w:rsidP="00B77845">
            <w:pPr>
              <w:jc w:val="left"/>
              <w:rPr>
                <w:rFonts w:cs="Open Sans"/>
                <w:sz w:val="18"/>
                <w:szCs w:val="18"/>
              </w:rPr>
            </w:pPr>
            <w:r w:rsidRPr="00B77845">
              <w:rPr>
                <w:rFonts w:cs="Open Sans"/>
                <w:sz w:val="18"/>
                <w:szCs w:val="18"/>
              </w:rPr>
              <w:t>to manage the effects on continued aeroplane operations.</w:t>
            </w:r>
          </w:p>
        </w:tc>
        <w:tc>
          <w:tcPr>
            <w:tcW w:w="1693" w:type="dxa"/>
          </w:tcPr>
          <w:p w14:paraId="7B0D10C9" w14:textId="77777777" w:rsidR="00B77845" w:rsidRPr="00D746CA" w:rsidRDefault="00B77845" w:rsidP="00EC09B6">
            <w:pPr>
              <w:rPr>
                <w:rFonts w:cs="Open Sans"/>
                <w:color w:val="0070C0"/>
                <w:sz w:val="18"/>
                <w:szCs w:val="18"/>
              </w:rPr>
            </w:pPr>
          </w:p>
        </w:tc>
        <w:tc>
          <w:tcPr>
            <w:tcW w:w="537" w:type="dxa"/>
          </w:tcPr>
          <w:p w14:paraId="3F49F61E" w14:textId="77777777" w:rsidR="00B77845" w:rsidRPr="00D746CA" w:rsidRDefault="00B77845" w:rsidP="00EC09B6">
            <w:pPr>
              <w:rPr>
                <w:rFonts w:cs="Open Sans"/>
                <w:color w:val="0070C0"/>
                <w:sz w:val="18"/>
                <w:szCs w:val="18"/>
              </w:rPr>
            </w:pPr>
          </w:p>
        </w:tc>
        <w:tc>
          <w:tcPr>
            <w:tcW w:w="621" w:type="dxa"/>
          </w:tcPr>
          <w:p w14:paraId="1373A38F" w14:textId="77777777" w:rsidR="00B77845" w:rsidRPr="00D746CA" w:rsidRDefault="00B77845" w:rsidP="00EC09B6">
            <w:pPr>
              <w:rPr>
                <w:rFonts w:cs="Open Sans"/>
                <w:color w:val="0070C0"/>
                <w:sz w:val="18"/>
                <w:szCs w:val="18"/>
              </w:rPr>
            </w:pPr>
          </w:p>
        </w:tc>
        <w:tc>
          <w:tcPr>
            <w:tcW w:w="2459" w:type="dxa"/>
          </w:tcPr>
          <w:p w14:paraId="56566370" w14:textId="77777777" w:rsidR="00B77845" w:rsidRPr="00D746CA" w:rsidRDefault="00B77845" w:rsidP="00EC09B6">
            <w:pPr>
              <w:rPr>
                <w:rFonts w:cs="Open Sans"/>
                <w:color w:val="0070C0"/>
                <w:sz w:val="18"/>
                <w:szCs w:val="18"/>
              </w:rPr>
            </w:pPr>
          </w:p>
        </w:tc>
      </w:tr>
      <w:tr w:rsidR="00B77845" w:rsidRPr="00D746CA" w14:paraId="384B7C82" w14:textId="77777777" w:rsidTr="003B49C5">
        <w:tc>
          <w:tcPr>
            <w:tcW w:w="803" w:type="dxa"/>
            <w:vAlign w:val="center"/>
          </w:tcPr>
          <w:p w14:paraId="03314D43" w14:textId="0C35D413" w:rsidR="00B77845" w:rsidRDefault="0014235C" w:rsidP="00EC09B6">
            <w:pPr>
              <w:jc w:val="center"/>
              <w:rPr>
                <w:rFonts w:cs="Open Sans"/>
                <w:sz w:val="18"/>
                <w:szCs w:val="18"/>
              </w:rPr>
            </w:pPr>
            <w:r>
              <w:rPr>
                <w:rFonts w:cs="Open Sans"/>
                <w:sz w:val="18"/>
                <w:szCs w:val="18"/>
              </w:rPr>
              <w:lastRenderedPageBreak/>
              <w:t>4.4.9</w:t>
            </w:r>
          </w:p>
        </w:tc>
        <w:tc>
          <w:tcPr>
            <w:tcW w:w="3768" w:type="dxa"/>
          </w:tcPr>
          <w:p w14:paraId="156DA3C9" w14:textId="56D9BF62" w:rsidR="00B77845" w:rsidRPr="002937BA" w:rsidRDefault="00057415" w:rsidP="002937BA">
            <w:pPr>
              <w:jc w:val="left"/>
              <w:rPr>
                <w:rFonts w:cs="Open Sans"/>
                <w:sz w:val="18"/>
                <w:szCs w:val="18"/>
              </w:rPr>
            </w:pPr>
            <w:r w:rsidRPr="00057415">
              <w:rPr>
                <w:rFonts w:cs="Open Sans"/>
                <w:sz w:val="18"/>
                <w:szCs w:val="18"/>
              </w:rPr>
              <w:t>The availability of additional water supplies should be described</w:t>
            </w:r>
          </w:p>
        </w:tc>
        <w:tc>
          <w:tcPr>
            <w:tcW w:w="1693" w:type="dxa"/>
          </w:tcPr>
          <w:p w14:paraId="2A312273" w14:textId="77777777" w:rsidR="00B77845" w:rsidRPr="00D746CA" w:rsidRDefault="00B77845" w:rsidP="00EC09B6">
            <w:pPr>
              <w:rPr>
                <w:rFonts w:cs="Open Sans"/>
                <w:color w:val="0070C0"/>
                <w:sz w:val="18"/>
                <w:szCs w:val="18"/>
              </w:rPr>
            </w:pPr>
          </w:p>
        </w:tc>
        <w:tc>
          <w:tcPr>
            <w:tcW w:w="537" w:type="dxa"/>
          </w:tcPr>
          <w:p w14:paraId="3A036ABF" w14:textId="77777777" w:rsidR="00B77845" w:rsidRPr="00D746CA" w:rsidRDefault="00B77845" w:rsidP="00EC09B6">
            <w:pPr>
              <w:rPr>
                <w:rFonts w:cs="Open Sans"/>
                <w:color w:val="0070C0"/>
                <w:sz w:val="18"/>
                <w:szCs w:val="18"/>
              </w:rPr>
            </w:pPr>
          </w:p>
        </w:tc>
        <w:tc>
          <w:tcPr>
            <w:tcW w:w="621" w:type="dxa"/>
          </w:tcPr>
          <w:p w14:paraId="3022FA7A" w14:textId="77777777" w:rsidR="00B77845" w:rsidRPr="00D746CA" w:rsidRDefault="00B77845" w:rsidP="00EC09B6">
            <w:pPr>
              <w:rPr>
                <w:rFonts w:cs="Open Sans"/>
                <w:color w:val="0070C0"/>
                <w:sz w:val="18"/>
                <w:szCs w:val="18"/>
              </w:rPr>
            </w:pPr>
          </w:p>
        </w:tc>
        <w:tc>
          <w:tcPr>
            <w:tcW w:w="2459" w:type="dxa"/>
          </w:tcPr>
          <w:p w14:paraId="48EFF309" w14:textId="77777777" w:rsidR="00B77845" w:rsidRPr="00D746CA" w:rsidRDefault="00B77845" w:rsidP="00EC09B6">
            <w:pPr>
              <w:rPr>
                <w:rFonts w:cs="Open Sans"/>
                <w:color w:val="0070C0"/>
                <w:sz w:val="18"/>
                <w:szCs w:val="18"/>
              </w:rPr>
            </w:pPr>
          </w:p>
        </w:tc>
      </w:tr>
      <w:tr w:rsidR="00EC09B6" w:rsidRPr="00D746CA" w14:paraId="4B2B3882" w14:textId="77777777" w:rsidTr="003B49C5">
        <w:tc>
          <w:tcPr>
            <w:tcW w:w="803" w:type="dxa"/>
            <w:vAlign w:val="center"/>
          </w:tcPr>
          <w:p w14:paraId="7765D257" w14:textId="5CF47935" w:rsidR="00EC09B6" w:rsidRDefault="00874BE1" w:rsidP="00EC09B6">
            <w:pPr>
              <w:jc w:val="center"/>
              <w:rPr>
                <w:rFonts w:cs="Open Sans"/>
                <w:sz w:val="18"/>
                <w:szCs w:val="18"/>
              </w:rPr>
            </w:pPr>
            <w:r>
              <w:rPr>
                <w:rFonts w:cs="Open Sans"/>
                <w:sz w:val="18"/>
                <w:szCs w:val="18"/>
              </w:rPr>
              <w:t>4.4.</w:t>
            </w:r>
            <w:r w:rsidR="0014235C">
              <w:rPr>
                <w:rFonts w:cs="Open Sans"/>
                <w:sz w:val="18"/>
                <w:szCs w:val="18"/>
              </w:rPr>
              <w:t>10</w:t>
            </w:r>
          </w:p>
        </w:tc>
        <w:tc>
          <w:tcPr>
            <w:tcW w:w="3768" w:type="dxa"/>
          </w:tcPr>
          <w:p w14:paraId="1843529D" w14:textId="7370B1A1" w:rsidR="00EC09B6" w:rsidRDefault="00E17A11" w:rsidP="00EC09B6">
            <w:pPr>
              <w:jc w:val="left"/>
              <w:rPr>
                <w:rFonts w:cs="Open Sans"/>
                <w:sz w:val="18"/>
                <w:szCs w:val="18"/>
              </w:rPr>
            </w:pPr>
            <w:r>
              <w:rPr>
                <w:rFonts w:cs="Open Sans"/>
                <w:sz w:val="18"/>
                <w:szCs w:val="18"/>
              </w:rPr>
              <w:t>The appropriate details of rescue and firefighting service included in the aerodrome emergency plan?</w:t>
            </w:r>
          </w:p>
        </w:tc>
        <w:tc>
          <w:tcPr>
            <w:tcW w:w="1693" w:type="dxa"/>
          </w:tcPr>
          <w:p w14:paraId="69C50003" w14:textId="77777777" w:rsidR="00EC09B6" w:rsidRPr="00D746CA" w:rsidRDefault="00EC09B6" w:rsidP="00EC09B6">
            <w:pPr>
              <w:rPr>
                <w:rFonts w:cs="Open Sans"/>
                <w:color w:val="0070C0"/>
                <w:sz w:val="18"/>
                <w:szCs w:val="18"/>
              </w:rPr>
            </w:pPr>
          </w:p>
        </w:tc>
        <w:tc>
          <w:tcPr>
            <w:tcW w:w="537" w:type="dxa"/>
          </w:tcPr>
          <w:p w14:paraId="459E6F05" w14:textId="77777777" w:rsidR="00EC09B6" w:rsidRPr="00D746CA" w:rsidRDefault="00EC09B6" w:rsidP="00EC09B6">
            <w:pPr>
              <w:rPr>
                <w:rFonts w:cs="Open Sans"/>
                <w:color w:val="0070C0"/>
                <w:sz w:val="18"/>
                <w:szCs w:val="18"/>
              </w:rPr>
            </w:pPr>
          </w:p>
        </w:tc>
        <w:tc>
          <w:tcPr>
            <w:tcW w:w="621" w:type="dxa"/>
          </w:tcPr>
          <w:p w14:paraId="6A15FD4A" w14:textId="77777777" w:rsidR="00EC09B6" w:rsidRPr="00D746CA" w:rsidRDefault="00EC09B6" w:rsidP="00EC09B6">
            <w:pPr>
              <w:rPr>
                <w:rFonts w:cs="Open Sans"/>
                <w:color w:val="0070C0"/>
                <w:sz w:val="18"/>
                <w:szCs w:val="18"/>
              </w:rPr>
            </w:pPr>
          </w:p>
        </w:tc>
        <w:tc>
          <w:tcPr>
            <w:tcW w:w="2459" w:type="dxa"/>
          </w:tcPr>
          <w:p w14:paraId="68A2DDFE" w14:textId="77777777" w:rsidR="00EC09B6" w:rsidRPr="00D746CA" w:rsidRDefault="00EC09B6" w:rsidP="00EC09B6">
            <w:pPr>
              <w:rPr>
                <w:rFonts w:cs="Open Sans"/>
                <w:color w:val="0070C0"/>
                <w:sz w:val="18"/>
                <w:szCs w:val="18"/>
              </w:rPr>
            </w:pPr>
          </w:p>
        </w:tc>
      </w:tr>
      <w:tr w:rsidR="00684F2D" w:rsidRPr="00D746CA" w14:paraId="652864D6" w14:textId="77777777" w:rsidTr="003B49C5">
        <w:tc>
          <w:tcPr>
            <w:tcW w:w="803" w:type="dxa"/>
            <w:vAlign w:val="center"/>
          </w:tcPr>
          <w:p w14:paraId="31E784EB" w14:textId="53F4E051" w:rsidR="00684F2D" w:rsidRDefault="00684F2D" w:rsidP="00684F2D">
            <w:pPr>
              <w:jc w:val="center"/>
              <w:rPr>
                <w:rFonts w:cs="Open Sans"/>
                <w:sz w:val="18"/>
                <w:szCs w:val="18"/>
              </w:rPr>
            </w:pPr>
            <w:r w:rsidRPr="00A4421F">
              <w:rPr>
                <w:rFonts w:cs="Open Sans"/>
                <w:b/>
                <w:bCs/>
                <w:sz w:val="18"/>
                <w:szCs w:val="18"/>
              </w:rPr>
              <w:t>4.</w:t>
            </w:r>
            <w:r>
              <w:rPr>
                <w:rFonts w:cs="Open Sans"/>
                <w:b/>
                <w:bCs/>
                <w:sz w:val="18"/>
                <w:szCs w:val="18"/>
              </w:rPr>
              <w:t>5</w:t>
            </w:r>
          </w:p>
        </w:tc>
        <w:tc>
          <w:tcPr>
            <w:tcW w:w="9078" w:type="dxa"/>
            <w:gridSpan w:val="5"/>
            <w:vAlign w:val="center"/>
          </w:tcPr>
          <w:p w14:paraId="5DFB41EB" w14:textId="77777777" w:rsidR="00684F2D" w:rsidRPr="00684F2D" w:rsidRDefault="00684F2D" w:rsidP="00684F2D">
            <w:pPr>
              <w:rPr>
                <w:rFonts w:cs="Open Sans"/>
                <w:b/>
                <w:bCs/>
                <w:sz w:val="18"/>
                <w:szCs w:val="18"/>
              </w:rPr>
            </w:pPr>
            <w:r w:rsidRPr="00684F2D">
              <w:rPr>
                <w:rFonts w:cs="Open Sans"/>
                <w:b/>
                <w:bCs/>
                <w:sz w:val="18"/>
                <w:szCs w:val="18"/>
              </w:rPr>
              <w:t>Aerodrome movement area and obstacle limitation surface inspection by</w:t>
            </w:r>
          </w:p>
          <w:p w14:paraId="426CDB5D" w14:textId="0B1CC58E" w:rsidR="00684F2D" w:rsidRPr="00D746CA" w:rsidRDefault="00684F2D" w:rsidP="00684F2D">
            <w:pPr>
              <w:rPr>
                <w:rFonts w:cs="Open Sans"/>
                <w:color w:val="0070C0"/>
                <w:sz w:val="18"/>
                <w:szCs w:val="18"/>
              </w:rPr>
            </w:pPr>
            <w:r w:rsidRPr="00684F2D">
              <w:rPr>
                <w:rFonts w:cs="Open Sans"/>
                <w:b/>
                <w:bCs/>
                <w:sz w:val="18"/>
                <w:szCs w:val="18"/>
              </w:rPr>
              <w:t>the aerodrome operator</w:t>
            </w:r>
          </w:p>
        </w:tc>
      </w:tr>
      <w:tr w:rsidR="00684F2D" w:rsidRPr="00D746CA" w14:paraId="452FDCB0" w14:textId="77777777" w:rsidTr="003B49C5">
        <w:tc>
          <w:tcPr>
            <w:tcW w:w="803" w:type="dxa"/>
            <w:vAlign w:val="center"/>
          </w:tcPr>
          <w:p w14:paraId="014B5353" w14:textId="7837E7EA" w:rsidR="00684F2D" w:rsidRDefault="00D3630A" w:rsidP="00684F2D">
            <w:pPr>
              <w:jc w:val="center"/>
              <w:rPr>
                <w:rFonts w:cs="Open Sans"/>
                <w:sz w:val="18"/>
                <w:szCs w:val="18"/>
              </w:rPr>
            </w:pPr>
            <w:r>
              <w:rPr>
                <w:rFonts w:cs="Open Sans"/>
                <w:sz w:val="18"/>
                <w:szCs w:val="18"/>
              </w:rPr>
              <w:t>4.5.1</w:t>
            </w:r>
          </w:p>
        </w:tc>
        <w:tc>
          <w:tcPr>
            <w:tcW w:w="3768" w:type="dxa"/>
          </w:tcPr>
          <w:p w14:paraId="41C8508C" w14:textId="36CC16FA" w:rsidR="00684F2D" w:rsidRDefault="00D700F2" w:rsidP="00D700F2">
            <w:pPr>
              <w:jc w:val="left"/>
              <w:rPr>
                <w:rFonts w:cs="Open Sans"/>
                <w:sz w:val="18"/>
                <w:szCs w:val="18"/>
              </w:rPr>
            </w:pPr>
            <w:r w:rsidRPr="00D700F2">
              <w:rPr>
                <w:rFonts w:cs="Open Sans"/>
                <w:sz w:val="18"/>
                <w:szCs w:val="18"/>
              </w:rPr>
              <w:t>Particulars of the procedures for the inspection of the aerodrome movement area</w:t>
            </w:r>
            <w:r>
              <w:rPr>
                <w:rFonts w:cs="Open Sans"/>
                <w:sz w:val="18"/>
                <w:szCs w:val="18"/>
              </w:rPr>
              <w:t xml:space="preserve"> </w:t>
            </w:r>
            <w:r w:rsidRPr="00D700F2">
              <w:rPr>
                <w:rFonts w:cs="Open Sans"/>
                <w:sz w:val="18"/>
                <w:szCs w:val="18"/>
              </w:rPr>
              <w:t>and obstacle limitation surfaces, including the following:</w:t>
            </w:r>
          </w:p>
        </w:tc>
        <w:tc>
          <w:tcPr>
            <w:tcW w:w="1693" w:type="dxa"/>
          </w:tcPr>
          <w:p w14:paraId="3CC6E9F2" w14:textId="77777777" w:rsidR="00684F2D" w:rsidRPr="00D746CA" w:rsidRDefault="00684F2D" w:rsidP="00684F2D">
            <w:pPr>
              <w:rPr>
                <w:rFonts w:cs="Open Sans"/>
                <w:color w:val="0070C0"/>
                <w:sz w:val="18"/>
                <w:szCs w:val="18"/>
              </w:rPr>
            </w:pPr>
          </w:p>
        </w:tc>
        <w:tc>
          <w:tcPr>
            <w:tcW w:w="537" w:type="dxa"/>
          </w:tcPr>
          <w:p w14:paraId="3609BB1D" w14:textId="77777777" w:rsidR="00684F2D" w:rsidRPr="00D746CA" w:rsidRDefault="00684F2D" w:rsidP="00684F2D">
            <w:pPr>
              <w:rPr>
                <w:rFonts w:cs="Open Sans"/>
                <w:color w:val="0070C0"/>
                <w:sz w:val="18"/>
                <w:szCs w:val="18"/>
              </w:rPr>
            </w:pPr>
          </w:p>
        </w:tc>
        <w:tc>
          <w:tcPr>
            <w:tcW w:w="621" w:type="dxa"/>
          </w:tcPr>
          <w:p w14:paraId="2E5C04FA" w14:textId="77777777" w:rsidR="00684F2D" w:rsidRPr="00D746CA" w:rsidRDefault="00684F2D" w:rsidP="00684F2D">
            <w:pPr>
              <w:rPr>
                <w:rFonts w:cs="Open Sans"/>
                <w:color w:val="0070C0"/>
                <w:sz w:val="18"/>
                <w:szCs w:val="18"/>
              </w:rPr>
            </w:pPr>
          </w:p>
        </w:tc>
        <w:tc>
          <w:tcPr>
            <w:tcW w:w="2459" w:type="dxa"/>
          </w:tcPr>
          <w:p w14:paraId="1B37C290" w14:textId="77777777" w:rsidR="00684F2D" w:rsidRPr="00D746CA" w:rsidRDefault="00684F2D" w:rsidP="00684F2D">
            <w:pPr>
              <w:rPr>
                <w:rFonts w:cs="Open Sans"/>
                <w:color w:val="0070C0"/>
                <w:sz w:val="18"/>
                <w:szCs w:val="18"/>
              </w:rPr>
            </w:pPr>
          </w:p>
        </w:tc>
      </w:tr>
      <w:tr w:rsidR="00684F2D" w:rsidRPr="00D746CA" w14:paraId="39CA20CE" w14:textId="77777777" w:rsidTr="003B49C5">
        <w:tc>
          <w:tcPr>
            <w:tcW w:w="803" w:type="dxa"/>
            <w:vAlign w:val="center"/>
          </w:tcPr>
          <w:p w14:paraId="45A3E85F" w14:textId="23C4499D" w:rsidR="00684F2D" w:rsidRDefault="004428E5" w:rsidP="00684F2D">
            <w:pPr>
              <w:jc w:val="center"/>
              <w:rPr>
                <w:rFonts w:cs="Open Sans"/>
                <w:sz w:val="18"/>
                <w:szCs w:val="18"/>
              </w:rPr>
            </w:pPr>
            <w:r>
              <w:rPr>
                <w:rFonts w:cs="Open Sans"/>
                <w:sz w:val="18"/>
                <w:szCs w:val="18"/>
              </w:rPr>
              <w:t>4.5.</w:t>
            </w:r>
            <w:r w:rsidR="00207BF4">
              <w:rPr>
                <w:rFonts w:cs="Open Sans"/>
                <w:sz w:val="18"/>
                <w:szCs w:val="18"/>
              </w:rPr>
              <w:t>1.1</w:t>
            </w:r>
          </w:p>
        </w:tc>
        <w:tc>
          <w:tcPr>
            <w:tcW w:w="3768" w:type="dxa"/>
          </w:tcPr>
          <w:p w14:paraId="0F82AE75" w14:textId="77777777" w:rsidR="00453A92" w:rsidRDefault="008D15C3" w:rsidP="008D15C3">
            <w:pPr>
              <w:jc w:val="left"/>
              <w:rPr>
                <w:rFonts w:cs="Open Sans"/>
                <w:sz w:val="18"/>
                <w:szCs w:val="18"/>
              </w:rPr>
            </w:pPr>
            <w:r w:rsidRPr="008D15C3">
              <w:rPr>
                <w:rFonts w:cs="Open Sans"/>
                <w:sz w:val="18"/>
                <w:szCs w:val="18"/>
              </w:rPr>
              <w:t>arrangement for carrying out inspections, including</w:t>
            </w:r>
            <w:r w:rsidR="00453A92">
              <w:rPr>
                <w:rFonts w:cs="Open Sans"/>
                <w:sz w:val="18"/>
                <w:szCs w:val="18"/>
              </w:rPr>
              <w:t>:</w:t>
            </w:r>
          </w:p>
          <w:p w14:paraId="61B76071" w14:textId="25536C08" w:rsidR="00453A92" w:rsidRDefault="008D15C3" w:rsidP="00453A92">
            <w:pPr>
              <w:pStyle w:val="ListParagraph"/>
              <w:numPr>
                <w:ilvl w:val="0"/>
                <w:numId w:val="34"/>
              </w:numPr>
              <w:jc w:val="left"/>
              <w:rPr>
                <w:rFonts w:cs="Open Sans"/>
                <w:sz w:val="18"/>
                <w:szCs w:val="18"/>
              </w:rPr>
            </w:pPr>
            <w:r w:rsidRPr="008D15C3">
              <w:rPr>
                <w:rFonts w:cs="Open Sans"/>
                <w:sz w:val="18"/>
                <w:szCs w:val="18"/>
              </w:rPr>
              <w:t>runway friction</w:t>
            </w:r>
            <w:r w:rsidR="00CE3B4C">
              <w:rPr>
                <w:rFonts w:cs="Open Sans"/>
                <w:sz w:val="18"/>
                <w:szCs w:val="18"/>
              </w:rPr>
              <w:t>,</w:t>
            </w:r>
          </w:p>
          <w:p w14:paraId="3C1655F6" w14:textId="4A9C1AA7" w:rsidR="00684F2D" w:rsidRDefault="008D15C3" w:rsidP="00453A92">
            <w:pPr>
              <w:pStyle w:val="ListParagraph"/>
              <w:numPr>
                <w:ilvl w:val="0"/>
                <w:numId w:val="34"/>
              </w:numPr>
              <w:jc w:val="left"/>
              <w:rPr>
                <w:rFonts w:cs="Open Sans"/>
                <w:sz w:val="18"/>
                <w:szCs w:val="18"/>
              </w:rPr>
            </w:pPr>
            <w:r w:rsidRPr="008D15C3">
              <w:rPr>
                <w:rFonts w:cs="Open Sans"/>
                <w:sz w:val="18"/>
                <w:szCs w:val="18"/>
              </w:rPr>
              <w:t>water depth measurement on runways and taxiways, during and</w:t>
            </w:r>
            <w:r>
              <w:rPr>
                <w:rFonts w:cs="Open Sans"/>
                <w:sz w:val="18"/>
                <w:szCs w:val="18"/>
              </w:rPr>
              <w:t xml:space="preserve"> </w:t>
            </w:r>
            <w:r w:rsidRPr="008D15C3">
              <w:rPr>
                <w:rFonts w:cs="Open Sans"/>
                <w:sz w:val="18"/>
                <w:szCs w:val="18"/>
              </w:rPr>
              <w:t>outside the normal hours of aerodrome operations,</w:t>
            </w:r>
          </w:p>
        </w:tc>
        <w:tc>
          <w:tcPr>
            <w:tcW w:w="1693" w:type="dxa"/>
          </w:tcPr>
          <w:p w14:paraId="3FEC82DA" w14:textId="77777777" w:rsidR="00684F2D" w:rsidRPr="00D746CA" w:rsidRDefault="00684F2D" w:rsidP="00684F2D">
            <w:pPr>
              <w:rPr>
                <w:rFonts w:cs="Open Sans"/>
                <w:color w:val="0070C0"/>
                <w:sz w:val="18"/>
                <w:szCs w:val="18"/>
              </w:rPr>
            </w:pPr>
          </w:p>
        </w:tc>
        <w:tc>
          <w:tcPr>
            <w:tcW w:w="537" w:type="dxa"/>
          </w:tcPr>
          <w:p w14:paraId="6F64BFC8" w14:textId="77777777" w:rsidR="00684F2D" w:rsidRPr="00D746CA" w:rsidRDefault="00684F2D" w:rsidP="00684F2D">
            <w:pPr>
              <w:rPr>
                <w:rFonts w:cs="Open Sans"/>
                <w:color w:val="0070C0"/>
                <w:sz w:val="18"/>
                <w:szCs w:val="18"/>
              </w:rPr>
            </w:pPr>
          </w:p>
        </w:tc>
        <w:tc>
          <w:tcPr>
            <w:tcW w:w="621" w:type="dxa"/>
          </w:tcPr>
          <w:p w14:paraId="071E4CA7" w14:textId="77777777" w:rsidR="00684F2D" w:rsidRPr="00D746CA" w:rsidRDefault="00684F2D" w:rsidP="00684F2D">
            <w:pPr>
              <w:rPr>
                <w:rFonts w:cs="Open Sans"/>
                <w:color w:val="0070C0"/>
                <w:sz w:val="18"/>
                <w:szCs w:val="18"/>
              </w:rPr>
            </w:pPr>
          </w:p>
        </w:tc>
        <w:tc>
          <w:tcPr>
            <w:tcW w:w="2459" w:type="dxa"/>
          </w:tcPr>
          <w:p w14:paraId="306F52D9" w14:textId="77777777" w:rsidR="00684F2D" w:rsidRPr="00D746CA" w:rsidRDefault="00684F2D" w:rsidP="00684F2D">
            <w:pPr>
              <w:rPr>
                <w:rFonts w:cs="Open Sans"/>
                <w:color w:val="0070C0"/>
                <w:sz w:val="18"/>
                <w:szCs w:val="18"/>
              </w:rPr>
            </w:pPr>
          </w:p>
        </w:tc>
      </w:tr>
      <w:tr w:rsidR="00684F2D" w:rsidRPr="00D746CA" w14:paraId="670AE3A2" w14:textId="77777777" w:rsidTr="003B49C5">
        <w:tc>
          <w:tcPr>
            <w:tcW w:w="803" w:type="dxa"/>
            <w:vAlign w:val="center"/>
          </w:tcPr>
          <w:p w14:paraId="15F6BA9C" w14:textId="097654A0" w:rsidR="00684F2D" w:rsidRDefault="000F3FF1" w:rsidP="00684F2D">
            <w:pPr>
              <w:jc w:val="center"/>
              <w:rPr>
                <w:rFonts w:cs="Open Sans"/>
                <w:sz w:val="18"/>
                <w:szCs w:val="18"/>
              </w:rPr>
            </w:pPr>
            <w:r>
              <w:rPr>
                <w:rFonts w:cs="Open Sans"/>
                <w:sz w:val="18"/>
                <w:szCs w:val="18"/>
              </w:rPr>
              <w:t>4.5.1.2</w:t>
            </w:r>
          </w:p>
        </w:tc>
        <w:tc>
          <w:tcPr>
            <w:tcW w:w="3768" w:type="dxa"/>
          </w:tcPr>
          <w:p w14:paraId="3561C2D9" w14:textId="72AAC71E" w:rsidR="00684F2D" w:rsidRPr="00FF41E9" w:rsidRDefault="000C761F" w:rsidP="00FF41E9">
            <w:pPr>
              <w:jc w:val="left"/>
              <w:rPr>
                <w:rFonts w:cs="Open Sans"/>
                <w:sz w:val="18"/>
                <w:szCs w:val="18"/>
              </w:rPr>
            </w:pPr>
            <w:r w:rsidRPr="00FF41E9">
              <w:rPr>
                <w:rFonts w:cs="Open Sans"/>
                <w:sz w:val="18"/>
                <w:szCs w:val="18"/>
              </w:rPr>
              <w:t>A</w:t>
            </w:r>
            <w:r w:rsidR="000F3FF1" w:rsidRPr="00FF41E9">
              <w:rPr>
                <w:rFonts w:cs="Open Sans"/>
                <w:sz w:val="18"/>
                <w:szCs w:val="18"/>
              </w:rPr>
              <w:t>rrangement and means of communicating with the Air Traffic</w:t>
            </w:r>
            <w:r w:rsidRPr="00FF41E9">
              <w:rPr>
                <w:rFonts w:cs="Open Sans"/>
                <w:sz w:val="18"/>
                <w:szCs w:val="18"/>
              </w:rPr>
              <w:t xml:space="preserve"> </w:t>
            </w:r>
            <w:r w:rsidR="000F3FF1" w:rsidRPr="00FF41E9">
              <w:rPr>
                <w:rFonts w:cs="Open Sans"/>
                <w:sz w:val="18"/>
                <w:szCs w:val="18"/>
              </w:rPr>
              <w:t>Control during an inspection;</w:t>
            </w:r>
          </w:p>
        </w:tc>
        <w:tc>
          <w:tcPr>
            <w:tcW w:w="1693" w:type="dxa"/>
          </w:tcPr>
          <w:p w14:paraId="027CBFF3" w14:textId="77777777" w:rsidR="00684F2D" w:rsidRPr="00D746CA" w:rsidRDefault="00684F2D" w:rsidP="00684F2D">
            <w:pPr>
              <w:rPr>
                <w:rFonts w:cs="Open Sans"/>
                <w:color w:val="0070C0"/>
                <w:sz w:val="18"/>
                <w:szCs w:val="18"/>
              </w:rPr>
            </w:pPr>
          </w:p>
        </w:tc>
        <w:tc>
          <w:tcPr>
            <w:tcW w:w="537" w:type="dxa"/>
          </w:tcPr>
          <w:p w14:paraId="06DC7AD6" w14:textId="77777777" w:rsidR="00684F2D" w:rsidRPr="00D746CA" w:rsidRDefault="00684F2D" w:rsidP="00684F2D">
            <w:pPr>
              <w:rPr>
                <w:rFonts w:cs="Open Sans"/>
                <w:color w:val="0070C0"/>
                <w:sz w:val="18"/>
                <w:szCs w:val="18"/>
              </w:rPr>
            </w:pPr>
          </w:p>
        </w:tc>
        <w:tc>
          <w:tcPr>
            <w:tcW w:w="621" w:type="dxa"/>
          </w:tcPr>
          <w:p w14:paraId="53612801" w14:textId="77777777" w:rsidR="00684F2D" w:rsidRPr="00D746CA" w:rsidRDefault="00684F2D" w:rsidP="00684F2D">
            <w:pPr>
              <w:rPr>
                <w:rFonts w:cs="Open Sans"/>
                <w:color w:val="0070C0"/>
                <w:sz w:val="18"/>
                <w:szCs w:val="18"/>
              </w:rPr>
            </w:pPr>
          </w:p>
        </w:tc>
        <w:tc>
          <w:tcPr>
            <w:tcW w:w="2459" w:type="dxa"/>
          </w:tcPr>
          <w:p w14:paraId="51488B0A" w14:textId="77777777" w:rsidR="00684F2D" w:rsidRPr="00D746CA" w:rsidRDefault="00684F2D" w:rsidP="00684F2D">
            <w:pPr>
              <w:rPr>
                <w:rFonts w:cs="Open Sans"/>
                <w:color w:val="0070C0"/>
                <w:sz w:val="18"/>
                <w:szCs w:val="18"/>
              </w:rPr>
            </w:pPr>
          </w:p>
        </w:tc>
      </w:tr>
      <w:tr w:rsidR="00684F2D" w:rsidRPr="00D746CA" w14:paraId="1BB2A162" w14:textId="77777777" w:rsidTr="003B49C5">
        <w:trPr>
          <w:trHeight w:val="125"/>
        </w:trPr>
        <w:tc>
          <w:tcPr>
            <w:tcW w:w="803" w:type="dxa"/>
            <w:vAlign w:val="center"/>
          </w:tcPr>
          <w:p w14:paraId="7440EBDF" w14:textId="7D0BD435" w:rsidR="00684F2D" w:rsidRDefault="00FF41E9" w:rsidP="00684F2D">
            <w:pPr>
              <w:jc w:val="center"/>
              <w:rPr>
                <w:rFonts w:cs="Open Sans"/>
                <w:sz w:val="18"/>
                <w:szCs w:val="18"/>
              </w:rPr>
            </w:pPr>
            <w:r>
              <w:rPr>
                <w:rFonts w:cs="Open Sans"/>
                <w:sz w:val="18"/>
                <w:szCs w:val="18"/>
              </w:rPr>
              <w:t>4.5.1.3</w:t>
            </w:r>
          </w:p>
        </w:tc>
        <w:tc>
          <w:tcPr>
            <w:tcW w:w="3768" w:type="dxa"/>
          </w:tcPr>
          <w:p w14:paraId="3B823915" w14:textId="62EE0CD2" w:rsidR="00C664A2" w:rsidRPr="00FF41E9" w:rsidRDefault="00FF41E9" w:rsidP="00C664A2">
            <w:pPr>
              <w:rPr>
                <w:rFonts w:cs="Open Sans"/>
                <w:sz w:val="18"/>
                <w:szCs w:val="18"/>
              </w:rPr>
            </w:pPr>
            <w:r w:rsidRPr="00FF41E9">
              <w:rPr>
                <w:rFonts w:cs="Open Sans"/>
                <w:sz w:val="18"/>
                <w:szCs w:val="18"/>
              </w:rPr>
              <w:t>A</w:t>
            </w:r>
            <w:r w:rsidR="00C664A2" w:rsidRPr="00FF41E9">
              <w:rPr>
                <w:rFonts w:cs="Open Sans"/>
                <w:sz w:val="18"/>
                <w:szCs w:val="18"/>
              </w:rPr>
              <w:t>rrangement for keeping an inspection logbook and the location of the</w:t>
            </w:r>
          </w:p>
          <w:p w14:paraId="79A5C065" w14:textId="0DD4B406" w:rsidR="00684F2D" w:rsidRPr="00FF41E9" w:rsidRDefault="00C664A2" w:rsidP="00C664A2">
            <w:pPr>
              <w:jc w:val="left"/>
              <w:rPr>
                <w:rFonts w:cs="Open Sans"/>
                <w:sz w:val="18"/>
                <w:szCs w:val="18"/>
              </w:rPr>
            </w:pPr>
            <w:r w:rsidRPr="00FF41E9">
              <w:rPr>
                <w:rFonts w:cs="Open Sans"/>
                <w:sz w:val="18"/>
                <w:szCs w:val="18"/>
              </w:rPr>
              <w:t>logbook;</w:t>
            </w:r>
          </w:p>
        </w:tc>
        <w:tc>
          <w:tcPr>
            <w:tcW w:w="1693" w:type="dxa"/>
          </w:tcPr>
          <w:p w14:paraId="66D2E298" w14:textId="77777777" w:rsidR="00684F2D" w:rsidRPr="00D746CA" w:rsidRDefault="00684F2D" w:rsidP="00684F2D">
            <w:pPr>
              <w:rPr>
                <w:rFonts w:cs="Open Sans"/>
                <w:color w:val="0070C0"/>
                <w:sz w:val="18"/>
                <w:szCs w:val="18"/>
              </w:rPr>
            </w:pPr>
          </w:p>
        </w:tc>
        <w:tc>
          <w:tcPr>
            <w:tcW w:w="537" w:type="dxa"/>
          </w:tcPr>
          <w:p w14:paraId="434BBD75" w14:textId="77777777" w:rsidR="00684F2D" w:rsidRPr="00D746CA" w:rsidRDefault="00684F2D" w:rsidP="00684F2D">
            <w:pPr>
              <w:rPr>
                <w:rFonts w:cs="Open Sans"/>
                <w:color w:val="0070C0"/>
                <w:sz w:val="18"/>
                <w:szCs w:val="18"/>
              </w:rPr>
            </w:pPr>
          </w:p>
        </w:tc>
        <w:tc>
          <w:tcPr>
            <w:tcW w:w="621" w:type="dxa"/>
          </w:tcPr>
          <w:p w14:paraId="4BAFFBFB" w14:textId="77777777" w:rsidR="00684F2D" w:rsidRPr="00D746CA" w:rsidRDefault="00684F2D" w:rsidP="00684F2D">
            <w:pPr>
              <w:rPr>
                <w:rFonts w:cs="Open Sans"/>
                <w:color w:val="0070C0"/>
                <w:sz w:val="18"/>
                <w:szCs w:val="18"/>
              </w:rPr>
            </w:pPr>
          </w:p>
        </w:tc>
        <w:tc>
          <w:tcPr>
            <w:tcW w:w="2459" w:type="dxa"/>
          </w:tcPr>
          <w:p w14:paraId="3962BB27" w14:textId="77777777" w:rsidR="00684F2D" w:rsidRPr="00D746CA" w:rsidRDefault="00684F2D" w:rsidP="00684F2D">
            <w:pPr>
              <w:rPr>
                <w:rFonts w:cs="Open Sans"/>
                <w:color w:val="0070C0"/>
                <w:sz w:val="18"/>
                <w:szCs w:val="18"/>
              </w:rPr>
            </w:pPr>
          </w:p>
        </w:tc>
      </w:tr>
      <w:tr w:rsidR="00684F2D" w:rsidRPr="00D746CA" w14:paraId="46012377" w14:textId="77777777" w:rsidTr="003B49C5">
        <w:tc>
          <w:tcPr>
            <w:tcW w:w="803" w:type="dxa"/>
            <w:vAlign w:val="center"/>
          </w:tcPr>
          <w:p w14:paraId="09956130" w14:textId="2925BBCB" w:rsidR="00684F2D" w:rsidRDefault="00FF41E9" w:rsidP="00684F2D">
            <w:pPr>
              <w:jc w:val="center"/>
              <w:rPr>
                <w:rFonts w:cs="Open Sans"/>
                <w:sz w:val="18"/>
                <w:szCs w:val="18"/>
              </w:rPr>
            </w:pPr>
            <w:r>
              <w:rPr>
                <w:rFonts w:cs="Open Sans"/>
                <w:sz w:val="18"/>
                <w:szCs w:val="18"/>
              </w:rPr>
              <w:t>4.5.1.4</w:t>
            </w:r>
          </w:p>
        </w:tc>
        <w:tc>
          <w:tcPr>
            <w:tcW w:w="3768" w:type="dxa"/>
          </w:tcPr>
          <w:p w14:paraId="42BE33AC" w14:textId="77157420" w:rsidR="00684F2D" w:rsidRPr="00FF41E9" w:rsidRDefault="00FF41E9" w:rsidP="00684F2D">
            <w:pPr>
              <w:jc w:val="left"/>
              <w:rPr>
                <w:rFonts w:cs="Open Sans"/>
                <w:sz w:val="18"/>
                <w:szCs w:val="18"/>
              </w:rPr>
            </w:pPr>
            <w:r w:rsidRPr="00FF41E9">
              <w:rPr>
                <w:rFonts w:cs="Open Sans"/>
                <w:sz w:val="18"/>
                <w:szCs w:val="18"/>
              </w:rPr>
              <w:t>D</w:t>
            </w:r>
            <w:r w:rsidR="00C664A2" w:rsidRPr="00FF41E9">
              <w:rPr>
                <w:rFonts w:cs="Open Sans"/>
                <w:sz w:val="18"/>
                <w:szCs w:val="18"/>
              </w:rPr>
              <w:t>etails of inspection intervals and times;</w:t>
            </w:r>
          </w:p>
        </w:tc>
        <w:tc>
          <w:tcPr>
            <w:tcW w:w="1693" w:type="dxa"/>
          </w:tcPr>
          <w:p w14:paraId="15D12108" w14:textId="77777777" w:rsidR="00684F2D" w:rsidRPr="00D746CA" w:rsidRDefault="00684F2D" w:rsidP="00684F2D">
            <w:pPr>
              <w:rPr>
                <w:rFonts w:cs="Open Sans"/>
                <w:color w:val="0070C0"/>
                <w:sz w:val="18"/>
                <w:szCs w:val="18"/>
              </w:rPr>
            </w:pPr>
          </w:p>
        </w:tc>
        <w:tc>
          <w:tcPr>
            <w:tcW w:w="537" w:type="dxa"/>
          </w:tcPr>
          <w:p w14:paraId="12ECF7B1" w14:textId="77777777" w:rsidR="00684F2D" w:rsidRPr="00D746CA" w:rsidRDefault="00684F2D" w:rsidP="00684F2D">
            <w:pPr>
              <w:rPr>
                <w:rFonts w:cs="Open Sans"/>
                <w:color w:val="0070C0"/>
                <w:sz w:val="18"/>
                <w:szCs w:val="18"/>
              </w:rPr>
            </w:pPr>
          </w:p>
        </w:tc>
        <w:tc>
          <w:tcPr>
            <w:tcW w:w="621" w:type="dxa"/>
          </w:tcPr>
          <w:p w14:paraId="27E6F53A" w14:textId="77777777" w:rsidR="00684F2D" w:rsidRPr="00D746CA" w:rsidRDefault="00684F2D" w:rsidP="00684F2D">
            <w:pPr>
              <w:rPr>
                <w:rFonts w:cs="Open Sans"/>
                <w:color w:val="0070C0"/>
                <w:sz w:val="18"/>
                <w:szCs w:val="18"/>
              </w:rPr>
            </w:pPr>
          </w:p>
        </w:tc>
        <w:tc>
          <w:tcPr>
            <w:tcW w:w="2459" w:type="dxa"/>
          </w:tcPr>
          <w:p w14:paraId="625A8730" w14:textId="77777777" w:rsidR="00684F2D" w:rsidRPr="00D746CA" w:rsidRDefault="00684F2D" w:rsidP="00684F2D">
            <w:pPr>
              <w:rPr>
                <w:rFonts w:cs="Open Sans"/>
                <w:color w:val="0070C0"/>
                <w:sz w:val="18"/>
                <w:szCs w:val="18"/>
              </w:rPr>
            </w:pPr>
          </w:p>
        </w:tc>
      </w:tr>
      <w:tr w:rsidR="00C664A2" w:rsidRPr="00D746CA" w14:paraId="1226A961" w14:textId="77777777" w:rsidTr="003B49C5">
        <w:tc>
          <w:tcPr>
            <w:tcW w:w="803" w:type="dxa"/>
            <w:vAlign w:val="center"/>
          </w:tcPr>
          <w:p w14:paraId="51B5F5B6" w14:textId="2E75EAC5" w:rsidR="00C664A2" w:rsidRDefault="00FF41E9" w:rsidP="00684F2D">
            <w:pPr>
              <w:jc w:val="center"/>
              <w:rPr>
                <w:rFonts w:cs="Open Sans"/>
                <w:sz w:val="18"/>
                <w:szCs w:val="18"/>
              </w:rPr>
            </w:pPr>
            <w:r>
              <w:rPr>
                <w:rFonts w:cs="Open Sans"/>
                <w:sz w:val="18"/>
                <w:szCs w:val="18"/>
              </w:rPr>
              <w:t>4.5.1.5</w:t>
            </w:r>
          </w:p>
        </w:tc>
        <w:tc>
          <w:tcPr>
            <w:tcW w:w="3768" w:type="dxa"/>
          </w:tcPr>
          <w:p w14:paraId="4CA0211B" w14:textId="73CEF163" w:rsidR="00C664A2" w:rsidRPr="00FF41E9" w:rsidRDefault="00FF41E9" w:rsidP="00684F2D">
            <w:pPr>
              <w:jc w:val="left"/>
              <w:rPr>
                <w:rFonts w:cs="Open Sans"/>
                <w:sz w:val="18"/>
                <w:szCs w:val="18"/>
              </w:rPr>
            </w:pPr>
            <w:r w:rsidRPr="00FF41E9">
              <w:rPr>
                <w:rFonts w:cs="Open Sans"/>
                <w:sz w:val="18"/>
                <w:szCs w:val="18"/>
              </w:rPr>
              <w:t>I</w:t>
            </w:r>
            <w:r w:rsidR="00C664A2" w:rsidRPr="00FF41E9">
              <w:rPr>
                <w:rFonts w:cs="Open Sans"/>
                <w:sz w:val="18"/>
                <w:szCs w:val="18"/>
              </w:rPr>
              <w:t>nspection checklist;</w:t>
            </w:r>
          </w:p>
        </w:tc>
        <w:tc>
          <w:tcPr>
            <w:tcW w:w="1693" w:type="dxa"/>
          </w:tcPr>
          <w:p w14:paraId="3622E86B" w14:textId="77777777" w:rsidR="00C664A2" w:rsidRPr="00D746CA" w:rsidRDefault="00C664A2" w:rsidP="00684F2D">
            <w:pPr>
              <w:rPr>
                <w:rFonts w:cs="Open Sans"/>
                <w:color w:val="0070C0"/>
                <w:sz w:val="18"/>
                <w:szCs w:val="18"/>
              </w:rPr>
            </w:pPr>
          </w:p>
        </w:tc>
        <w:tc>
          <w:tcPr>
            <w:tcW w:w="537" w:type="dxa"/>
          </w:tcPr>
          <w:p w14:paraId="743B2204" w14:textId="77777777" w:rsidR="00C664A2" w:rsidRPr="00D746CA" w:rsidRDefault="00C664A2" w:rsidP="00684F2D">
            <w:pPr>
              <w:rPr>
                <w:rFonts w:cs="Open Sans"/>
                <w:color w:val="0070C0"/>
                <w:sz w:val="18"/>
                <w:szCs w:val="18"/>
              </w:rPr>
            </w:pPr>
          </w:p>
        </w:tc>
        <w:tc>
          <w:tcPr>
            <w:tcW w:w="621" w:type="dxa"/>
          </w:tcPr>
          <w:p w14:paraId="1B94E8CB" w14:textId="77777777" w:rsidR="00C664A2" w:rsidRPr="00D746CA" w:rsidRDefault="00C664A2" w:rsidP="00684F2D">
            <w:pPr>
              <w:rPr>
                <w:rFonts w:cs="Open Sans"/>
                <w:color w:val="0070C0"/>
                <w:sz w:val="18"/>
                <w:szCs w:val="18"/>
              </w:rPr>
            </w:pPr>
          </w:p>
        </w:tc>
        <w:tc>
          <w:tcPr>
            <w:tcW w:w="2459" w:type="dxa"/>
          </w:tcPr>
          <w:p w14:paraId="3AB3789B" w14:textId="77777777" w:rsidR="00C664A2" w:rsidRPr="00D746CA" w:rsidRDefault="00C664A2" w:rsidP="00684F2D">
            <w:pPr>
              <w:rPr>
                <w:rFonts w:cs="Open Sans"/>
                <w:color w:val="0070C0"/>
                <w:sz w:val="18"/>
                <w:szCs w:val="18"/>
              </w:rPr>
            </w:pPr>
          </w:p>
        </w:tc>
      </w:tr>
      <w:tr w:rsidR="00C664A2" w:rsidRPr="00D746CA" w14:paraId="788CF31E" w14:textId="77777777" w:rsidTr="003B49C5">
        <w:tc>
          <w:tcPr>
            <w:tcW w:w="803" w:type="dxa"/>
            <w:vAlign w:val="center"/>
          </w:tcPr>
          <w:p w14:paraId="15F8085F" w14:textId="02386DCC" w:rsidR="00C664A2" w:rsidRDefault="00FF41E9" w:rsidP="00684F2D">
            <w:pPr>
              <w:jc w:val="center"/>
              <w:rPr>
                <w:rFonts w:cs="Open Sans"/>
                <w:sz w:val="18"/>
                <w:szCs w:val="18"/>
              </w:rPr>
            </w:pPr>
            <w:r>
              <w:rPr>
                <w:rFonts w:cs="Open Sans"/>
                <w:sz w:val="18"/>
                <w:szCs w:val="18"/>
              </w:rPr>
              <w:t>4.5.1.6</w:t>
            </w:r>
          </w:p>
        </w:tc>
        <w:tc>
          <w:tcPr>
            <w:tcW w:w="3768" w:type="dxa"/>
          </w:tcPr>
          <w:p w14:paraId="28589D63" w14:textId="1A2B5CA5" w:rsidR="00C664A2" w:rsidRPr="00FF41E9" w:rsidRDefault="00FF41E9" w:rsidP="006A2816">
            <w:pPr>
              <w:jc w:val="left"/>
              <w:rPr>
                <w:rFonts w:cs="Open Sans"/>
                <w:sz w:val="18"/>
                <w:szCs w:val="18"/>
              </w:rPr>
            </w:pPr>
            <w:r w:rsidRPr="00FF41E9">
              <w:rPr>
                <w:rFonts w:cs="Open Sans"/>
                <w:sz w:val="18"/>
                <w:szCs w:val="18"/>
              </w:rPr>
              <w:t>A</w:t>
            </w:r>
            <w:r w:rsidR="00C664A2" w:rsidRPr="00FF41E9">
              <w:rPr>
                <w:rFonts w:cs="Open Sans"/>
                <w:sz w:val="18"/>
                <w:szCs w:val="18"/>
              </w:rPr>
              <w:t>rrangement for reporting the results of the inspection and for taking</w:t>
            </w:r>
          </w:p>
          <w:p w14:paraId="6765E1CD" w14:textId="150F81C1" w:rsidR="00C664A2" w:rsidRPr="00FF41E9" w:rsidRDefault="00C664A2" w:rsidP="008657E8">
            <w:pPr>
              <w:jc w:val="left"/>
              <w:rPr>
                <w:rFonts w:cs="Open Sans"/>
                <w:sz w:val="18"/>
                <w:szCs w:val="18"/>
              </w:rPr>
            </w:pPr>
            <w:r w:rsidRPr="00FF41E9">
              <w:rPr>
                <w:rFonts w:cs="Open Sans"/>
                <w:sz w:val="18"/>
                <w:szCs w:val="18"/>
              </w:rPr>
              <w:t>prompt follow-up actions to ensure correction of unsafe conditions;</w:t>
            </w:r>
            <w:r w:rsidR="008657E8">
              <w:rPr>
                <w:rFonts w:cs="Open Sans"/>
                <w:sz w:val="18"/>
                <w:szCs w:val="18"/>
              </w:rPr>
              <w:t xml:space="preserve"> </w:t>
            </w:r>
            <w:r w:rsidRPr="00FF41E9">
              <w:rPr>
                <w:rFonts w:cs="Open Sans"/>
                <w:sz w:val="18"/>
                <w:szCs w:val="18"/>
              </w:rPr>
              <w:t>and</w:t>
            </w:r>
          </w:p>
        </w:tc>
        <w:tc>
          <w:tcPr>
            <w:tcW w:w="1693" w:type="dxa"/>
          </w:tcPr>
          <w:p w14:paraId="4A9465A4" w14:textId="77777777" w:rsidR="00C664A2" w:rsidRPr="00D746CA" w:rsidRDefault="00C664A2" w:rsidP="00684F2D">
            <w:pPr>
              <w:rPr>
                <w:rFonts w:cs="Open Sans"/>
                <w:color w:val="0070C0"/>
                <w:sz w:val="18"/>
                <w:szCs w:val="18"/>
              </w:rPr>
            </w:pPr>
          </w:p>
        </w:tc>
        <w:tc>
          <w:tcPr>
            <w:tcW w:w="537" w:type="dxa"/>
          </w:tcPr>
          <w:p w14:paraId="3A0C1B32" w14:textId="77777777" w:rsidR="00C664A2" w:rsidRPr="00D746CA" w:rsidRDefault="00C664A2" w:rsidP="00684F2D">
            <w:pPr>
              <w:rPr>
                <w:rFonts w:cs="Open Sans"/>
                <w:color w:val="0070C0"/>
                <w:sz w:val="18"/>
                <w:szCs w:val="18"/>
              </w:rPr>
            </w:pPr>
          </w:p>
        </w:tc>
        <w:tc>
          <w:tcPr>
            <w:tcW w:w="621" w:type="dxa"/>
          </w:tcPr>
          <w:p w14:paraId="7D7C261A" w14:textId="77777777" w:rsidR="00C664A2" w:rsidRPr="00D746CA" w:rsidRDefault="00C664A2" w:rsidP="00684F2D">
            <w:pPr>
              <w:rPr>
                <w:rFonts w:cs="Open Sans"/>
                <w:color w:val="0070C0"/>
                <w:sz w:val="18"/>
                <w:szCs w:val="18"/>
              </w:rPr>
            </w:pPr>
          </w:p>
        </w:tc>
        <w:tc>
          <w:tcPr>
            <w:tcW w:w="2459" w:type="dxa"/>
          </w:tcPr>
          <w:p w14:paraId="1ECEA497" w14:textId="77777777" w:rsidR="00C664A2" w:rsidRPr="00D746CA" w:rsidRDefault="00C664A2" w:rsidP="00684F2D">
            <w:pPr>
              <w:rPr>
                <w:rFonts w:cs="Open Sans"/>
                <w:color w:val="0070C0"/>
                <w:sz w:val="18"/>
                <w:szCs w:val="18"/>
              </w:rPr>
            </w:pPr>
          </w:p>
        </w:tc>
      </w:tr>
      <w:tr w:rsidR="00684F2D" w:rsidRPr="00D746CA" w14:paraId="715FBE77" w14:textId="77777777" w:rsidTr="003B49C5">
        <w:tc>
          <w:tcPr>
            <w:tcW w:w="803" w:type="dxa"/>
            <w:vAlign w:val="center"/>
          </w:tcPr>
          <w:p w14:paraId="0EA044FF" w14:textId="1BEC6B53" w:rsidR="00684F2D" w:rsidRDefault="00FF41E9" w:rsidP="00684F2D">
            <w:pPr>
              <w:jc w:val="center"/>
              <w:rPr>
                <w:rFonts w:cs="Open Sans"/>
                <w:sz w:val="18"/>
                <w:szCs w:val="18"/>
              </w:rPr>
            </w:pPr>
            <w:r>
              <w:rPr>
                <w:rFonts w:cs="Open Sans"/>
                <w:sz w:val="18"/>
                <w:szCs w:val="18"/>
              </w:rPr>
              <w:t>4.5.1.7</w:t>
            </w:r>
          </w:p>
        </w:tc>
        <w:tc>
          <w:tcPr>
            <w:tcW w:w="3768" w:type="dxa"/>
          </w:tcPr>
          <w:p w14:paraId="5E76D412" w14:textId="39E043C6" w:rsidR="00C664A2" w:rsidRPr="00FF41E9" w:rsidRDefault="00FF41E9" w:rsidP="006A2816">
            <w:pPr>
              <w:jc w:val="left"/>
              <w:rPr>
                <w:rFonts w:cs="Open Sans"/>
                <w:sz w:val="18"/>
                <w:szCs w:val="18"/>
              </w:rPr>
            </w:pPr>
            <w:r w:rsidRPr="00FF41E9">
              <w:rPr>
                <w:rFonts w:cs="Open Sans"/>
                <w:sz w:val="18"/>
                <w:szCs w:val="18"/>
              </w:rPr>
              <w:t>T</w:t>
            </w:r>
            <w:r w:rsidR="00C664A2" w:rsidRPr="00FF41E9">
              <w:rPr>
                <w:rFonts w:cs="Open Sans"/>
                <w:sz w:val="18"/>
                <w:szCs w:val="18"/>
              </w:rPr>
              <w:t>he names and roles of persons responsible for carrying out inspections</w:t>
            </w:r>
          </w:p>
          <w:p w14:paraId="3583A7EE" w14:textId="0FB2A0A4" w:rsidR="00684F2D" w:rsidRPr="00FF41E9" w:rsidRDefault="00C664A2" w:rsidP="006A2816">
            <w:pPr>
              <w:jc w:val="left"/>
              <w:rPr>
                <w:rFonts w:cs="Open Sans"/>
                <w:sz w:val="18"/>
                <w:szCs w:val="18"/>
              </w:rPr>
            </w:pPr>
            <w:r w:rsidRPr="00FF41E9">
              <w:rPr>
                <w:rFonts w:cs="Open Sans"/>
                <w:sz w:val="18"/>
                <w:szCs w:val="18"/>
              </w:rPr>
              <w:t>and their telephone numbers during and after working hours.</w:t>
            </w:r>
          </w:p>
        </w:tc>
        <w:tc>
          <w:tcPr>
            <w:tcW w:w="1693" w:type="dxa"/>
          </w:tcPr>
          <w:p w14:paraId="16CE1F45" w14:textId="77777777" w:rsidR="00684F2D" w:rsidRPr="00D746CA" w:rsidRDefault="00684F2D" w:rsidP="00684F2D">
            <w:pPr>
              <w:rPr>
                <w:rFonts w:cs="Open Sans"/>
                <w:color w:val="0070C0"/>
                <w:sz w:val="18"/>
                <w:szCs w:val="18"/>
              </w:rPr>
            </w:pPr>
          </w:p>
        </w:tc>
        <w:tc>
          <w:tcPr>
            <w:tcW w:w="537" w:type="dxa"/>
          </w:tcPr>
          <w:p w14:paraId="7C924A51" w14:textId="77777777" w:rsidR="00684F2D" w:rsidRPr="00D746CA" w:rsidRDefault="00684F2D" w:rsidP="00684F2D">
            <w:pPr>
              <w:rPr>
                <w:rFonts w:cs="Open Sans"/>
                <w:color w:val="0070C0"/>
                <w:sz w:val="18"/>
                <w:szCs w:val="18"/>
              </w:rPr>
            </w:pPr>
          </w:p>
        </w:tc>
        <w:tc>
          <w:tcPr>
            <w:tcW w:w="621" w:type="dxa"/>
          </w:tcPr>
          <w:p w14:paraId="133A04BB" w14:textId="77777777" w:rsidR="00684F2D" w:rsidRPr="00D746CA" w:rsidRDefault="00684F2D" w:rsidP="00684F2D">
            <w:pPr>
              <w:rPr>
                <w:rFonts w:cs="Open Sans"/>
                <w:color w:val="0070C0"/>
                <w:sz w:val="18"/>
                <w:szCs w:val="18"/>
              </w:rPr>
            </w:pPr>
          </w:p>
        </w:tc>
        <w:tc>
          <w:tcPr>
            <w:tcW w:w="2459" w:type="dxa"/>
          </w:tcPr>
          <w:p w14:paraId="33D444CA" w14:textId="77777777" w:rsidR="00684F2D" w:rsidRPr="00D746CA" w:rsidRDefault="00684F2D" w:rsidP="00684F2D">
            <w:pPr>
              <w:rPr>
                <w:rFonts w:cs="Open Sans"/>
                <w:color w:val="0070C0"/>
                <w:sz w:val="18"/>
                <w:szCs w:val="18"/>
              </w:rPr>
            </w:pPr>
          </w:p>
        </w:tc>
      </w:tr>
      <w:tr w:rsidR="00FF41E9" w:rsidRPr="00D746CA" w14:paraId="5A85F775" w14:textId="77777777" w:rsidTr="0002621D">
        <w:trPr>
          <w:trHeight w:val="288"/>
        </w:trPr>
        <w:tc>
          <w:tcPr>
            <w:tcW w:w="803" w:type="dxa"/>
            <w:vAlign w:val="center"/>
          </w:tcPr>
          <w:p w14:paraId="1C64B92F" w14:textId="2BA82F33" w:rsidR="00FF41E9" w:rsidRPr="00FF41E9" w:rsidRDefault="00FF41E9" w:rsidP="00684F2D">
            <w:pPr>
              <w:jc w:val="center"/>
              <w:rPr>
                <w:rFonts w:cs="Open Sans"/>
                <w:b/>
                <w:bCs/>
                <w:sz w:val="18"/>
                <w:szCs w:val="18"/>
              </w:rPr>
            </w:pPr>
            <w:r w:rsidRPr="00FF41E9">
              <w:rPr>
                <w:rFonts w:cs="Open Sans"/>
                <w:b/>
                <w:bCs/>
                <w:sz w:val="18"/>
                <w:szCs w:val="18"/>
              </w:rPr>
              <w:t>4.6</w:t>
            </w:r>
          </w:p>
        </w:tc>
        <w:tc>
          <w:tcPr>
            <w:tcW w:w="9078" w:type="dxa"/>
            <w:gridSpan w:val="5"/>
            <w:vAlign w:val="center"/>
          </w:tcPr>
          <w:p w14:paraId="2B2F8ECC" w14:textId="11807F1B" w:rsidR="00FF41E9" w:rsidRPr="00D746CA" w:rsidRDefault="0002621D" w:rsidP="0002621D">
            <w:pPr>
              <w:jc w:val="left"/>
              <w:rPr>
                <w:rFonts w:cs="Open Sans"/>
                <w:color w:val="0070C0"/>
                <w:sz w:val="18"/>
                <w:szCs w:val="18"/>
              </w:rPr>
            </w:pPr>
            <w:r>
              <w:rPr>
                <w:rFonts w:cs="Open Sans"/>
                <w:b/>
                <w:bCs/>
                <w:sz w:val="18"/>
                <w:szCs w:val="18"/>
              </w:rPr>
              <w:t>Visual Aids and Aerodrome Electrical Systems</w:t>
            </w:r>
          </w:p>
        </w:tc>
      </w:tr>
      <w:tr w:rsidR="00FF41E9" w:rsidRPr="00D746CA" w14:paraId="442EAEE7" w14:textId="77777777" w:rsidTr="003B49C5">
        <w:tc>
          <w:tcPr>
            <w:tcW w:w="803" w:type="dxa"/>
            <w:vAlign w:val="center"/>
          </w:tcPr>
          <w:p w14:paraId="1B519F6A" w14:textId="0B029089" w:rsidR="00FF41E9" w:rsidRDefault="00C040C8" w:rsidP="00684F2D">
            <w:pPr>
              <w:jc w:val="center"/>
              <w:rPr>
                <w:rFonts w:cs="Open Sans"/>
                <w:sz w:val="18"/>
                <w:szCs w:val="18"/>
              </w:rPr>
            </w:pPr>
            <w:r>
              <w:rPr>
                <w:rFonts w:cs="Open Sans"/>
                <w:sz w:val="18"/>
                <w:szCs w:val="18"/>
              </w:rPr>
              <w:t>4.6.1</w:t>
            </w:r>
          </w:p>
        </w:tc>
        <w:tc>
          <w:tcPr>
            <w:tcW w:w="3768" w:type="dxa"/>
          </w:tcPr>
          <w:p w14:paraId="255D5C82" w14:textId="4239D53F" w:rsidR="00FF41E9" w:rsidRDefault="00C040C8" w:rsidP="00C040C8">
            <w:pPr>
              <w:jc w:val="left"/>
              <w:rPr>
                <w:rFonts w:cs="Open Sans"/>
                <w:sz w:val="18"/>
                <w:szCs w:val="18"/>
              </w:rPr>
            </w:pPr>
            <w:r w:rsidRPr="00C040C8">
              <w:rPr>
                <w:rFonts w:cs="Open Sans"/>
                <w:sz w:val="18"/>
                <w:szCs w:val="18"/>
              </w:rPr>
              <w:t>Particulars of the procedures for the</w:t>
            </w:r>
            <w:r>
              <w:rPr>
                <w:rFonts w:cs="Open Sans"/>
                <w:sz w:val="18"/>
                <w:szCs w:val="18"/>
              </w:rPr>
              <w:t xml:space="preserve"> </w:t>
            </w:r>
            <w:r w:rsidRPr="00C040C8">
              <w:rPr>
                <w:rFonts w:cs="Open Sans"/>
                <w:sz w:val="18"/>
                <w:szCs w:val="18"/>
              </w:rPr>
              <w:t>inspection and maintenance of the</w:t>
            </w:r>
            <w:r>
              <w:rPr>
                <w:rFonts w:cs="Open Sans"/>
                <w:sz w:val="18"/>
                <w:szCs w:val="18"/>
              </w:rPr>
              <w:t xml:space="preserve"> </w:t>
            </w:r>
            <w:r w:rsidRPr="00C040C8">
              <w:rPr>
                <w:rFonts w:cs="Open Sans"/>
                <w:sz w:val="18"/>
                <w:szCs w:val="18"/>
              </w:rPr>
              <w:t>aeronautical</w:t>
            </w:r>
            <w:r>
              <w:rPr>
                <w:rFonts w:cs="Open Sans"/>
                <w:sz w:val="18"/>
                <w:szCs w:val="18"/>
              </w:rPr>
              <w:t xml:space="preserve"> </w:t>
            </w:r>
            <w:r w:rsidRPr="00C040C8">
              <w:rPr>
                <w:rFonts w:cs="Open Sans"/>
                <w:sz w:val="18"/>
                <w:szCs w:val="18"/>
              </w:rPr>
              <w:t>lights (including obstacle</w:t>
            </w:r>
            <w:r>
              <w:rPr>
                <w:rFonts w:cs="Open Sans"/>
                <w:sz w:val="18"/>
                <w:szCs w:val="18"/>
              </w:rPr>
              <w:t xml:space="preserve"> </w:t>
            </w:r>
            <w:r w:rsidRPr="00C040C8">
              <w:rPr>
                <w:rFonts w:cs="Open Sans"/>
                <w:sz w:val="18"/>
                <w:szCs w:val="18"/>
              </w:rPr>
              <w:t>lighting), signs, markers and aerodrome</w:t>
            </w:r>
            <w:r>
              <w:rPr>
                <w:rFonts w:cs="Open Sans"/>
                <w:sz w:val="18"/>
                <w:szCs w:val="18"/>
              </w:rPr>
              <w:t xml:space="preserve"> </w:t>
            </w:r>
            <w:r w:rsidRPr="00C040C8">
              <w:rPr>
                <w:rFonts w:cs="Open Sans"/>
                <w:sz w:val="18"/>
                <w:szCs w:val="18"/>
              </w:rPr>
              <w:t>electrical system</w:t>
            </w:r>
            <w:r>
              <w:rPr>
                <w:rFonts w:cs="Open Sans"/>
                <w:sz w:val="18"/>
                <w:szCs w:val="18"/>
              </w:rPr>
              <w:t xml:space="preserve"> </w:t>
            </w:r>
            <w:r w:rsidRPr="00C040C8">
              <w:rPr>
                <w:rFonts w:cs="Open Sans"/>
                <w:sz w:val="18"/>
                <w:szCs w:val="18"/>
              </w:rPr>
              <w:t>including the following:</w:t>
            </w:r>
          </w:p>
        </w:tc>
        <w:tc>
          <w:tcPr>
            <w:tcW w:w="1693" w:type="dxa"/>
          </w:tcPr>
          <w:p w14:paraId="09B2A725" w14:textId="77777777" w:rsidR="00FF41E9" w:rsidRPr="00D746CA" w:rsidRDefault="00FF41E9" w:rsidP="00684F2D">
            <w:pPr>
              <w:rPr>
                <w:rFonts w:cs="Open Sans"/>
                <w:color w:val="0070C0"/>
                <w:sz w:val="18"/>
                <w:szCs w:val="18"/>
              </w:rPr>
            </w:pPr>
          </w:p>
        </w:tc>
        <w:tc>
          <w:tcPr>
            <w:tcW w:w="537" w:type="dxa"/>
          </w:tcPr>
          <w:p w14:paraId="25C2E799" w14:textId="77777777" w:rsidR="00FF41E9" w:rsidRPr="00D746CA" w:rsidRDefault="00FF41E9" w:rsidP="00684F2D">
            <w:pPr>
              <w:rPr>
                <w:rFonts w:cs="Open Sans"/>
                <w:color w:val="0070C0"/>
                <w:sz w:val="18"/>
                <w:szCs w:val="18"/>
              </w:rPr>
            </w:pPr>
          </w:p>
        </w:tc>
        <w:tc>
          <w:tcPr>
            <w:tcW w:w="621" w:type="dxa"/>
          </w:tcPr>
          <w:p w14:paraId="413B920D" w14:textId="77777777" w:rsidR="00FF41E9" w:rsidRPr="00D746CA" w:rsidRDefault="00FF41E9" w:rsidP="00684F2D">
            <w:pPr>
              <w:rPr>
                <w:rFonts w:cs="Open Sans"/>
                <w:color w:val="0070C0"/>
                <w:sz w:val="18"/>
                <w:szCs w:val="18"/>
              </w:rPr>
            </w:pPr>
          </w:p>
        </w:tc>
        <w:tc>
          <w:tcPr>
            <w:tcW w:w="2459" w:type="dxa"/>
          </w:tcPr>
          <w:p w14:paraId="255EE2C7" w14:textId="77777777" w:rsidR="00FF41E9" w:rsidRPr="00D746CA" w:rsidRDefault="00FF41E9" w:rsidP="00684F2D">
            <w:pPr>
              <w:rPr>
                <w:rFonts w:cs="Open Sans"/>
                <w:color w:val="0070C0"/>
                <w:sz w:val="18"/>
                <w:szCs w:val="18"/>
              </w:rPr>
            </w:pPr>
          </w:p>
        </w:tc>
      </w:tr>
      <w:tr w:rsidR="00FF41E9" w:rsidRPr="00D746CA" w14:paraId="4C9640DB" w14:textId="77777777" w:rsidTr="003B49C5">
        <w:tc>
          <w:tcPr>
            <w:tcW w:w="803" w:type="dxa"/>
            <w:vAlign w:val="center"/>
          </w:tcPr>
          <w:p w14:paraId="7EEF861B" w14:textId="4D36722D" w:rsidR="00FF41E9" w:rsidRDefault="00C040C8" w:rsidP="00684F2D">
            <w:pPr>
              <w:jc w:val="center"/>
              <w:rPr>
                <w:rFonts w:cs="Open Sans"/>
                <w:sz w:val="18"/>
                <w:szCs w:val="18"/>
              </w:rPr>
            </w:pPr>
            <w:r>
              <w:rPr>
                <w:rFonts w:cs="Open Sans"/>
                <w:sz w:val="18"/>
                <w:szCs w:val="18"/>
              </w:rPr>
              <w:t>4.6.1.1</w:t>
            </w:r>
          </w:p>
        </w:tc>
        <w:tc>
          <w:tcPr>
            <w:tcW w:w="3768" w:type="dxa"/>
          </w:tcPr>
          <w:p w14:paraId="45F8AA5A" w14:textId="74DABA87" w:rsidR="00FF41E9" w:rsidRDefault="006134D9" w:rsidP="00C040C8">
            <w:pPr>
              <w:jc w:val="left"/>
              <w:rPr>
                <w:rFonts w:cs="Open Sans"/>
                <w:sz w:val="18"/>
                <w:szCs w:val="18"/>
              </w:rPr>
            </w:pPr>
            <w:r>
              <w:rPr>
                <w:rFonts w:cs="Open Sans"/>
                <w:sz w:val="18"/>
                <w:szCs w:val="18"/>
              </w:rPr>
              <w:t>A</w:t>
            </w:r>
            <w:r w:rsidR="00C040C8" w:rsidRPr="00C040C8">
              <w:rPr>
                <w:rFonts w:cs="Open Sans"/>
                <w:sz w:val="18"/>
                <w:szCs w:val="18"/>
              </w:rPr>
              <w:t>rrangement for carrying out inspections during and outside the</w:t>
            </w:r>
            <w:r w:rsidR="00C040C8">
              <w:rPr>
                <w:rFonts w:cs="Open Sans"/>
                <w:sz w:val="18"/>
                <w:szCs w:val="18"/>
              </w:rPr>
              <w:t xml:space="preserve"> </w:t>
            </w:r>
            <w:r w:rsidR="00C040C8" w:rsidRPr="00C040C8">
              <w:rPr>
                <w:rFonts w:cs="Open Sans"/>
                <w:sz w:val="18"/>
                <w:szCs w:val="18"/>
              </w:rPr>
              <w:t xml:space="preserve">normal hours of </w:t>
            </w:r>
            <w:r w:rsidR="00C040C8" w:rsidRPr="00C040C8">
              <w:rPr>
                <w:rFonts w:cs="Open Sans"/>
                <w:sz w:val="18"/>
                <w:szCs w:val="18"/>
              </w:rPr>
              <w:lastRenderedPageBreak/>
              <w:t>aerodrome operation and the checklist for inspections;</w:t>
            </w:r>
          </w:p>
        </w:tc>
        <w:tc>
          <w:tcPr>
            <w:tcW w:w="1693" w:type="dxa"/>
          </w:tcPr>
          <w:p w14:paraId="6FAC11F0" w14:textId="77777777" w:rsidR="00FF41E9" w:rsidRPr="00D746CA" w:rsidRDefault="00FF41E9" w:rsidP="00684F2D">
            <w:pPr>
              <w:rPr>
                <w:rFonts w:cs="Open Sans"/>
                <w:color w:val="0070C0"/>
                <w:sz w:val="18"/>
                <w:szCs w:val="18"/>
              </w:rPr>
            </w:pPr>
          </w:p>
        </w:tc>
        <w:tc>
          <w:tcPr>
            <w:tcW w:w="537" w:type="dxa"/>
          </w:tcPr>
          <w:p w14:paraId="37391CD3" w14:textId="77777777" w:rsidR="00FF41E9" w:rsidRPr="00D746CA" w:rsidRDefault="00FF41E9" w:rsidP="00684F2D">
            <w:pPr>
              <w:rPr>
                <w:rFonts w:cs="Open Sans"/>
                <w:color w:val="0070C0"/>
                <w:sz w:val="18"/>
                <w:szCs w:val="18"/>
              </w:rPr>
            </w:pPr>
          </w:p>
        </w:tc>
        <w:tc>
          <w:tcPr>
            <w:tcW w:w="621" w:type="dxa"/>
          </w:tcPr>
          <w:p w14:paraId="25138F37" w14:textId="77777777" w:rsidR="00FF41E9" w:rsidRPr="00D746CA" w:rsidRDefault="00FF41E9" w:rsidP="00684F2D">
            <w:pPr>
              <w:rPr>
                <w:rFonts w:cs="Open Sans"/>
                <w:color w:val="0070C0"/>
                <w:sz w:val="18"/>
                <w:szCs w:val="18"/>
              </w:rPr>
            </w:pPr>
          </w:p>
        </w:tc>
        <w:tc>
          <w:tcPr>
            <w:tcW w:w="2459" w:type="dxa"/>
          </w:tcPr>
          <w:p w14:paraId="7A69EC2C" w14:textId="77777777" w:rsidR="00FF41E9" w:rsidRPr="00D746CA" w:rsidRDefault="00FF41E9" w:rsidP="00684F2D">
            <w:pPr>
              <w:rPr>
                <w:rFonts w:cs="Open Sans"/>
                <w:color w:val="0070C0"/>
                <w:sz w:val="18"/>
                <w:szCs w:val="18"/>
              </w:rPr>
            </w:pPr>
          </w:p>
        </w:tc>
      </w:tr>
      <w:tr w:rsidR="00FF41E9" w:rsidRPr="00D746CA" w14:paraId="2ABD36F2" w14:textId="77777777" w:rsidTr="003B49C5">
        <w:tc>
          <w:tcPr>
            <w:tcW w:w="803" w:type="dxa"/>
            <w:vAlign w:val="center"/>
          </w:tcPr>
          <w:p w14:paraId="23885F57" w14:textId="24D7876B" w:rsidR="00C040C8" w:rsidRDefault="00C040C8" w:rsidP="00C040C8">
            <w:pPr>
              <w:jc w:val="center"/>
              <w:rPr>
                <w:rFonts w:cs="Open Sans"/>
                <w:sz w:val="18"/>
                <w:szCs w:val="18"/>
              </w:rPr>
            </w:pPr>
            <w:r>
              <w:rPr>
                <w:rFonts w:cs="Open Sans"/>
                <w:sz w:val="18"/>
                <w:szCs w:val="18"/>
              </w:rPr>
              <w:t>4.6.1.2</w:t>
            </w:r>
          </w:p>
        </w:tc>
        <w:tc>
          <w:tcPr>
            <w:tcW w:w="3768" w:type="dxa"/>
          </w:tcPr>
          <w:p w14:paraId="41BE4BB2" w14:textId="633E3AFC" w:rsidR="00FF41E9" w:rsidRDefault="006134D9" w:rsidP="00C040C8">
            <w:pPr>
              <w:jc w:val="left"/>
              <w:rPr>
                <w:rFonts w:cs="Open Sans"/>
                <w:sz w:val="18"/>
                <w:szCs w:val="18"/>
              </w:rPr>
            </w:pPr>
            <w:r>
              <w:rPr>
                <w:rFonts w:cs="Open Sans"/>
                <w:sz w:val="18"/>
                <w:szCs w:val="18"/>
              </w:rPr>
              <w:t>A</w:t>
            </w:r>
            <w:r w:rsidR="00C040C8" w:rsidRPr="00C040C8">
              <w:rPr>
                <w:rFonts w:cs="Open Sans"/>
                <w:sz w:val="18"/>
                <w:szCs w:val="18"/>
              </w:rPr>
              <w:t>rrangement for recording the result of inspection and for taking</w:t>
            </w:r>
            <w:r w:rsidR="00C040C8">
              <w:rPr>
                <w:rFonts w:cs="Open Sans"/>
                <w:sz w:val="18"/>
                <w:szCs w:val="18"/>
              </w:rPr>
              <w:t xml:space="preserve"> </w:t>
            </w:r>
            <w:r w:rsidR="00C040C8" w:rsidRPr="00C040C8">
              <w:rPr>
                <w:rFonts w:cs="Open Sans"/>
                <w:sz w:val="18"/>
                <w:szCs w:val="18"/>
              </w:rPr>
              <w:t>follow-up action to correct deficiencies;</w:t>
            </w:r>
          </w:p>
        </w:tc>
        <w:tc>
          <w:tcPr>
            <w:tcW w:w="1693" w:type="dxa"/>
          </w:tcPr>
          <w:p w14:paraId="3C6AC341" w14:textId="77777777" w:rsidR="00FF41E9" w:rsidRPr="00D746CA" w:rsidRDefault="00FF41E9" w:rsidP="00684F2D">
            <w:pPr>
              <w:rPr>
                <w:rFonts w:cs="Open Sans"/>
                <w:color w:val="0070C0"/>
                <w:sz w:val="18"/>
                <w:szCs w:val="18"/>
              </w:rPr>
            </w:pPr>
          </w:p>
        </w:tc>
        <w:tc>
          <w:tcPr>
            <w:tcW w:w="537" w:type="dxa"/>
          </w:tcPr>
          <w:p w14:paraId="66D17B6A" w14:textId="77777777" w:rsidR="00FF41E9" w:rsidRPr="00D746CA" w:rsidRDefault="00FF41E9" w:rsidP="00684F2D">
            <w:pPr>
              <w:rPr>
                <w:rFonts w:cs="Open Sans"/>
                <w:color w:val="0070C0"/>
                <w:sz w:val="18"/>
                <w:szCs w:val="18"/>
              </w:rPr>
            </w:pPr>
          </w:p>
        </w:tc>
        <w:tc>
          <w:tcPr>
            <w:tcW w:w="621" w:type="dxa"/>
          </w:tcPr>
          <w:p w14:paraId="0D787371" w14:textId="77777777" w:rsidR="00FF41E9" w:rsidRPr="00D746CA" w:rsidRDefault="00FF41E9" w:rsidP="00684F2D">
            <w:pPr>
              <w:rPr>
                <w:rFonts w:cs="Open Sans"/>
                <w:color w:val="0070C0"/>
                <w:sz w:val="18"/>
                <w:szCs w:val="18"/>
              </w:rPr>
            </w:pPr>
          </w:p>
        </w:tc>
        <w:tc>
          <w:tcPr>
            <w:tcW w:w="2459" w:type="dxa"/>
          </w:tcPr>
          <w:p w14:paraId="60F17909" w14:textId="77777777" w:rsidR="00FF41E9" w:rsidRPr="00D746CA" w:rsidRDefault="00FF41E9" w:rsidP="00684F2D">
            <w:pPr>
              <w:rPr>
                <w:rFonts w:cs="Open Sans"/>
                <w:color w:val="0070C0"/>
                <w:sz w:val="18"/>
                <w:szCs w:val="18"/>
              </w:rPr>
            </w:pPr>
          </w:p>
        </w:tc>
      </w:tr>
      <w:tr w:rsidR="00FF41E9" w:rsidRPr="00D746CA" w14:paraId="53545DAA" w14:textId="77777777" w:rsidTr="003B49C5">
        <w:tc>
          <w:tcPr>
            <w:tcW w:w="803" w:type="dxa"/>
            <w:vAlign w:val="center"/>
          </w:tcPr>
          <w:p w14:paraId="52F4DA7A" w14:textId="569D98BF" w:rsidR="00FF41E9" w:rsidRDefault="00C040C8" w:rsidP="00684F2D">
            <w:pPr>
              <w:jc w:val="center"/>
              <w:rPr>
                <w:rFonts w:cs="Open Sans"/>
                <w:sz w:val="18"/>
                <w:szCs w:val="18"/>
              </w:rPr>
            </w:pPr>
            <w:r>
              <w:rPr>
                <w:rFonts w:cs="Open Sans"/>
                <w:sz w:val="18"/>
                <w:szCs w:val="18"/>
              </w:rPr>
              <w:t>4.6.1.3</w:t>
            </w:r>
          </w:p>
        </w:tc>
        <w:tc>
          <w:tcPr>
            <w:tcW w:w="3768" w:type="dxa"/>
          </w:tcPr>
          <w:p w14:paraId="166E5A02" w14:textId="75C8F890" w:rsidR="00FF41E9" w:rsidRDefault="00152FDE" w:rsidP="004B33D5">
            <w:pPr>
              <w:jc w:val="left"/>
              <w:rPr>
                <w:rFonts w:cs="Open Sans"/>
                <w:sz w:val="18"/>
                <w:szCs w:val="18"/>
              </w:rPr>
            </w:pPr>
            <w:r>
              <w:rPr>
                <w:rFonts w:cs="Open Sans"/>
                <w:sz w:val="18"/>
                <w:szCs w:val="18"/>
              </w:rPr>
              <w:t>A</w:t>
            </w:r>
            <w:r w:rsidR="00C040C8" w:rsidRPr="00C040C8">
              <w:rPr>
                <w:rFonts w:cs="Open Sans"/>
                <w:sz w:val="18"/>
                <w:szCs w:val="18"/>
              </w:rPr>
              <w:t>rrangement for carrying out routine maintenance and emergency</w:t>
            </w:r>
            <w:r w:rsidR="004B33D5">
              <w:rPr>
                <w:rFonts w:cs="Open Sans"/>
                <w:sz w:val="18"/>
                <w:szCs w:val="18"/>
              </w:rPr>
              <w:t xml:space="preserve"> </w:t>
            </w:r>
            <w:r w:rsidR="00C040C8" w:rsidRPr="00C040C8">
              <w:rPr>
                <w:rFonts w:cs="Open Sans"/>
                <w:sz w:val="18"/>
                <w:szCs w:val="18"/>
              </w:rPr>
              <w:t>maintenances;</w:t>
            </w:r>
          </w:p>
        </w:tc>
        <w:tc>
          <w:tcPr>
            <w:tcW w:w="1693" w:type="dxa"/>
          </w:tcPr>
          <w:p w14:paraId="227FB07B" w14:textId="77777777" w:rsidR="00FF41E9" w:rsidRPr="00D746CA" w:rsidRDefault="00FF41E9" w:rsidP="00684F2D">
            <w:pPr>
              <w:rPr>
                <w:rFonts w:cs="Open Sans"/>
                <w:color w:val="0070C0"/>
                <w:sz w:val="18"/>
                <w:szCs w:val="18"/>
              </w:rPr>
            </w:pPr>
          </w:p>
        </w:tc>
        <w:tc>
          <w:tcPr>
            <w:tcW w:w="537" w:type="dxa"/>
          </w:tcPr>
          <w:p w14:paraId="17A2298A" w14:textId="77777777" w:rsidR="00FF41E9" w:rsidRPr="00D746CA" w:rsidRDefault="00FF41E9" w:rsidP="00684F2D">
            <w:pPr>
              <w:rPr>
                <w:rFonts w:cs="Open Sans"/>
                <w:color w:val="0070C0"/>
                <w:sz w:val="18"/>
                <w:szCs w:val="18"/>
              </w:rPr>
            </w:pPr>
          </w:p>
        </w:tc>
        <w:tc>
          <w:tcPr>
            <w:tcW w:w="621" w:type="dxa"/>
          </w:tcPr>
          <w:p w14:paraId="43205838" w14:textId="77777777" w:rsidR="00FF41E9" w:rsidRPr="00D746CA" w:rsidRDefault="00FF41E9" w:rsidP="00684F2D">
            <w:pPr>
              <w:rPr>
                <w:rFonts w:cs="Open Sans"/>
                <w:color w:val="0070C0"/>
                <w:sz w:val="18"/>
                <w:szCs w:val="18"/>
              </w:rPr>
            </w:pPr>
          </w:p>
        </w:tc>
        <w:tc>
          <w:tcPr>
            <w:tcW w:w="2459" w:type="dxa"/>
          </w:tcPr>
          <w:p w14:paraId="4AE521F4" w14:textId="77777777" w:rsidR="00FF41E9" w:rsidRPr="00D746CA" w:rsidRDefault="00FF41E9" w:rsidP="00684F2D">
            <w:pPr>
              <w:rPr>
                <w:rFonts w:cs="Open Sans"/>
                <w:color w:val="0070C0"/>
                <w:sz w:val="18"/>
                <w:szCs w:val="18"/>
              </w:rPr>
            </w:pPr>
          </w:p>
        </w:tc>
      </w:tr>
      <w:tr w:rsidR="00FF41E9" w:rsidRPr="00D746CA" w14:paraId="22EEEC02" w14:textId="77777777" w:rsidTr="003B49C5">
        <w:tc>
          <w:tcPr>
            <w:tcW w:w="803" w:type="dxa"/>
            <w:vAlign w:val="center"/>
          </w:tcPr>
          <w:p w14:paraId="43490271" w14:textId="3E1AE2C5" w:rsidR="00FF41E9" w:rsidRDefault="00C040C8" w:rsidP="00684F2D">
            <w:pPr>
              <w:jc w:val="center"/>
              <w:rPr>
                <w:rFonts w:cs="Open Sans"/>
                <w:sz w:val="18"/>
                <w:szCs w:val="18"/>
              </w:rPr>
            </w:pPr>
            <w:r>
              <w:rPr>
                <w:rFonts w:cs="Open Sans"/>
                <w:sz w:val="18"/>
                <w:szCs w:val="18"/>
              </w:rPr>
              <w:t>4.6.1.4</w:t>
            </w:r>
          </w:p>
        </w:tc>
        <w:tc>
          <w:tcPr>
            <w:tcW w:w="3768" w:type="dxa"/>
          </w:tcPr>
          <w:p w14:paraId="62EF8A28" w14:textId="1D1BDCEB" w:rsidR="00FF41E9" w:rsidRDefault="00152FDE" w:rsidP="00C040C8">
            <w:pPr>
              <w:jc w:val="left"/>
              <w:rPr>
                <w:rFonts w:cs="Open Sans"/>
                <w:sz w:val="18"/>
                <w:szCs w:val="18"/>
              </w:rPr>
            </w:pPr>
            <w:r>
              <w:rPr>
                <w:rFonts w:cs="Open Sans"/>
                <w:sz w:val="18"/>
                <w:szCs w:val="18"/>
              </w:rPr>
              <w:t>A</w:t>
            </w:r>
            <w:r w:rsidR="00C040C8" w:rsidRPr="00C040C8">
              <w:rPr>
                <w:rFonts w:cs="Open Sans"/>
                <w:sz w:val="18"/>
                <w:szCs w:val="18"/>
              </w:rPr>
              <w:t>rrangement for secondary power</w:t>
            </w:r>
            <w:r w:rsidR="00C040C8">
              <w:rPr>
                <w:rFonts w:cs="Open Sans"/>
                <w:sz w:val="18"/>
                <w:szCs w:val="18"/>
              </w:rPr>
              <w:t xml:space="preserve"> </w:t>
            </w:r>
            <w:r w:rsidR="00C040C8" w:rsidRPr="00C040C8">
              <w:rPr>
                <w:rFonts w:cs="Open Sans"/>
                <w:sz w:val="18"/>
                <w:szCs w:val="18"/>
              </w:rPr>
              <w:t>supplies, if any, and if applicable,</w:t>
            </w:r>
            <w:r w:rsidR="00C040C8">
              <w:rPr>
                <w:rFonts w:cs="Open Sans"/>
                <w:sz w:val="18"/>
                <w:szCs w:val="18"/>
              </w:rPr>
              <w:t xml:space="preserve"> </w:t>
            </w:r>
            <w:r w:rsidR="00C040C8" w:rsidRPr="00C040C8">
              <w:rPr>
                <w:rFonts w:cs="Open Sans"/>
                <w:sz w:val="18"/>
                <w:szCs w:val="18"/>
              </w:rPr>
              <w:t>particulars of any other method of dealing with partial or total system</w:t>
            </w:r>
            <w:r w:rsidR="00C040C8">
              <w:rPr>
                <w:rFonts w:cs="Open Sans"/>
                <w:sz w:val="18"/>
                <w:szCs w:val="18"/>
              </w:rPr>
              <w:t xml:space="preserve"> </w:t>
            </w:r>
            <w:r w:rsidR="00C040C8" w:rsidRPr="00C040C8">
              <w:rPr>
                <w:rFonts w:cs="Open Sans"/>
                <w:sz w:val="18"/>
                <w:szCs w:val="18"/>
              </w:rPr>
              <w:t>failure;</w:t>
            </w:r>
          </w:p>
        </w:tc>
        <w:tc>
          <w:tcPr>
            <w:tcW w:w="1693" w:type="dxa"/>
          </w:tcPr>
          <w:p w14:paraId="1A9409F5" w14:textId="77777777" w:rsidR="00FF41E9" w:rsidRPr="00D746CA" w:rsidRDefault="00FF41E9" w:rsidP="00684F2D">
            <w:pPr>
              <w:rPr>
                <w:rFonts w:cs="Open Sans"/>
                <w:color w:val="0070C0"/>
                <w:sz w:val="18"/>
                <w:szCs w:val="18"/>
              </w:rPr>
            </w:pPr>
          </w:p>
        </w:tc>
        <w:tc>
          <w:tcPr>
            <w:tcW w:w="537" w:type="dxa"/>
          </w:tcPr>
          <w:p w14:paraId="3C4EC549" w14:textId="77777777" w:rsidR="00FF41E9" w:rsidRPr="00D746CA" w:rsidRDefault="00FF41E9" w:rsidP="00684F2D">
            <w:pPr>
              <w:rPr>
                <w:rFonts w:cs="Open Sans"/>
                <w:color w:val="0070C0"/>
                <w:sz w:val="18"/>
                <w:szCs w:val="18"/>
              </w:rPr>
            </w:pPr>
          </w:p>
        </w:tc>
        <w:tc>
          <w:tcPr>
            <w:tcW w:w="621" w:type="dxa"/>
          </w:tcPr>
          <w:p w14:paraId="34F34DB9" w14:textId="77777777" w:rsidR="00FF41E9" w:rsidRPr="00D746CA" w:rsidRDefault="00FF41E9" w:rsidP="00684F2D">
            <w:pPr>
              <w:rPr>
                <w:rFonts w:cs="Open Sans"/>
                <w:color w:val="0070C0"/>
                <w:sz w:val="18"/>
                <w:szCs w:val="18"/>
              </w:rPr>
            </w:pPr>
          </w:p>
        </w:tc>
        <w:tc>
          <w:tcPr>
            <w:tcW w:w="2459" w:type="dxa"/>
          </w:tcPr>
          <w:p w14:paraId="74F981A1" w14:textId="77777777" w:rsidR="00FF41E9" w:rsidRPr="00D746CA" w:rsidRDefault="00FF41E9" w:rsidP="00684F2D">
            <w:pPr>
              <w:rPr>
                <w:rFonts w:cs="Open Sans"/>
                <w:color w:val="0070C0"/>
                <w:sz w:val="18"/>
                <w:szCs w:val="18"/>
              </w:rPr>
            </w:pPr>
          </w:p>
        </w:tc>
      </w:tr>
      <w:tr w:rsidR="00FF41E9" w:rsidRPr="00D746CA" w14:paraId="497DEF6A" w14:textId="77777777" w:rsidTr="003B49C5">
        <w:tc>
          <w:tcPr>
            <w:tcW w:w="803" w:type="dxa"/>
            <w:vAlign w:val="center"/>
          </w:tcPr>
          <w:p w14:paraId="71F5F23A" w14:textId="1633B29C" w:rsidR="00FF41E9" w:rsidRDefault="000219FA" w:rsidP="00684F2D">
            <w:pPr>
              <w:jc w:val="center"/>
              <w:rPr>
                <w:rFonts w:cs="Open Sans"/>
                <w:sz w:val="18"/>
                <w:szCs w:val="18"/>
              </w:rPr>
            </w:pPr>
            <w:r>
              <w:rPr>
                <w:rFonts w:cs="Open Sans"/>
                <w:sz w:val="18"/>
                <w:szCs w:val="18"/>
              </w:rPr>
              <w:t>4.6.1.5</w:t>
            </w:r>
          </w:p>
        </w:tc>
        <w:tc>
          <w:tcPr>
            <w:tcW w:w="3768" w:type="dxa"/>
          </w:tcPr>
          <w:p w14:paraId="2DA6D2E4" w14:textId="77777777" w:rsidR="000219FA" w:rsidRPr="000219FA" w:rsidRDefault="000219FA" w:rsidP="000D5897">
            <w:pPr>
              <w:jc w:val="left"/>
              <w:rPr>
                <w:rFonts w:cs="Open Sans"/>
                <w:sz w:val="18"/>
                <w:szCs w:val="18"/>
              </w:rPr>
            </w:pPr>
            <w:r w:rsidRPr="000219FA">
              <w:rPr>
                <w:rFonts w:cs="Open Sans"/>
                <w:sz w:val="18"/>
                <w:szCs w:val="18"/>
              </w:rPr>
              <w:t>the names and roles of the persons responsible for inspection and</w:t>
            </w:r>
          </w:p>
          <w:p w14:paraId="73F5326B" w14:textId="77777777" w:rsidR="000219FA" w:rsidRPr="000219FA" w:rsidRDefault="000219FA" w:rsidP="000D5897">
            <w:pPr>
              <w:jc w:val="left"/>
              <w:rPr>
                <w:rFonts w:cs="Open Sans"/>
                <w:sz w:val="18"/>
                <w:szCs w:val="18"/>
              </w:rPr>
            </w:pPr>
            <w:r w:rsidRPr="000219FA">
              <w:rPr>
                <w:rFonts w:cs="Open Sans"/>
                <w:sz w:val="18"/>
                <w:szCs w:val="18"/>
              </w:rPr>
              <w:t>maintenance of the lighting and the telephone numbers for contacting</w:t>
            </w:r>
          </w:p>
          <w:p w14:paraId="035A7D75" w14:textId="209C188D" w:rsidR="00FF41E9" w:rsidRDefault="000219FA" w:rsidP="000D5897">
            <w:pPr>
              <w:jc w:val="left"/>
              <w:rPr>
                <w:rFonts w:cs="Open Sans"/>
                <w:sz w:val="18"/>
                <w:szCs w:val="18"/>
              </w:rPr>
            </w:pPr>
            <w:r w:rsidRPr="000219FA">
              <w:rPr>
                <w:rFonts w:cs="Open Sans"/>
                <w:sz w:val="18"/>
                <w:szCs w:val="18"/>
              </w:rPr>
              <w:t>those persons during and after working hours.</w:t>
            </w:r>
          </w:p>
        </w:tc>
        <w:tc>
          <w:tcPr>
            <w:tcW w:w="1693" w:type="dxa"/>
          </w:tcPr>
          <w:p w14:paraId="418B91A6" w14:textId="77777777" w:rsidR="00FF41E9" w:rsidRPr="00D746CA" w:rsidRDefault="00FF41E9" w:rsidP="00684F2D">
            <w:pPr>
              <w:rPr>
                <w:rFonts w:cs="Open Sans"/>
                <w:color w:val="0070C0"/>
                <w:sz w:val="18"/>
                <w:szCs w:val="18"/>
              </w:rPr>
            </w:pPr>
          </w:p>
        </w:tc>
        <w:tc>
          <w:tcPr>
            <w:tcW w:w="537" w:type="dxa"/>
          </w:tcPr>
          <w:p w14:paraId="225F6439" w14:textId="77777777" w:rsidR="00FF41E9" w:rsidRPr="00D746CA" w:rsidRDefault="00FF41E9" w:rsidP="00684F2D">
            <w:pPr>
              <w:rPr>
                <w:rFonts w:cs="Open Sans"/>
                <w:color w:val="0070C0"/>
                <w:sz w:val="18"/>
                <w:szCs w:val="18"/>
              </w:rPr>
            </w:pPr>
          </w:p>
        </w:tc>
        <w:tc>
          <w:tcPr>
            <w:tcW w:w="621" w:type="dxa"/>
          </w:tcPr>
          <w:p w14:paraId="4094AD28" w14:textId="77777777" w:rsidR="00FF41E9" w:rsidRPr="00D746CA" w:rsidRDefault="00FF41E9" w:rsidP="00684F2D">
            <w:pPr>
              <w:rPr>
                <w:rFonts w:cs="Open Sans"/>
                <w:color w:val="0070C0"/>
                <w:sz w:val="18"/>
                <w:szCs w:val="18"/>
              </w:rPr>
            </w:pPr>
          </w:p>
        </w:tc>
        <w:tc>
          <w:tcPr>
            <w:tcW w:w="2459" w:type="dxa"/>
          </w:tcPr>
          <w:p w14:paraId="22C3B831" w14:textId="77777777" w:rsidR="00FF41E9" w:rsidRPr="00D746CA" w:rsidRDefault="00FF41E9" w:rsidP="00684F2D">
            <w:pPr>
              <w:rPr>
                <w:rFonts w:cs="Open Sans"/>
                <w:color w:val="0070C0"/>
                <w:sz w:val="18"/>
                <w:szCs w:val="18"/>
              </w:rPr>
            </w:pPr>
          </w:p>
        </w:tc>
      </w:tr>
      <w:tr w:rsidR="000D5897" w:rsidRPr="00D746CA" w14:paraId="7CBB3F6F" w14:textId="77777777" w:rsidTr="003B49C5">
        <w:tc>
          <w:tcPr>
            <w:tcW w:w="803" w:type="dxa"/>
            <w:vAlign w:val="center"/>
          </w:tcPr>
          <w:p w14:paraId="43730024" w14:textId="18CB15DA" w:rsidR="000D5897" w:rsidRPr="000D5897" w:rsidRDefault="000D5897" w:rsidP="00684F2D">
            <w:pPr>
              <w:jc w:val="center"/>
              <w:rPr>
                <w:rFonts w:cs="Open Sans"/>
                <w:b/>
                <w:bCs/>
                <w:sz w:val="18"/>
                <w:szCs w:val="18"/>
              </w:rPr>
            </w:pPr>
            <w:r w:rsidRPr="000D5897">
              <w:rPr>
                <w:rFonts w:cs="Open Sans"/>
                <w:b/>
                <w:bCs/>
                <w:sz w:val="18"/>
                <w:szCs w:val="18"/>
              </w:rPr>
              <w:t>4.7</w:t>
            </w:r>
          </w:p>
        </w:tc>
        <w:tc>
          <w:tcPr>
            <w:tcW w:w="9078" w:type="dxa"/>
            <w:gridSpan w:val="5"/>
          </w:tcPr>
          <w:p w14:paraId="3AC04246" w14:textId="7438ED26" w:rsidR="000D5897" w:rsidRPr="00827F11" w:rsidRDefault="00F14FD3" w:rsidP="00827F11">
            <w:pPr>
              <w:rPr>
                <w:rFonts w:cs="Open Sans"/>
                <w:b/>
                <w:bCs/>
                <w:sz w:val="18"/>
                <w:szCs w:val="18"/>
              </w:rPr>
            </w:pPr>
            <w:r>
              <w:rPr>
                <w:rFonts w:cs="Open Sans"/>
                <w:b/>
                <w:bCs/>
                <w:sz w:val="18"/>
                <w:szCs w:val="18"/>
              </w:rPr>
              <w:t>Movement Area Maintenance</w:t>
            </w:r>
          </w:p>
        </w:tc>
      </w:tr>
      <w:tr w:rsidR="00FF41E9" w:rsidRPr="00D746CA" w14:paraId="0CD8C08A" w14:textId="77777777" w:rsidTr="003B49C5">
        <w:tc>
          <w:tcPr>
            <w:tcW w:w="803" w:type="dxa"/>
            <w:vAlign w:val="center"/>
          </w:tcPr>
          <w:p w14:paraId="4A4F5F5E" w14:textId="0C7B1519" w:rsidR="00FF41E9" w:rsidRDefault="000D5897" w:rsidP="00684F2D">
            <w:pPr>
              <w:jc w:val="center"/>
              <w:rPr>
                <w:rFonts w:cs="Open Sans"/>
                <w:sz w:val="18"/>
                <w:szCs w:val="18"/>
              </w:rPr>
            </w:pPr>
            <w:r>
              <w:rPr>
                <w:rFonts w:cs="Open Sans"/>
                <w:sz w:val="18"/>
                <w:szCs w:val="18"/>
              </w:rPr>
              <w:t>4.7.1</w:t>
            </w:r>
          </w:p>
        </w:tc>
        <w:tc>
          <w:tcPr>
            <w:tcW w:w="3768" w:type="dxa"/>
          </w:tcPr>
          <w:p w14:paraId="7B3D3951" w14:textId="3A96B94E" w:rsidR="000D5897" w:rsidRPr="000D5897" w:rsidRDefault="000D5897" w:rsidP="000D5897">
            <w:pPr>
              <w:jc w:val="left"/>
              <w:rPr>
                <w:rFonts w:cs="Open Sans"/>
                <w:sz w:val="18"/>
                <w:szCs w:val="18"/>
              </w:rPr>
            </w:pPr>
            <w:r w:rsidRPr="000D5897">
              <w:rPr>
                <w:rFonts w:cs="Open Sans"/>
                <w:sz w:val="18"/>
                <w:szCs w:val="18"/>
              </w:rPr>
              <w:t>Particulars of the fa</w:t>
            </w:r>
            <w:r>
              <w:rPr>
                <w:rFonts w:cs="Open Sans"/>
                <w:sz w:val="18"/>
                <w:szCs w:val="18"/>
              </w:rPr>
              <w:t xml:space="preserve">cilities </w:t>
            </w:r>
            <w:r w:rsidRPr="000D5897">
              <w:rPr>
                <w:rFonts w:cs="Open Sans"/>
                <w:sz w:val="18"/>
                <w:szCs w:val="18"/>
              </w:rPr>
              <w:t>and procedures for the maintenance of movement area,</w:t>
            </w:r>
          </w:p>
          <w:p w14:paraId="620A74EF" w14:textId="76CCC00C" w:rsidR="00FF41E9" w:rsidRDefault="000D5897" w:rsidP="000D5897">
            <w:pPr>
              <w:jc w:val="left"/>
              <w:rPr>
                <w:rFonts w:cs="Open Sans"/>
                <w:sz w:val="18"/>
                <w:szCs w:val="18"/>
              </w:rPr>
            </w:pPr>
            <w:r w:rsidRPr="000D5897">
              <w:rPr>
                <w:rFonts w:cs="Open Sans"/>
                <w:sz w:val="18"/>
                <w:szCs w:val="18"/>
              </w:rPr>
              <w:t>including:</w:t>
            </w:r>
          </w:p>
        </w:tc>
        <w:tc>
          <w:tcPr>
            <w:tcW w:w="1693" w:type="dxa"/>
          </w:tcPr>
          <w:p w14:paraId="4634E238" w14:textId="77777777" w:rsidR="00FF41E9" w:rsidRPr="00D746CA" w:rsidRDefault="00FF41E9" w:rsidP="00684F2D">
            <w:pPr>
              <w:rPr>
                <w:rFonts w:cs="Open Sans"/>
                <w:color w:val="0070C0"/>
                <w:sz w:val="18"/>
                <w:szCs w:val="18"/>
              </w:rPr>
            </w:pPr>
          </w:p>
        </w:tc>
        <w:tc>
          <w:tcPr>
            <w:tcW w:w="537" w:type="dxa"/>
          </w:tcPr>
          <w:p w14:paraId="75D75FAC" w14:textId="77777777" w:rsidR="00FF41E9" w:rsidRPr="00D746CA" w:rsidRDefault="00FF41E9" w:rsidP="00684F2D">
            <w:pPr>
              <w:rPr>
                <w:rFonts w:cs="Open Sans"/>
                <w:color w:val="0070C0"/>
                <w:sz w:val="18"/>
                <w:szCs w:val="18"/>
              </w:rPr>
            </w:pPr>
          </w:p>
        </w:tc>
        <w:tc>
          <w:tcPr>
            <w:tcW w:w="621" w:type="dxa"/>
          </w:tcPr>
          <w:p w14:paraId="627E47D0" w14:textId="77777777" w:rsidR="00FF41E9" w:rsidRPr="00D746CA" w:rsidRDefault="00FF41E9" w:rsidP="00684F2D">
            <w:pPr>
              <w:rPr>
                <w:rFonts w:cs="Open Sans"/>
                <w:color w:val="0070C0"/>
                <w:sz w:val="18"/>
                <w:szCs w:val="18"/>
              </w:rPr>
            </w:pPr>
          </w:p>
        </w:tc>
        <w:tc>
          <w:tcPr>
            <w:tcW w:w="2459" w:type="dxa"/>
          </w:tcPr>
          <w:p w14:paraId="2195D9FF" w14:textId="77777777" w:rsidR="00FF41E9" w:rsidRPr="00D746CA" w:rsidRDefault="00FF41E9" w:rsidP="00684F2D">
            <w:pPr>
              <w:rPr>
                <w:rFonts w:cs="Open Sans"/>
                <w:color w:val="0070C0"/>
                <w:sz w:val="18"/>
                <w:szCs w:val="18"/>
              </w:rPr>
            </w:pPr>
          </w:p>
        </w:tc>
      </w:tr>
      <w:tr w:rsidR="00FF41E9" w:rsidRPr="00D746CA" w14:paraId="52A2A387" w14:textId="77777777" w:rsidTr="003B49C5">
        <w:tc>
          <w:tcPr>
            <w:tcW w:w="803" w:type="dxa"/>
            <w:vAlign w:val="center"/>
          </w:tcPr>
          <w:p w14:paraId="105E8333" w14:textId="2B5F5339" w:rsidR="00FF41E9" w:rsidRDefault="000D5897" w:rsidP="00684F2D">
            <w:pPr>
              <w:jc w:val="center"/>
              <w:rPr>
                <w:rFonts w:cs="Open Sans"/>
                <w:sz w:val="18"/>
                <w:szCs w:val="18"/>
              </w:rPr>
            </w:pPr>
            <w:r>
              <w:rPr>
                <w:rFonts w:cs="Open Sans"/>
                <w:sz w:val="18"/>
                <w:szCs w:val="18"/>
              </w:rPr>
              <w:t>4.7.1.1</w:t>
            </w:r>
          </w:p>
        </w:tc>
        <w:tc>
          <w:tcPr>
            <w:tcW w:w="3768" w:type="dxa"/>
          </w:tcPr>
          <w:p w14:paraId="14DBE5B7" w14:textId="20F76E40" w:rsidR="00FF41E9" w:rsidRDefault="000D5897" w:rsidP="00684F2D">
            <w:pPr>
              <w:jc w:val="left"/>
              <w:rPr>
                <w:rFonts w:cs="Open Sans"/>
                <w:sz w:val="18"/>
                <w:szCs w:val="18"/>
              </w:rPr>
            </w:pPr>
            <w:r>
              <w:rPr>
                <w:rFonts w:cs="Open Sans"/>
                <w:sz w:val="18"/>
                <w:szCs w:val="18"/>
              </w:rPr>
              <w:t>A</w:t>
            </w:r>
            <w:r w:rsidRPr="000D5897">
              <w:rPr>
                <w:rFonts w:cs="Open Sans"/>
                <w:sz w:val="18"/>
                <w:szCs w:val="18"/>
              </w:rPr>
              <w:t>rrangement for maintaining the paved areas;</w:t>
            </w:r>
          </w:p>
        </w:tc>
        <w:tc>
          <w:tcPr>
            <w:tcW w:w="1693" w:type="dxa"/>
          </w:tcPr>
          <w:p w14:paraId="53085B12" w14:textId="77777777" w:rsidR="00FF41E9" w:rsidRPr="00D746CA" w:rsidRDefault="00FF41E9" w:rsidP="00684F2D">
            <w:pPr>
              <w:rPr>
                <w:rFonts w:cs="Open Sans"/>
                <w:color w:val="0070C0"/>
                <w:sz w:val="18"/>
                <w:szCs w:val="18"/>
              </w:rPr>
            </w:pPr>
          </w:p>
        </w:tc>
        <w:tc>
          <w:tcPr>
            <w:tcW w:w="537" w:type="dxa"/>
          </w:tcPr>
          <w:p w14:paraId="029AA739" w14:textId="77777777" w:rsidR="00FF41E9" w:rsidRPr="00D746CA" w:rsidRDefault="00FF41E9" w:rsidP="00684F2D">
            <w:pPr>
              <w:rPr>
                <w:rFonts w:cs="Open Sans"/>
                <w:color w:val="0070C0"/>
                <w:sz w:val="18"/>
                <w:szCs w:val="18"/>
              </w:rPr>
            </w:pPr>
          </w:p>
        </w:tc>
        <w:tc>
          <w:tcPr>
            <w:tcW w:w="621" w:type="dxa"/>
          </w:tcPr>
          <w:p w14:paraId="020DD57B" w14:textId="77777777" w:rsidR="00FF41E9" w:rsidRPr="00D746CA" w:rsidRDefault="00FF41E9" w:rsidP="00684F2D">
            <w:pPr>
              <w:rPr>
                <w:rFonts w:cs="Open Sans"/>
                <w:color w:val="0070C0"/>
                <w:sz w:val="18"/>
                <w:szCs w:val="18"/>
              </w:rPr>
            </w:pPr>
          </w:p>
        </w:tc>
        <w:tc>
          <w:tcPr>
            <w:tcW w:w="2459" w:type="dxa"/>
          </w:tcPr>
          <w:p w14:paraId="67C383C2" w14:textId="77777777" w:rsidR="00FF41E9" w:rsidRPr="00D746CA" w:rsidRDefault="00FF41E9" w:rsidP="00684F2D">
            <w:pPr>
              <w:rPr>
                <w:rFonts w:cs="Open Sans"/>
                <w:color w:val="0070C0"/>
                <w:sz w:val="18"/>
                <w:szCs w:val="18"/>
              </w:rPr>
            </w:pPr>
          </w:p>
        </w:tc>
      </w:tr>
      <w:tr w:rsidR="00FF41E9" w:rsidRPr="00D746CA" w14:paraId="13E66C98" w14:textId="77777777" w:rsidTr="003B49C5">
        <w:tc>
          <w:tcPr>
            <w:tcW w:w="803" w:type="dxa"/>
            <w:vAlign w:val="center"/>
          </w:tcPr>
          <w:p w14:paraId="3820F20A" w14:textId="7DA066A6" w:rsidR="00FF41E9" w:rsidRDefault="000D5897" w:rsidP="00684F2D">
            <w:pPr>
              <w:jc w:val="center"/>
              <w:rPr>
                <w:rFonts w:cs="Open Sans"/>
                <w:sz w:val="18"/>
                <w:szCs w:val="18"/>
              </w:rPr>
            </w:pPr>
            <w:r>
              <w:rPr>
                <w:rFonts w:cs="Open Sans"/>
                <w:sz w:val="18"/>
                <w:szCs w:val="18"/>
              </w:rPr>
              <w:t>4.7.1.2</w:t>
            </w:r>
          </w:p>
        </w:tc>
        <w:tc>
          <w:tcPr>
            <w:tcW w:w="3768" w:type="dxa"/>
          </w:tcPr>
          <w:p w14:paraId="62F240D9" w14:textId="62936769" w:rsidR="00FF41E9" w:rsidRDefault="000D5897" w:rsidP="00684F2D">
            <w:pPr>
              <w:jc w:val="left"/>
              <w:rPr>
                <w:rFonts w:cs="Open Sans"/>
                <w:sz w:val="18"/>
                <w:szCs w:val="18"/>
              </w:rPr>
            </w:pPr>
            <w:r>
              <w:rPr>
                <w:rFonts w:cs="Open Sans"/>
                <w:sz w:val="18"/>
                <w:szCs w:val="18"/>
              </w:rPr>
              <w:t>A</w:t>
            </w:r>
            <w:r w:rsidRPr="000D5897">
              <w:rPr>
                <w:rFonts w:cs="Open Sans"/>
                <w:sz w:val="18"/>
                <w:szCs w:val="18"/>
              </w:rPr>
              <w:t>rrangement for maintaining the unpaved runways and taxiways;</w:t>
            </w:r>
          </w:p>
        </w:tc>
        <w:tc>
          <w:tcPr>
            <w:tcW w:w="1693" w:type="dxa"/>
          </w:tcPr>
          <w:p w14:paraId="02AEAF29" w14:textId="77777777" w:rsidR="00FF41E9" w:rsidRPr="00D746CA" w:rsidRDefault="00FF41E9" w:rsidP="00684F2D">
            <w:pPr>
              <w:rPr>
                <w:rFonts w:cs="Open Sans"/>
                <w:color w:val="0070C0"/>
                <w:sz w:val="18"/>
                <w:szCs w:val="18"/>
              </w:rPr>
            </w:pPr>
          </w:p>
        </w:tc>
        <w:tc>
          <w:tcPr>
            <w:tcW w:w="537" w:type="dxa"/>
          </w:tcPr>
          <w:p w14:paraId="028261B5" w14:textId="77777777" w:rsidR="00FF41E9" w:rsidRPr="00D746CA" w:rsidRDefault="00FF41E9" w:rsidP="00684F2D">
            <w:pPr>
              <w:rPr>
                <w:rFonts w:cs="Open Sans"/>
                <w:color w:val="0070C0"/>
                <w:sz w:val="18"/>
                <w:szCs w:val="18"/>
              </w:rPr>
            </w:pPr>
          </w:p>
        </w:tc>
        <w:tc>
          <w:tcPr>
            <w:tcW w:w="621" w:type="dxa"/>
          </w:tcPr>
          <w:p w14:paraId="5EEB1DDE" w14:textId="77777777" w:rsidR="00FF41E9" w:rsidRPr="00D746CA" w:rsidRDefault="00FF41E9" w:rsidP="00684F2D">
            <w:pPr>
              <w:rPr>
                <w:rFonts w:cs="Open Sans"/>
                <w:color w:val="0070C0"/>
                <w:sz w:val="18"/>
                <w:szCs w:val="18"/>
              </w:rPr>
            </w:pPr>
          </w:p>
        </w:tc>
        <w:tc>
          <w:tcPr>
            <w:tcW w:w="2459" w:type="dxa"/>
          </w:tcPr>
          <w:p w14:paraId="7CE5B890" w14:textId="77777777" w:rsidR="00FF41E9" w:rsidRPr="00D746CA" w:rsidRDefault="00FF41E9" w:rsidP="00684F2D">
            <w:pPr>
              <w:rPr>
                <w:rFonts w:cs="Open Sans"/>
                <w:color w:val="0070C0"/>
                <w:sz w:val="18"/>
                <w:szCs w:val="18"/>
              </w:rPr>
            </w:pPr>
          </w:p>
        </w:tc>
      </w:tr>
      <w:tr w:rsidR="00FF41E9" w:rsidRPr="00D746CA" w14:paraId="7E7EAF20" w14:textId="77777777" w:rsidTr="003B49C5">
        <w:tc>
          <w:tcPr>
            <w:tcW w:w="803" w:type="dxa"/>
            <w:vAlign w:val="center"/>
          </w:tcPr>
          <w:p w14:paraId="48637D28" w14:textId="4EBB1804" w:rsidR="00FF41E9" w:rsidRDefault="000D5897" w:rsidP="00684F2D">
            <w:pPr>
              <w:jc w:val="center"/>
              <w:rPr>
                <w:rFonts w:cs="Open Sans"/>
                <w:sz w:val="18"/>
                <w:szCs w:val="18"/>
              </w:rPr>
            </w:pPr>
            <w:r>
              <w:rPr>
                <w:rFonts w:cs="Open Sans"/>
                <w:sz w:val="18"/>
                <w:szCs w:val="18"/>
              </w:rPr>
              <w:t>4.7.1.3</w:t>
            </w:r>
          </w:p>
        </w:tc>
        <w:tc>
          <w:tcPr>
            <w:tcW w:w="3768" w:type="dxa"/>
          </w:tcPr>
          <w:p w14:paraId="2BC5493D" w14:textId="49369EA5" w:rsidR="00FF41E9" w:rsidRDefault="000D5897" w:rsidP="00684F2D">
            <w:pPr>
              <w:jc w:val="left"/>
              <w:rPr>
                <w:rFonts w:cs="Open Sans"/>
                <w:sz w:val="18"/>
                <w:szCs w:val="18"/>
              </w:rPr>
            </w:pPr>
            <w:r>
              <w:rPr>
                <w:rFonts w:cs="Open Sans"/>
                <w:sz w:val="18"/>
                <w:szCs w:val="18"/>
              </w:rPr>
              <w:t>A</w:t>
            </w:r>
            <w:r w:rsidRPr="000D5897">
              <w:rPr>
                <w:rFonts w:cs="Open Sans"/>
                <w:sz w:val="18"/>
                <w:szCs w:val="18"/>
              </w:rPr>
              <w:t xml:space="preserve">rrangement for maintaining the </w:t>
            </w:r>
            <w:proofErr w:type="spellStart"/>
            <w:proofErr w:type="gramStart"/>
            <w:r w:rsidRPr="000D5897">
              <w:rPr>
                <w:rFonts w:cs="Open Sans"/>
                <w:sz w:val="18"/>
                <w:szCs w:val="18"/>
              </w:rPr>
              <w:t>no</w:t>
            </w:r>
            <w:proofErr w:type="spellEnd"/>
            <w:proofErr w:type="gramEnd"/>
            <w:r w:rsidRPr="000D5897">
              <w:rPr>
                <w:rFonts w:cs="Open Sans"/>
                <w:sz w:val="18"/>
                <w:szCs w:val="18"/>
              </w:rPr>
              <w:t xml:space="preserve"> the runway and taxiway strips; and</w:t>
            </w:r>
          </w:p>
        </w:tc>
        <w:tc>
          <w:tcPr>
            <w:tcW w:w="1693" w:type="dxa"/>
          </w:tcPr>
          <w:p w14:paraId="4A977D9B" w14:textId="77777777" w:rsidR="00FF41E9" w:rsidRPr="00D746CA" w:rsidRDefault="00FF41E9" w:rsidP="00684F2D">
            <w:pPr>
              <w:rPr>
                <w:rFonts w:cs="Open Sans"/>
                <w:color w:val="0070C0"/>
                <w:sz w:val="18"/>
                <w:szCs w:val="18"/>
              </w:rPr>
            </w:pPr>
          </w:p>
        </w:tc>
        <w:tc>
          <w:tcPr>
            <w:tcW w:w="537" w:type="dxa"/>
          </w:tcPr>
          <w:p w14:paraId="30BA71FC" w14:textId="77777777" w:rsidR="00FF41E9" w:rsidRPr="00D746CA" w:rsidRDefault="00FF41E9" w:rsidP="00684F2D">
            <w:pPr>
              <w:rPr>
                <w:rFonts w:cs="Open Sans"/>
                <w:color w:val="0070C0"/>
                <w:sz w:val="18"/>
                <w:szCs w:val="18"/>
              </w:rPr>
            </w:pPr>
          </w:p>
        </w:tc>
        <w:tc>
          <w:tcPr>
            <w:tcW w:w="621" w:type="dxa"/>
          </w:tcPr>
          <w:p w14:paraId="7BB39FBE" w14:textId="77777777" w:rsidR="00FF41E9" w:rsidRPr="00D746CA" w:rsidRDefault="00FF41E9" w:rsidP="00684F2D">
            <w:pPr>
              <w:rPr>
                <w:rFonts w:cs="Open Sans"/>
                <w:color w:val="0070C0"/>
                <w:sz w:val="18"/>
                <w:szCs w:val="18"/>
              </w:rPr>
            </w:pPr>
          </w:p>
        </w:tc>
        <w:tc>
          <w:tcPr>
            <w:tcW w:w="2459" w:type="dxa"/>
          </w:tcPr>
          <w:p w14:paraId="35043C00" w14:textId="77777777" w:rsidR="00FF41E9" w:rsidRPr="00D746CA" w:rsidRDefault="00FF41E9" w:rsidP="00684F2D">
            <w:pPr>
              <w:rPr>
                <w:rFonts w:cs="Open Sans"/>
                <w:color w:val="0070C0"/>
                <w:sz w:val="18"/>
                <w:szCs w:val="18"/>
              </w:rPr>
            </w:pPr>
          </w:p>
        </w:tc>
      </w:tr>
      <w:tr w:rsidR="00FF41E9" w:rsidRPr="00D746CA" w14:paraId="04659412" w14:textId="77777777" w:rsidTr="003B49C5">
        <w:tc>
          <w:tcPr>
            <w:tcW w:w="803" w:type="dxa"/>
            <w:vAlign w:val="center"/>
          </w:tcPr>
          <w:p w14:paraId="4B34D454" w14:textId="69BABF97" w:rsidR="00FF41E9" w:rsidRDefault="000D5897" w:rsidP="00684F2D">
            <w:pPr>
              <w:jc w:val="center"/>
              <w:rPr>
                <w:rFonts w:cs="Open Sans"/>
                <w:sz w:val="18"/>
                <w:szCs w:val="18"/>
              </w:rPr>
            </w:pPr>
            <w:r>
              <w:rPr>
                <w:rFonts w:cs="Open Sans"/>
                <w:sz w:val="18"/>
                <w:szCs w:val="18"/>
              </w:rPr>
              <w:t>4.7.1.4</w:t>
            </w:r>
          </w:p>
        </w:tc>
        <w:tc>
          <w:tcPr>
            <w:tcW w:w="3768" w:type="dxa"/>
          </w:tcPr>
          <w:p w14:paraId="44C26ECF" w14:textId="3A315617" w:rsidR="00FF41E9" w:rsidRDefault="000D5897" w:rsidP="00684F2D">
            <w:pPr>
              <w:jc w:val="left"/>
              <w:rPr>
                <w:rFonts w:cs="Open Sans"/>
                <w:sz w:val="18"/>
                <w:szCs w:val="18"/>
              </w:rPr>
            </w:pPr>
            <w:r>
              <w:rPr>
                <w:rFonts w:cs="Open Sans"/>
                <w:sz w:val="18"/>
                <w:szCs w:val="18"/>
              </w:rPr>
              <w:t>A</w:t>
            </w:r>
            <w:r w:rsidRPr="000D5897">
              <w:rPr>
                <w:rFonts w:cs="Open Sans"/>
                <w:sz w:val="18"/>
                <w:szCs w:val="18"/>
              </w:rPr>
              <w:t>rrangement for maintaining the of aerodrome drainage.</w:t>
            </w:r>
          </w:p>
        </w:tc>
        <w:tc>
          <w:tcPr>
            <w:tcW w:w="1693" w:type="dxa"/>
          </w:tcPr>
          <w:p w14:paraId="7221E24C" w14:textId="77777777" w:rsidR="00FF41E9" w:rsidRPr="00D746CA" w:rsidRDefault="00FF41E9" w:rsidP="00684F2D">
            <w:pPr>
              <w:rPr>
                <w:rFonts w:cs="Open Sans"/>
                <w:color w:val="0070C0"/>
                <w:sz w:val="18"/>
                <w:szCs w:val="18"/>
              </w:rPr>
            </w:pPr>
          </w:p>
        </w:tc>
        <w:tc>
          <w:tcPr>
            <w:tcW w:w="537" w:type="dxa"/>
          </w:tcPr>
          <w:p w14:paraId="18F37B6B" w14:textId="77777777" w:rsidR="00FF41E9" w:rsidRPr="00D746CA" w:rsidRDefault="00FF41E9" w:rsidP="00684F2D">
            <w:pPr>
              <w:rPr>
                <w:rFonts w:cs="Open Sans"/>
                <w:color w:val="0070C0"/>
                <w:sz w:val="18"/>
                <w:szCs w:val="18"/>
              </w:rPr>
            </w:pPr>
          </w:p>
        </w:tc>
        <w:tc>
          <w:tcPr>
            <w:tcW w:w="621" w:type="dxa"/>
          </w:tcPr>
          <w:p w14:paraId="4FD26A72" w14:textId="77777777" w:rsidR="00FF41E9" w:rsidRPr="00D746CA" w:rsidRDefault="00FF41E9" w:rsidP="00684F2D">
            <w:pPr>
              <w:rPr>
                <w:rFonts w:cs="Open Sans"/>
                <w:color w:val="0070C0"/>
                <w:sz w:val="18"/>
                <w:szCs w:val="18"/>
              </w:rPr>
            </w:pPr>
          </w:p>
        </w:tc>
        <w:tc>
          <w:tcPr>
            <w:tcW w:w="2459" w:type="dxa"/>
          </w:tcPr>
          <w:p w14:paraId="564A888E" w14:textId="77777777" w:rsidR="00FF41E9" w:rsidRPr="00D746CA" w:rsidRDefault="00FF41E9" w:rsidP="00684F2D">
            <w:pPr>
              <w:rPr>
                <w:rFonts w:cs="Open Sans"/>
                <w:color w:val="0070C0"/>
                <w:sz w:val="18"/>
                <w:szCs w:val="18"/>
              </w:rPr>
            </w:pPr>
          </w:p>
        </w:tc>
      </w:tr>
      <w:tr w:rsidR="00827F11" w:rsidRPr="00D746CA" w14:paraId="4857C67B" w14:textId="77777777" w:rsidTr="003B49C5">
        <w:tc>
          <w:tcPr>
            <w:tcW w:w="803" w:type="dxa"/>
            <w:vAlign w:val="center"/>
          </w:tcPr>
          <w:p w14:paraId="48256B52" w14:textId="41A00E2C" w:rsidR="00827F11" w:rsidRPr="00827F11" w:rsidRDefault="00827F11" w:rsidP="00684F2D">
            <w:pPr>
              <w:jc w:val="center"/>
              <w:rPr>
                <w:rFonts w:cs="Open Sans"/>
                <w:b/>
                <w:bCs/>
                <w:sz w:val="18"/>
                <w:szCs w:val="18"/>
              </w:rPr>
            </w:pPr>
            <w:r w:rsidRPr="00827F11">
              <w:rPr>
                <w:rFonts w:cs="Open Sans"/>
                <w:b/>
                <w:bCs/>
                <w:sz w:val="18"/>
                <w:szCs w:val="18"/>
              </w:rPr>
              <w:t>4.8</w:t>
            </w:r>
          </w:p>
        </w:tc>
        <w:tc>
          <w:tcPr>
            <w:tcW w:w="9078" w:type="dxa"/>
            <w:gridSpan w:val="5"/>
          </w:tcPr>
          <w:p w14:paraId="4B2793A4" w14:textId="3055DD4C" w:rsidR="00827F11" w:rsidRPr="00827F11" w:rsidRDefault="00827F11" w:rsidP="00827F11">
            <w:pPr>
              <w:rPr>
                <w:rFonts w:cs="Open Sans"/>
                <w:b/>
                <w:bCs/>
                <w:sz w:val="18"/>
                <w:szCs w:val="18"/>
              </w:rPr>
            </w:pPr>
            <w:r w:rsidRPr="00684F2D">
              <w:rPr>
                <w:rFonts w:cs="Open Sans"/>
                <w:b/>
                <w:bCs/>
                <w:sz w:val="18"/>
                <w:szCs w:val="18"/>
              </w:rPr>
              <w:t xml:space="preserve">Aerodrome </w:t>
            </w:r>
            <w:r w:rsidR="0002621D">
              <w:rPr>
                <w:rFonts w:cs="Open Sans"/>
                <w:b/>
                <w:bCs/>
                <w:sz w:val="18"/>
                <w:szCs w:val="18"/>
              </w:rPr>
              <w:t xml:space="preserve">Work Safety </w:t>
            </w:r>
          </w:p>
        </w:tc>
      </w:tr>
      <w:tr w:rsidR="00FF41E9" w:rsidRPr="00D746CA" w14:paraId="62A6FB56" w14:textId="77777777" w:rsidTr="003B49C5">
        <w:tc>
          <w:tcPr>
            <w:tcW w:w="803" w:type="dxa"/>
            <w:vAlign w:val="center"/>
          </w:tcPr>
          <w:p w14:paraId="3966A75B" w14:textId="1C89A28D" w:rsidR="00FF41E9" w:rsidRDefault="00741648" w:rsidP="00684F2D">
            <w:pPr>
              <w:jc w:val="center"/>
              <w:rPr>
                <w:rFonts w:cs="Open Sans"/>
                <w:sz w:val="18"/>
                <w:szCs w:val="18"/>
              </w:rPr>
            </w:pPr>
            <w:r>
              <w:rPr>
                <w:rFonts w:cs="Open Sans"/>
                <w:sz w:val="18"/>
                <w:szCs w:val="18"/>
              </w:rPr>
              <w:t>4.8.1</w:t>
            </w:r>
          </w:p>
        </w:tc>
        <w:tc>
          <w:tcPr>
            <w:tcW w:w="3768" w:type="dxa"/>
          </w:tcPr>
          <w:p w14:paraId="4B429DF0" w14:textId="77777777" w:rsidR="00741648" w:rsidRPr="00741648" w:rsidRDefault="00741648" w:rsidP="00741648">
            <w:pPr>
              <w:rPr>
                <w:rFonts w:cs="Open Sans"/>
                <w:sz w:val="18"/>
                <w:szCs w:val="18"/>
              </w:rPr>
            </w:pPr>
            <w:r w:rsidRPr="00741648">
              <w:rPr>
                <w:rFonts w:cs="Open Sans"/>
                <w:sz w:val="18"/>
                <w:szCs w:val="18"/>
              </w:rPr>
              <w:t>Particulars of the procedures for planning and carrying out works safely (including</w:t>
            </w:r>
          </w:p>
          <w:p w14:paraId="55B1CD5D" w14:textId="3171F221" w:rsidR="00741648" w:rsidRPr="00741648" w:rsidRDefault="00741648" w:rsidP="00741648">
            <w:pPr>
              <w:rPr>
                <w:rFonts w:cs="Open Sans"/>
                <w:sz w:val="18"/>
                <w:szCs w:val="18"/>
              </w:rPr>
            </w:pPr>
            <w:r w:rsidRPr="00741648">
              <w:rPr>
                <w:rFonts w:cs="Open Sans"/>
                <w:sz w:val="18"/>
                <w:szCs w:val="18"/>
              </w:rPr>
              <w:t xml:space="preserve">works which may. have to be carried out at short notice) on or </w:t>
            </w:r>
            <w:r>
              <w:rPr>
                <w:rFonts w:cs="Open Sans"/>
                <w:sz w:val="18"/>
                <w:szCs w:val="18"/>
              </w:rPr>
              <w:t>i</w:t>
            </w:r>
            <w:r w:rsidRPr="00741648">
              <w:rPr>
                <w:rFonts w:cs="Open Sans"/>
                <w:sz w:val="18"/>
                <w:szCs w:val="18"/>
              </w:rPr>
              <w:t>n the vicinity of the</w:t>
            </w:r>
          </w:p>
          <w:p w14:paraId="21204613" w14:textId="77777777" w:rsidR="00741648" w:rsidRPr="00741648" w:rsidRDefault="00741648" w:rsidP="00741648">
            <w:pPr>
              <w:rPr>
                <w:rFonts w:cs="Open Sans"/>
                <w:sz w:val="18"/>
                <w:szCs w:val="18"/>
              </w:rPr>
            </w:pPr>
            <w:r w:rsidRPr="00741648">
              <w:rPr>
                <w:rFonts w:cs="Open Sans"/>
                <w:sz w:val="18"/>
                <w:szCs w:val="18"/>
              </w:rPr>
              <w:t>movement area that may extend above an obstacle limitation surface including the</w:t>
            </w:r>
          </w:p>
          <w:p w14:paraId="322F2846" w14:textId="6E2CFFD8" w:rsidR="00FF41E9" w:rsidRDefault="00741648" w:rsidP="00741648">
            <w:pPr>
              <w:jc w:val="left"/>
              <w:rPr>
                <w:rFonts w:cs="Open Sans"/>
                <w:sz w:val="18"/>
                <w:szCs w:val="18"/>
              </w:rPr>
            </w:pPr>
            <w:r w:rsidRPr="00741648">
              <w:rPr>
                <w:rFonts w:cs="Open Sans"/>
                <w:sz w:val="18"/>
                <w:szCs w:val="18"/>
              </w:rPr>
              <w:t>following:</w:t>
            </w:r>
          </w:p>
        </w:tc>
        <w:tc>
          <w:tcPr>
            <w:tcW w:w="1693" w:type="dxa"/>
          </w:tcPr>
          <w:p w14:paraId="5628D394" w14:textId="77777777" w:rsidR="00FF41E9" w:rsidRPr="00D746CA" w:rsidRDefault="00FF41E9" w:rsidP="00684F2D">
            <w:pPr>
              <w:rPr>
                <w:rFonts w:cs="Open Sans"/>
                <w:color w:val="0070C0"/>
                <w:sz w:val="18"/>
                <w:szCs w:val="18"/>
              </w:rPr>
            </w:pPr>
          </w:p>
        </w:tc>
        <w:tc>
          <w:tcPr>
            <w:tcW w:w="537" w:type="dxa"/>
          </w:tcPr>
          <w:p w14:paraId="7749BFE9" w14:textId="77777777" w:rsidR="00FF41E9" w:rsidRPr="00D746CA" w:rsidRDefault="00FF41E9" w:rsidP="00684F2D">
            <w:pPr>
              <w:rPr>
                <w:rFonts w:cs="Open Sans"/>
                <w:color w:val="0070C0"/>
                <w:sz w:val="18"/>
                <w:szCs w:val="18"/>
              </w:rPr>
            </w:pPr>
          </w:p>
        </w:tc>
        <w:tc>
          <w:tcPr>
            <w:tcW w:w="621" w:type="dxa"/>
          </w:tcPr>
          <w:p w14:paraId="6354441B" w14:textId="77777777" w:rsidR="00FF41E9" w:rsidRPr="00D746CA" w:rsidRDefault="00FF41E9" w:rsidP="00684F2D">
            <w:pPr>
              <w:rPr>
                <w:rFonts w:cs="Open Sans"/>
                <w:color w:val="0070C0"/>
                <w:sz w:val="18"/>
                <w:szCs w:val="18"/>
              </w:rPr>
            </w:pPr>
          </w:p>
        </w:tc>
        <w:tc>
          <w:tcPr>
            <w:tcW w:w="2459" w:type="dxa"/>
          </w:tcPr>
          <w:p w14:paraId="32C5A064" w14:textId="77777777" w:rsidR="00FF41E9" w:rsidRPr="00D746CA" w:rsidRDefault="00FF41E9" w:rsidP="00684F2D">
            <w:pPr>
              <w:rPr>
                <w:rFonts w:cs="Open Sans"/>
                <w:color w:val="0070C0"/>
                <w:sz w:val="18"/>
                <w:szCs w:val="18"/>
              </w:rPr>
            </w:pPr>
          </w:p>
        </w:tc>
      </w:tr>
      <w:tr w:rsidR="00FF41E9" w:rsidRPr="00D746CA" w14:paraId="0B8D7837" w14:textId="77777777" w:rsidTr="003B49C5">
        <w:tc>
          <w:tcPr>
            <w:tcW w:w="803" w:type="dxa"/>
            <w:vAlign w:val="center"/>
          </w:tcPr>
          <w:p w14:paraId="2D0C4DCA" w14:textId="01B92D78" w:rsidR="00FF41E9" w:rsidRDefault="00A00C6F" w:rsidP="00684F2D">
            <w:pPr>
              <w:jc w:val="center"/>
              <w:rPr>
                <w:rFonts w:cs="Open Sans"/>
                <w:sz w:val="18"/>
                <w:szCs w:val="18"/>
              </w:rPr>
            </w:pPr>
            <w:r>
              <w:rPr>
                <w:rFonts w:cs="Open Sans"/>
                <w:sz w:val="18"/>
                <w:szCs w:val="18"/>
              </w:rPr>
              <w:t>4.8.1.1</w:t>
            </w:r>
          </w:p>
        </w:tc>
        <w:tc>
          <w:tcPr>
            <w:tcW w:w="3768" w:type="dxa"/>
          </w:tcPr>
          <w:p w14:paraId="4C111320" w14:textId="302BE63B" w:rsidR="00FF41E9" w:rsidRDefault="00A00C6F" w:rsidP="00A00C6F">
            <w:pPr>
              <w:jc w:val="left"/>
              <w:rPr>
                <w:rFonts w:cs="Open Sans"/>
                <w:sz w:val="18"/>
                <w:szCs w:val="18"/>
              </w:rPr>
            </w:pPr>
            <w:r>
              <w:rPr>
                <w:rFonts w:cs="Open Sans"/>
                <w:sz w:val="18"/>
                <w:szCs w:val="18"/>
              </w:rPr>
              <w:t>A</w:t>
            </w:r>
            <w:r w:rsidRPr="00A00C6F">
              <w:rPr>
                <w:rFonts w:cs="Open Sans"/>
                <w:sz w:val="18"/>
                <w:szCs w:val="18"/>
              </w:rPr>
              <w:t>rrangement for communicating with Air Traffic Control during the</w:t>
            </w:r>
            <w:r>
              <w:rPr>
                <w:rFonts w:cs="Open Sans"/>
                <w:sz w:val="18"/>
                <w:szCs w:val="18"/>
              </w:rPr>
              <w:t xml:space="preserve"> </w:t>
            </w:r>
            <w:r w:rsidRPr="00A00C6F">
              <w:rPr>
                <w:rFonts w:cs="Open Sans"/>
                <w:sz w:val="18"/>
                <w:szCs w:val="18"/>
              </w:rPr>
              <w:t>progress of such works;</w:t>
            </w:r>
          </w:p>
        </w:tc>
        <w:tc>
          <w:tcPr>
            <w:tcW w:w="1693" w:type="dxa"/>
          </w:tcPr>
          <w:p w14:paraId="46179D2C" w14:textId="77777777" w:rsidR="00FF41E9" w:rsidRPr="00D746CA" w:rsidRDefault="00FF41E9" w:rsidP="00684F2D">
            <w:pPr>
              <w:rPr>
                <w:rFonts w:cs="Open Sans"/>
                <w:color w:val="0070C0"/>
                <w:sz w:val="18"/>
                <w:szCs w:val="18"/>
              </w:rPr>
            </w:pPr>
          </w:p>
        </w:tc>
        <w:tc>
          <w:tcPr>
            <w:tcW w:w="537" w:type="dxa"/>
          </w:tcPr>
          <w:p w14:paraId="12F58611" w14:textId="77777777" w:rsidR="00FF41E9" w:rsidRPr="00D746CA" w:rsidRDefault="00FF41E9" w:rsidP="00684F2D">
            <w:pPr>
              <w:rPr>
                <w:rFonts w:cs="Open Sans"/>
                <w:color w:val="0070C0"/>
                <w:sz w:val="18"/>
                <w:szCs w:val="18"/>
              </w:rPr>
            </w:pPr>
          </w:p>
        </w:tc>
        <w:tc>
          <w:tcPr>
            <w:tcW w:w="621" w:type="dxa"/>
          </w:tcPr>
          <w:p w14:paraId="7024EEEC" w14:textId="77777777" w:rsidR="00FF41E9" w:rsidRPr="00D746CA" w:rsidRDefault="00FF41E9" w:rsidP="00684F2D">
            <w:pPr>
              <w:rPr>
                <w:rFonts w:cs="Open Sans"/>
                <w:color w:val="0070C0"/>
                <w:sz w:val="18"/>
                <w:szCs w:val="18"/>
              </w:rPr>
            </w:pPr>
          </w:p>
        </w:tc>
        <w:tc>
          <w:tcPr>
            <w:tcW w:w="2459" w:type="dxa"/>
          </w:tcPr>
          <w:p w14:paraId="53EECF24" w14:textId="77777777" w:rsidR="00FF41E9" w:rsidRPr="00D746CA" w:rsidRDefault="00FF41E9" w:rsidP="00684F2D">
            <w:pPr>
              <w:rPr>
                <w:rFonts w:cs="Open Sans"/>
                <w:color w:val="0070C0"/>
                <w:sz w:val="18"/>
                <w:szCs w:val="18"/>
              </w:rPr>
            </w:pPr>
          </w:p>
        </w:tc>
      </w:tr>
      <w:tr w:rsidR="00684F2D" w:rsidRPr="00D746CA" w14:paraId="316FE2A2" w14:textId="77777777" w:rsidTr="003B49C5">
        <w:tc>
          <w:tcPr>
            <w:tcW w:w="803" w:type="dxa"/>
            <w:vAlign w:val="center"/>
          </w:tcPr>
          <w:p w14:paraId="3040C540" w14:textId="3FE4FB86" w:rsidR="00684F2D" w:rsidRDefault="00A00C6F" w:rsidP="00684F2D">
            <w:pPr>
              <w:jc w:val="center"/>
              <w:rPr>
                <w:rFonts w:cs="Open Sans"/>
                <w:sz w:val="18"/>
                <w:szCs w:val="18"/>
              </w:rPr>
            </w:pPr>
            <w:r>
              <w:rPr>
                <w:rFonts w:cs="Open Sans"/>
                <w:sz w:val="18"/>
                <w:szCs w:val="18"/>
              </w:rPr>
              <w:lastRenderedPageBreak/>
              <w:t>4.8.1.2</w:t>
            </w:r>
          </w:p>
        </w:tc>
        <w:tc>
          <w:tcPr>
            <w:tcW w:w="3768" w:type="dxa"/>
          </w:tcPr>
          <w:p w14:paraId="379888F4" w14:textId="02582A16" w:rsidR="00F63AD2" w:rsidRDefault="00A00C6F" w:rsidP="00F63AD2">
            <w:pPr>
              <w:pStyle w:val="ListParagraph"/>
              <w:numPr>
                <w:ilvl w:val="0"/>
                <w:numId w:val="35"/>
              </w:numPr>
              <w:jc w:val="left"/>
              <w:rPr>
                <w:rFonts w:cs="Open Sans"/>
                <w:sz w:val="18"/>
                <w:szCs w:val="18"/>
              </w:rPr>
            </w:pPr>
            <w:r w:rsidRPr="00A00C6F">
              <w:rPr>
                <w:rFonts w:cs="Open Sans"/>
                <w:sz w:val="18"/>
                <w:szCs w:val="18"/>
              </w:rPr>
              <w:t>names, telephone numbers and roles of the persons and organizations</w:t>
            </w:r>
            <w:r>
              <w:rPr>
                <w:rFonts w:cs="Open Sans"/>
                <w:sz w:val="18"/>
                <w:szCs w:val="18"/>
              </w:rPr>
              <w:t xml:space="preserve"> </w:t>
            </w:r>
            <w:r w:rsidRPr="00A00C6F">
              <w:rPr>
                <w:rFonts w:cs="Open Sans"/>
                <w:sz w:val="18"/>
                <w:szCs w:val="18"/>
              </w:rPr>
              <w:t>responsible for planning and carrying out the works and</w:t>
            </w:r>
            <w:r w:rsidR="00F63AD2">
              <w:rPr>
                <w:rFonts w:cs="Open Sans"/>
                <w:sz w:val="18"/>
                <w:szCs w:val="18"/>
              </w:rPr>
              <w:t>,</w:t>
            </w:r>
          </w:p>
          <w:p w14:paraId="3FDBFDD2" w14:textId="496B61EC" w:rsidR="00684F2D" w:rsidRDefault="00A00C6F" w:rsidP="00F63AD2">
            <w:pPr>
              <w:pStyle w:val="ListParagraph"/>
              <w:numPr>
                <w:ilvl w:val="0"/>
                <w:numId w:val="35"/>
              </w:numPr>
              <w:jc w:val="left"/>
              <w:rPr>
                <w:rFonts w:cs="Open Sans"/>
                <w:sz w:val="18"/>
                <w:szCs w:val="18"/>
              </w:rPr>
            </w:pPr>
            <w:r w:rsidRPr="00A00C6F">
              <w:rPr>
                <w:rFonts w:cs="Open Sans"/>
                <w:sz w:val="18"/>
                <w:szCs w:val="18"/>
              </w:rPr>
              <w:t>the</w:t>
            </w:r>
            <w:r>
              <w:rPr>
                <w:rFonts w:cs="Open Sans"/>
                <w:sz w:val="18"/>
                <w:szCs w:val="18"/>
              </w:rPr>
              <w:t xml:space="preserve"> </w:t>
            </w:r>
            <w:r w:rsidRPr="00A00C6F">
              <w:rPr>
                <w:rFonts w:cs="Open Sans"/>
                <w:sz w:val="18"/>
                <w:szCs w:val="18"/>
              </w:rPr>
              <w:t>arrangement for contacting those persons and organizations at all</w:t>
            </w:r>
            <w:r>
              <w:rPr>
                <w:rFonts w:cs="Open Sans"/>
                <w:sz w:val="18"/>
                <w:szCs w:val="18"/>
              </w:rPr>
              <w:t xml:space="preserve"> </w:t>
            </w:r>
            <w:r w:rsidRPr="00A00C6F">
              <w:rPr>
                <w:rFonts w:cs="Open Sans"/>
                <w:sz w:val="18"/>
                <w:szCs w:val="18"/>
              </w:rPr>
              <w:t>times;</w:t>
            </w:r>
          </w:p>
        </w:tc>
        <w:tc>
          <w:tcPr>
            <w:tcW w:w="1693" w:type="dxa"/>
          </w:tcPr>
          <w:p w14:paraId="75A52565" w14:textId="77777777" w:rsidR="00684F2D" w:rsidRPr="00D746CA" w:rsidRDefault="00684F2D" w:rsidP="00684F2D">
            <w:pPr>
              <w:rPr>
                <w:rFonts w:cs="Open Sans"/>
                <w:color w:val="0070C0"/>
                <w:sz w:val="18"/>
                <w:szCs w:val="18"/>
              </w:rPr>
            </w:pPr>
          </w:p>
        </w:tc>
        <w:tc>
          <w:tcPr>
            <w:tcW w:w="537" w:type="dxa"/>
          </w:tcPr>
          <w:p w14:paraId="5B98982A" w14:textId="77777777" w:rsidR="00684F2D" w:rsidRPr="00D746CA" w:rsidRDefault="00684F2D" w:rsidP="00684F2D">
            <w:pPr>
              <w:rPr>
                <w:rFonts w:cs="Open Sans"/>
                <w:color w:val="0070C0"/>
                <w:sz w:val="18"/>
                <w:szCs w:val="18"/>
              </w:rPr>
            </w:pPr>
          </w:p>
        </w:tc>
        <w:tc>
          <w:tcPr>
            <w:tcW w:w="621" w:type="dxa"/>
          </w:tcPr>
          <w:p w14:paraId="0812627F" w14:textId="77777777" w:rsidR="00684F2D" w:rsidRPr="00D746CA" w:rsidRDefault="00684F2D" w:rsidP="00684F2D">
            <w:pPr>
              <w:rPr>
                <w:rFonts w:cs="Open Sans"/>
                <w:color w:val="0070C0"/>
                <w:sz w:val="18"/>
                <w:szCs w:val="18"/>
              </w:rPr>
            </w:pPr>
          </w:p>
        </w:tc>
        <w:tc>
          <w:tcPr>
            <w:tcW w:w="2459" w:type="dxa"/>
          </w:tcPr>
          <w:p w14:paraId="44595071" w14:textId="77777777" w:rsidR="00684F2D" w:rsidRPr="00D746CA" w:rsidRDefault="00684F2D" w:rsidP="00684F2D">
            <w:pPr>
              <w:rPr>
                <w:rFonts w:cs="Open Sans"/>
                <w:color w:val="0070C0"/>
                <w:sz w:val="18"/>
                <w:szCs w:val="18"/>
              </w:rPr>
            </w:pPr>
          </w:p>
        </w:tc>
      </w:tr>
      <w:tr w:rsidR="00A00C6F" w:rsidRPr="00D746CA" w14:paraId="4C4B0C50" w14:textId="77777777" w:rsidTr="003B49C5">
        <w:tc>
          <w:tcPr>
            <w:tcW w:w="803" w:type="dxa"/>
            <w:vAlign w:val="center"/>
          </w:tcPr>
          <w:p w14:paraId="5F659302" w14:textId="30D2E1A0" w:rsidR="00A00C6F" w:rsidRDefault="006449BF" w:rsidP="00684F2D">
            <w:pPr>
              <w:jc w:val="center"/>
              <w:rPr>
                <w:rFonts w:cs="Open Sans"/>
                <w:sz w:val="18"/>
                <w:szCs w:val="18"/>
              </w:rPr>
            </w:pPr>
            <w:r>
              <w:rPr>
                <w:rFonts w:cs="Open Sans"/>
                <w:sz w:val="18"/>
                <w:szCs w:val="18"/>
              </w:rPr>
              <w:t>4.8.1.3</w:t>
            </w:r>
          </w:p>
        </w:tc>
        <w:tc>
          <w:tcPr>
            <w:tcW w:w="3768" w:type="dxa"/>
          </w:tcPr>
          <w:p w14:paraId="56C5A23F" w14:textId="06B55FA4" w:rsidR="00A00C6F" w:rsidRDefault="006449BF" w:rsidP="006449BF">
            <w:pPr>
              <w:jc w:val="left"/>
              <w:rPr>
                <w:rFonts w:cs="Open Sans"/>
                <w:sz w:val="18"/>
                <w:szCs w:val="18"/>
              </w:rPr>
            </w:pPr>
            <w:r>
              <w:rPr>
                <w:rFonts w:cs="Open Sans"/>
                <w:sz w:val="18"/>
                <w:szCs w:val="18"/>
              </w:rPr>
              <w:t>N</w:t>
            </w:r>
            <w:r w:rsidRPr="006449BF">
              <w:rPr>
                <w:rFonts w:cs="Open Sans"/>
                <w:sz w:val="18"/>
                <w:szCs w:val="18"/>
              </w:rPr>
              <w:t>ames of the aerodrome fixed-base operators and aircraft operators</w:t>
            </w:r>
            <w:r>
              <w:rPr>
                <w:rFonts w:cs="Open Sans"/>
                <w:sz w:val="18"/>
                <w:szCs w:val="18"/>
              </w:rPr>
              <w:t xml:space="preserve"> </w:t>
            </w:r>
            <w:r w:rsidRPr="006449BF">
              <w:rPr>
                <w:rFonts w:cs="Open Sans"/>
                <w:sz w:val="18"/>
                <w:szCs w:val="18"/>
              </w:rPr>
              <w:t>who are to be notified of the work, and their telephone numbers during</w:t>
            </w:r>
            <w:r>
              <w:rPr>
                <w:rFonts w:cs="Open Sans"/>
                <w:sz w:val="18"/>
                <w:szCs w:val="18"/>
              </w:rPr>
              <w:t xml:space="preserve"> </w:t>
            </w:r>
            <w:r w:rsidRPr="006449BF">
              <w:rPr>
                <w:rFonts w:cs="Open Sans"/>
                <w:sz w:val="18"/>
                <w:szCs w:val="18"/>
              </w:rPr>
              <w:t>and after working hours; and</w:t>
            </w:r>
          </w:p>
        </w:tc>
        <w:tc>
          <w:tcPr>
            <w:tcW w:w="1693" w:type="dxa"/>
          </w:tcPr>
          <w:p w14:paraId="76EE21A7" w14:textId="77777777" w:rsidR="00A00C6F" w:rsidRPr="00D746CA" w:rsidRDefault="00A00C6F" w:rsidP="00684F2D">
            <w:pPr>
              <w:rPr>
                <w:rFonts w:cs="Open Sans"/>
                <w:color w:val="0070C0"/>
                <w:sz w:val="18"/>
                <w:szCs w:val="18"/>
              </w:rPr>
            </w:pPr>
          </w:p>
        </w:tc>
        <w:tc>
          <w:tcPr>
            <w:tcW w:w="537" w:type="dxa"/>
          </w:tcPr>
          <w:p w14:paraId="288DEA8C" w14:textId="77777777" w:rsidR="00A00C6F" w:rsidRPr="00D746CA" w:rsidRDefault="00A00C6F" w:rsidP="00684F2D">
            <w:pPr>
              <w:rPr>
                <w:rFonts w:cs="Open Sans"/>
                <w:color w:val="0070C0"/>
                <w:sz w:val="18"/>
                <w:szCs w:val="18"/>
              </w:rPr>
            </w:pPr>
          </w:p>
        </w:tc>
        <w:tc>
          <w:tcPr>
            <w:tcW w:w="621" w:type="dxa"/>
          </w:tcPr>
          <w:p w14:paraId="676BBF78" w14:textId="77777777" w:rsidR="00A00C6F" w:rsidRPr="00D746CA" w:rsidRDefault="00A00C6F" w:rsidP="00684F2D">
            <w:pPr>
              <w:rPr>
                <w:rFonts w:cs="Open Sans"/>
                <w:color w:val="0070C0"/>
                <w:sz w:val="18"/>
                <w:szCs w:val="18"/>
              </w:rPr>
            </w:pPr>
          </w:p>
        </w:tc>
        <w:tc>
          <w:tcPr>
            <w:tcW w:w="2459" w:type="dxa"/>
          </w:tcPr>
          <w:p w14:paraId="2B9D4ACB" w14:textId="77777777" w:rsidR="00A00C6F" w:rsidRPr="00D746CA" w:rsidRDefault="00A00C6F" w:rsidP="00684F2D">
            <w:pPr>
              <w:rPr>
                <w:rFonts w:cs="Open Sans"/>
                <w:color w:val="0070C0"/>
                <w:sz w:val="18"/>
                <w:szCs w:val="18"/>
              </w:rPr>
            </w:pPr>
          </w:p>
        </w:tc>
      </w:tr>
      <w:tr w:rsidR="00A00C6F" w:rsidRPr="00D746CA" w14:paraId="3BE896F1" w14:textId="77777777" w:rsidTr="003B49C5">
        <w:tc>
          <w:tcPr>
            <w:tcW w:w="803" w:type="dxa"/>
            <w:vAlign w:val="center"/>
          </w:tcPr>
          <w:p w14:paraId="6E1ACA64" w14:textId="65794B3A" w:rsidR="00A00C6F" w:rsidRDefault="00CE4608" w:rsidP="00684F2D">
            <w:pPr>
              <w:jc w:val="center"/>
              <w:rPr>
                <w:rFonts w:cs="Open Sans"/>
                <w:sz w:val="18"/>
                <w:szCs w:val="18"/>
              </w:rPr>
            </w:pPr>
            <w:r>
              <w:rPr>
                <w:rFonts w:cs="Open Sans"/>
                <w:sz w:val="18"/>
                <w:szCs w:val="18"/>
              </w:rPr>
              <w:t>4.8.1.4</w:t>
            </w:r>
          </w:p>
        </w:tc>
        <w:tc>
          <w:tcPr>
            <w:tcW w:w="3768" w:type="dxa"/>
          </w:tcPr>
          <w:p w14:paraId="14D3497B" w14:textId="56C58B84" w:rsidR="00A00C6F" w:rsidRDefault="00CE4608" w:rsidP="00684F2D">
            <w:pPr>
              <w:jc w:val="left"/>
              <w:rPr>
                <w:rFonts w:cs="Open Sans"/>
                <w:sz w:val="18"/>
                <w:szCs w:val="18"/>
              </w:rPr>
            </w:pPr>
            <w:r>
              <w:rPr>
                <w:rFonts w:cs="Open Sans"/>
                <w:sz w:val="18"/>
                <w:szCs w:val="18"/>
              </w:rPr>
              <w:t>D</w:t>
            </w:r>
            <w:r w:rsidRPr="00CE4608">
              <w:rPr>
                <w:rFonts w:cs="Open Sans"/>
                <w:sz w:val="18"/>
                <w:szCs w:val="18"/>
              </w:rPr>
              <w:t>istribution list for work plans, if required.</w:t>
            </w:r>
          </w:p>
        </w:tc>
        <w:tc>
          <w:tcPr>
            <w:tcW w:w="1693" w:type="dxa"/>
          </w:tcPr>
          <w:p w14:paraId="08B69D92" w14:textId="77777777" w:rsidR="00A00C6F" w:rsidRPr="00D746CA" w:rsidRDefault="00A00C6F" w:rsidP="00684F2D">
            <w:pPr>
              <w:rPr>
                <w:rFonts w:cs="Open Sans"/>
                <w:color w:val="0070C0"/>
                <w:sz w:val="18"/>
                <w:szCs w:val="18"/>
              </w:rPr>
            </w:pPr>
          </w:p>
        </w:tc>
        <w:tc>
          <w:tcPr>
            <w:tcW w:w="537" w:type="dxa"/>
          </w:tcPr>
          <w:p w14:paraId="60C7B21E" w14:textId="77777777" w:rsidR="00A00C6F" w:rsidRPr="00D746CA" w:rsidRDefault="00A00C6F" w:rsidP="00684F2D">
            <w:pPr>
              <w:rPr>
                <w:rFonts w:cs="Open Sans"/>
                <w:color w:val="0070C0"/>
                <w:sz w:val="18"/>
                <w:szCs w:val="18"/>
              </w:rPr>
            </w:pPr>
          </w:p>
        </w:tc>
        <w:tc>
          <w:tcPr>
            <w:tcW w:w="621" w:type="dxa"/>
          </w:tcPr>
          <w:p w14:paraId="68091F0F" w14:textId="77777777" w:rsidR="00A00C6F" w:rsidRPr="00D746CA" w:rsidRDefault="00A00C6F" w:rsidP="00684F2D">
            <w:pPr>
              <w:rPr>
                <w:rFonts w:cs="Open Sans"/>
                <w:color w:val="0070C0"/>
                <w:sz w:val="18"/>
                <w:szCs w:val="18"/>
              </w:rPr>
            </w:pPr>
          </w:p>
        </w:tc>
        <w:tc>
          <w:tcPr>
            <w:tcW w:w="2459" w:type="dxa"/>
          </w:tcPr>
          <w:p w14:paraId="40F96D72" w14:textId="77777777" w:rsidR="00A00C6F" w:rsidRPr="00D746CA" w:rsidRDefault="00A00C6F" w:rsidP="00684F2D">
            <w:pPr>
              <w:rPr>
                <w:rFonts w:cs="Open Sans"/>
                <w:color w:val="0070C0"/>
                <w:sz w:val="18"/>
                <w:szCs w:val="18"/>
              </w:rPr>
            </w:pPr>
          </w:p>
        </w:tc>
      </w:tr>
      <w:tr w:rsidR="00AE2733" w:rsidRPr="00D746CA" w14:paraId="3A18A250" w14:textId="77777777" w:rsidTr="003B49C5">
        <w:tc>
          <w:tcPr>
            <w:tcW w:w="803" w:type="dxa"/>
            <w:vAlign w:val="center"/>
          </w:tcPr>
          <w:p w14:paraId="07958E69" w14:textId="3AFFE80A" w:rsidR="00AE2733" w:rsidRPr="00CE4608" w:rsidRDefault="00AE2733" w:rsidP="00684F2D">
            <w:pPr>
              <w:jc w:val="center"/>
              <w:rPr>
                <w:rFonts w:cs="Open Sans"/>
                <w:b/>
                <w:bCs/>
                <w:sz w:val="18"/>
                <w:szCs w:val="18"/>
              </w:rPr>
            </w:pPr>
            <w:r w:rsidRPr="00CE4608">
              <w:rPr>
                <w:rFonts w:cs="Open Sans"/>
                <w:b/>
                <w:bCs/>
                <w:sz w:val="18"/>
                <w:szCs w:val="18"/>
              </w:rPr>
              <w:t>4.9</w:t>
            </w:r>
          </w:p>
        </w:tc>
        <w:tc>
          <w:tcPr>
            <w:tcW w:w="9078" w:type="dxa"/>
            <w:gridSpan w:val="5"/>
          </w:tcPr>
          <w:p w14:paraId="53D8AAAD" w14:textId="45E702F3" w:rsidR="00AE2733" w:rsidRPr="00CE4608" w:rsidRDefault="00AE2733" w:rsidP="00684F2D">
            <w:pPr>
              <w:rPr>
                <w:rFonts w:cs="Open Sans"/>
                <w:b/>
                <w:bCs/>
                <w:color w:val="0070C0"/>
                <w:sz w:val="18"/>
                <w:szCs w:val="18"/>
              </w:rPr>
            </w:pPr>
            <w:r w:rsidRPr="00CE4608">
              <w:rPr>
                <w:rFonts w:cs="Open Sans"/>
                <w:b/>
                <w:bCs/>
                <w:sz w:val="18"/>
                <w:szCs w:val="18"/>
              </w:rPr>
              <w:t xml:space="preserve">Apron </w:t>
            </w:r>
            <w:r w:rsidR="0002621D">
              <w:rPr>
                <w:rFonts w:cs="Open Sans"/>
                <w:b/>
                <w:bCs/>
                <w:sz w:val="18"/>
                <w:szCs w:val="18"/>
              </w:rPr>
              <w:t>M</w:t>
            </w:r>
            <w:r w:rsidRPr="00CE4608">
              <w:rPr>
                <w:rFonts w:cs="Open Sans"/>
                <w:b/>
                <w:bCs/>
                <w:sz w:val="18"/>
                <w:szCs w:val="18"/>
              </w:rPr>
              <w:t>anagement</w:t>
            </w:r>
          </w:p>
        </w:tc>
      </w:tr>
      <w:tr w:rsidR="00A00C6F" w:rsidRPr="00D746CA" w14:paraId="6C9B66EC" w14:textId="77777777" w:rsidTr="003B49C5">
        <w:tc>
          <w:tcPr>
            <w:tcW w:w="803" w:type="dxa"/>
            <w:vAlign w:val="center"/>
          </w:tcPr>
          <w:p w14:paraId="6D59216F" w14:textId="453DDC4D" w:rsidR="00F3012A" w:rsidRDefault="00F3012A" w:rsidP="00F3012A">
            <w:pPr>
              <w:jc w:val="center"/>
              <w:rPr>
                <w:rFonts w:cs="Open Sans"/>
                <w:sz w:val="18"/>
                <w:szCs w:val="18"/>
              </w:rPr>
            </w:pPr>
            <w:r>
              <w:rPr>
                <w:rFonts w:cs="Open Sans"/>
                <w:sz w:val="18"/>
                <w:szCs w:val="18"/>
              </w:rPr>
              <w:t>4.9.1</w:t>
            </w:r>
          </w:p>
        </w:tc>
        <w:tc>
          <w:tcPr>
            <w:tcW w:w="3768" w:type="dxa"/>
          </w:tcPr>
          <w:p w14:paraId="0F648A40" w14:textId="33558068" w:rsidR="00A00C6F" w:rsidRDefault="00F3012A" w:rsidP="00684F2D">
            <w:pPr>
              <w:jc w:val="left"/>
              <w:rPr>
                <w:rFonts w:cs="Open Sans"/>
                <w:sz w:val="18"/>
                <w:szCs w:val="18"/>
              </w:rPr>
            </w:pPr>
            <w:r w:rsidRPr="00F3012A">
              <w:rPr>
                <w:rFonts w:cs="Open Sans"/>
                <w:sz w:val="18"/>
                <w:szCs w:val="18"/>
              </w:rPr>
              <w:t>Particulars of the apron management procedures</w:t>
            </w:r>
            <w:r w:rsidR="00883C99">
              <w:rPr>
                <w:rFonts w:cs="Open Sans"/>
                <w:sz w:val="18"/>
                <w:szCs w:val="18"/>
              </w:rPr>
              <w:t>:</w:t>
            </w:r>
          </w:p>
        </w:tc>
        <w:tc>
          <w:tcPr>
            <w:tcW w:w="1693" w:type="dxa"/>
          </w:tcPr>
          <w:p w14:paraId="1F187485" w14:textId="77777777" w:rsidR="00A00C6F" w:rsidRPr="00D746CA" w:rsidRDefault="00A00C6F" w:rsidP="00684F2D">
            <w:pPr>
              <w:rPr>
                <w:rFonts w:cs="Open Sans"/>
                <w:color w:val="0070C0"/>
                <w:sz w:val="18"/>
                <w:szCs w:val="18"/>
              </w:rPr>
            </w:pPr>
          </w:p>
        </w:tc>
        <w:tc>
          <w:tcPr>
            <w:tcW w:w="537" w:type="dxa"/>
          </w:tcPr>
          <w:p w14:paraId="083ADFCC" w14:textId="77777777" w:rsidR="00A00C6F" w:rsidRPr="00D746CA" w:rsidRDefault="00A00C6F" w:rsidP="00684F2D">
            <w:pPr>
              <w:rPr>
                <w:rFonts w:cs="Open Sans"/>
                <w:color w:val="0070C0"/>
                <w:sz w:val="18"/>
                <w:szCs w:val="18"/>
              </w:rPr>
            </w:pPr>
          </w:p>
        </w:tc>
        <w:tc>
          <w:tcPr>
            <w:tcW w:w="621" w:type="dxa"/>
          </w:tcPr>
          <w:p w14:paraId="55A8418A" w14:textId="77777777" w:rsidR="00A00C6F" w:rsidRPr="00D746CA" w:rsidRDefault="00A00C6F" w:rsidP="00684F2D">
            <w:pPr>
              <w:rPr>
                <w:rFonts w:cs="Open Sans"/>
                <w:color w:val="0070C0"/>
                <w:sz w:val="18"/>
                <w:szCs w:val="18"/>
              </w:rPr>
            </w:pPr>
          </w:p>
        </w:tc>
        <w:tc>
          <w:tcPr>
            <w:tcW w:w="2459" w:type="dxa"/>
          </w:tcPr>
          <w:p w14:paraId="32E74052" w14:textId="77777777" w:rsidR="00A00C6F" w:rsidRPr="00D746CA" w:rsidRDefault="00A00C6F" w:rsidP="00684F2D">
            <w:pPr>
              <w:rPr>
                <w:rFonts w:cs="Open Sans"/>
                <w:color w:val="0070C0"/>
                <w:sz w:val="18"/>
                <w:szCs w:val="18"/>
              </w:rPr>
            </w:pPr>
          </w:p>
        </w:tc>
      </w:tr>
      <w:tr w:rsidR="00F3012A" w:rsidRPr="00D746CA" w14:paraId="6C89EC27" w14:textId="77777777" w:rsidTr="003B49C5">
        <w:tc>
          <w:tcPr>
            <w:tcW w:w="803" w:type="dxa"/>
            <w:vAlign w:val="center"/>
          </w:tcPr>
          <w:p w14:paraId="27B00B74" w14:textId="01367FCC" w:rsidR="00F3012A" w:rsidRDefault="00F3012A" w:rsidP="00684F2D">
            <w:pPr>
              <w:jc w:val="center"/>
              <w:rPr>
                <w:rFonts w:cs="Open Sans"/>
                <w:sz w:val="18"/>
                <w:szCs w:val="18"/>
              </w:rPr>
            </w:pPr>
            <w:r>
              <w:rPr>
                <w:rFonts w:cs="Open Sans"/>
                <w:sz w:val="18"/>
                <w:szCs w:val="18"/>
              </w:rPr>
              <w:t>4.9.1.1</w:t>
            </w:r>
          </w:p>
        </w:tc>
        <w:tc>
          <w:tcPr>
            <w:tcW w:w="3768" w:type="dxa"/>
          </w:tcPr>
          <w:p w14:paraId="27B4398F" w14:textId="62CD4D19" w:rsidR="00F3012A" w:rsidRDefault="00F3012A" w:rsidP="006C48F6">
            <w:pPr>
              <w:jc w:val="left"/>
              <w:rPr>
                <w:rFonts w:cs="Open Sans"/>
                <w:sz w:val="18"/>
                <w:szCs w:val="18"/>
              </w:rPr>
            </w:pPr>
            <w:r>
              <w:rPr>
                <w:rFonts w:cs="Open Sans"/>
                <w:sz w:val="18"/>
                <w:szCs w:val="18"/>
              </w:rPr>
              <w:t>A</w:t>
            </w:r>
            <w:r w:rsidRPr="00F3012A">
              <w:rPr>
                <w:rFonts w:cs="Open Sans"/>
                <w:sz w:val="18"/>
                <w:szCs w:val="18"/>
              </w:rPr>
              <w:t>rrangement between air traffic control and the apron management</w:t>
            </w:r>
            <w:r w:rsidR="006C48F6">
              <w:rPr>
                <w:rFonts w:cs="Open Sans"/>
                <w:sz w:val="18"/>
                <w:szCs w:val="18"/>
              </w:rPr>
              <w:t xml:space="preserve"> </w:t>
            </w:r>
            <w:r w:rsidRPr="00F3012A">
              <w:rPr>
                <w:rFonts w:cs="Open Sans"/>
                <w:sz w:val="18"/>
                <w:szCs w:val="18"/>
              </w:rPr>
              <w:t>unit;</w:t>
            </w:r>
          </w:p>
        </w:tc>
        <w:tc>
          <w:tcPr>
            <w:tcW w:w="1693" w:type="dxa"/>
          </w:tcPr>
          <w:p w14:paraId="4810E350" w14:textId="77777777" w:rsidR="00F3012A" w:rsidRPr="00D746CA" w:rsidRDefault="00F3012A" w:rsidP="00684F2D">
            <w:pPr>
              <w:rPr>
                <w:rFonts w:cs="Open Sans"/>
                <w:color w:val="0070C0"/>
                <w:sz w:val="18"/>
                <w:szCs w:val="18"/>
              </w:rPr>
            </w:pPr>
          </w:p>
        </w:tc>
        <w:tc>
          <w:tcPr>
            <w:tcW w:w="537" w:type="dxa"/>
          </w:tcPr>
          <w:p w14:paraId="4AED4F06" w14:textId="77777777" w:rsidR="00F3012A" w:rsidRPr="00D746CA" w:rsidRDefault="00F3012A" w:rsidP="00684F2D">
            <w:pPr>
              <w:rPr>
                <w:rFonts w:cs="Open Sans"/>
                <w:color w:val="0070C0"/>
                <w:sz w:val="18"/>
                <w:szCs w:val="18"/>
              </w:rPr>
            </w:pPr>
          </w:p>
        </w:tc>
        <w:tc>
          <w:tcPr>
            <w:tcW w:w="621" w:type="dxa"/>
          </w:tcPr>
          <w:p w14:paraId="0CFD86A7" w14:textId="77777777" w:rsidR="00F3012A" w:rsidRPr="00D746CA" w:rsidRDefault="00F3012A" w:rsidP="00684F2D">
            <w:pPr>
              <w:rPr>
                <w:rFonts w:cs="Open Sans"/>
                <w:color w:val="0070C0"/>
                <w:sz w:val="18"/>
                <w:szCs w:val="18"/>
              </w:rPr>
            </w:pPr>
          </w:p>
        </w:tc>
        <w:tc>
          <w:tcPr>
            <w:tcW w:w="2459" w:type="dxa"/>
          </w:tcPr>
          <w:p w14:paraId="7523769A" w14:textId="77777777" w:rsidR="00F3012A" w:rsidRPr="00D746CA" w:rsidRDefault="00F3012A" w:rsidP="00684F2D">
            <w:pPr>
              <w:rPr>
                <w:rFonts w:cs="Open Sans"/>
                <w:color w:val="0070C0"/>
                <w:sz w:val="18"/>
                <w:szCs w:val="18"/>
              </w:rPr>
            </w:pPr>
          </w:p>
        </w:tc>
      </w:tr>
      <w:tr w:rsidR="00F3012A" w:rsidRPr="00D746CA" w14:paraId="6A6DB507" w14:textId="77777777" w:rsidTr="003B49C5">
        <w:tc>
          <w:tcPr>
            <w:tcW w:w="803" w:type="dxa"/>
            <w:vAlign w:val="center"/>
          </w:tcPr>
          <w:p w14:paraId="3F13EBFC" w14:textId="283C95A1" w:rsidR="00F3012A" w:rsidRDefault="006C48F6" w:rsidP="00684F2D">
            <w:pPr>
              <w:jc w:val="center"/>
              <w:rPr>
                <w:rFonts w:cs="Open Sans"/>
                <w:sz w:val="18"/>
                <w:szCs w:val="18"/>
              </w:rPr>
            </w:pPr>
            <w:r>
              <w:rPr>
                <w:rFonts w:cs="Open Sans"/>
                <w:sz w:val="18"/>
                <w:szCs w:val="18"/>
              </w:rPr>
              <w:t>4.9.1.2</w:t>
            </w:r>
          </w:p>
        </w:tc>
        <w:tc>
          <w:tcPr>
            <w:tcW w:w="3768" w:type="dxa"/>
          </w:tcPr>
          <w:p w14:paraId="7A5101DA" w14:textId="03A0250F" w:rsidR="00F3012A" w:rsidRDefault="006C48F6" w:rsidP="006C48F6">
            <w:pPr>
              <w:jc w:val="left"/>
              <w:rPr>
                <w:rFonts w:cs="Open Sans"/>
                <w:sz w:val="18"/>
                <w:szCs w:val="18"/>
              </w:rPr>
            </w:pPr>
            <w:r>
              <w:rPr>
                <w:rFonts w:cs="Open Sans"/>
                <w:sz w:val="18"/>
                <w:szCs w:val="18"/>
              </w:rPr>
              <w:t>A</w:t>
            </w:r>
            <w:r w:rsidRPr="006C48F6">
              <w:rPr>
                <w:rFonts w:cs="Open Sans"/>
                <w:sz w:val="18"/>
                <w:szCs w:val="18"/>
              </w:rPr>
              <w:t>rrangement for allocating aircraft parking positions;</w:t>
            </w:r>
          </w:p>
        </w:tc>
        <w:tc>
          <w:tcPr>
            <w:tcW w:w="1693" w:type="dxa"/>
          </w:tcPr>
          <w:p w14:paraId="10C10A33" w14:textId="77777777" w:rsidR="00F3012A" w:rsidRPr="00D746CA" w:rsidRDefault="00F3012A" w:rsidP="00684F2D">
            <w:pPr>
              <w:rPr>
                <w:rFonts w:cs="Open Sans"/>
                <w:color w:val="0070C0"/>
                <w:sz w:val="18"/>
                <w:szCs w:val="18"/>
              </w:rPr>
            </w:pPr>
          </w:p>
        </w:tc>
        <w:tc>
          <w:tcPr>
            <w:tcW w:w="537" w:type="dxa"/>
          </w:tcPr>
          <w:p w14:paraId="58B0FFB2" w14:textId="77777777" w:rsidR="00F3012A" w:rsidRPr="00D746CA" w:rsidRDefault="00F3012A" w:rsidP="00684F2D">
            <w:pPr>
              <w:rPr>
                <w:rFonts w:cs="Open Sans"/>
                <w:color w:val="0070C0"/>
                <w:sz w:val="18"/>
                <w:szCs w:val="18"/>
              </w:rPr>
            </w:pPr>
          </w:p>
        </w:tc>
        <w:tc>
          <w:tcPr>
            <w:tcW w:w="621" w:type="dxa"/>
          </w:tcPr>
          <w:p w14:paraId="194E4036" w14:textId="77777777" w:rsidR="00F3012A" w:rsidRPr="00D746CA" w:rsidRDefault="00F3012A" w:rsidP="00684F2D">
            <w:pPr>
              <w:rPr>
                <w:rFonts w:cs="Open Sans"/>
                <w:color w:val="0070C0"/>
                <w:sz w:val="18"/>
                <w:szCs w:val="18"/>
              </w:rPr>
            </w:pPr>
          </w:p>
        </w:tc>
        <w:tc>
          <w:tcPr>
            <w:tcW w:w="2459" w:type="dxa"/>
          </w:tcPr>
          <w:p w14:paraId="6A020459" w14:textId="77777777" w:rsidR="00F3012A" w:rsidRPr="00D746CA" w:rsidRDefault="00F3012A" w:rsidP="00684F2D">
            <w:pPr>
              <w:rPr>
                <w:rFonts w:cs="Open Sans"/>
                <w:color w:val="0070C0"/>
                <w:sz w:val="18"/>
                <w:szCs w:val="18"/>
              </w:rPr>
            </w:pPr>
          </w:p>
        </w:tc>
      </w:tr>
      <w:tr w:rsidR="006C48F6" w:rsidRPr="00D746CA" w14:paraId="766BA011" w14:textId="77777777" w:rsidTr="003B49C5">
        <w:tc>
          <w:tcPr>
            <w:tcW w:w="803" w:type="dxa"/>
            <w:vAlign w:val="center"/>
          </w:tcPr>
          <w:p w14:paraId="4972A59E" w14:textId="0D13FDD7" w:rsidR="006C48F6" w:rsidRDefault="006C48F6" w:rsidP="00684F2D">
            <w:pPr>
              <w:jc w:val="center"/>
              <w:rPr>
                <w:rFonts w:cs="Open Sans"/>
                <w:sz w:val="18"/>
                <w:szCs w:val="18"/>
              </w:rPr>
            </w:pPr>
            <w:r>
              <w:rPr>
                <w:rFonts w:cs="Open Sans"/>
                <w:sz w:val="18"/>
                <w:szCs w:val="18"/>
              </w:rPr>
              <w:t>4.9.1.3</w:t>
            </w:r>
          </w:p>
        </w:tc>
        <w:tc>
          <w:tcPr>
            <w:tcW w:w="3768" w:type="dxa"/>
          </w:tcPr>
          <w:p w14:paraId="4E4876F7" w14:textId="70245A8A" w:rsidR="006C48F6" w:rsidRDefault="006C48F6" w:rsidP="006C48F6">
            <w:pPr>
              <w:jc w:val="left"/>
              <w:rPr>
                <w:rFonts w:cs="Open Sans"/>
                <w:sz w:val="18"/>
                <w:szCs w:val="18"/>
              </w:rPr>
            </w:pPr>
            <w:r>
              <w:rPr>
                <w:rFonts w:cs="Open Sans"/>
                <w:sz w:val="18"/>
                <w:szCs w:val="18"/>
              </w:rPr>
              <w:t>A</w:t>
            </w:r>
            <w:r w:rsidRPr="006C48F6">
              <w:rPr>
                <w:rFonts w:cs="Open Sans"/>
                <w:sz w:val="18"/>
                <w:szCs w:val="18"/>
              </w:rPr>
              <w:t>rrangement for initiating engine start and ensuring clearance of</w:t>
            </w:r>
            <w:r>
              <w:rPr>
                <w:rFonts w:cs="Open Sans"/>
                <w:sz w:val="18"/>
                <w:szCs w:val="18"/>
              </w:rPr>
              <w:t xml:space="preserve"> </w:t>
            </w:r>
            <w:r w:rsidRPr="006C48F6">
              <w:rPr>
                <w:rFonts w:cs="Open Sans"/>
                <w:sz w:val="18"/>
                <w:szCs w:val="18"/>
              </w:rPr>
              <w:t>aircraft push-back;</w:t>
            </w:r>
          </w:p>
        </w:tc>
        <w:tc>
          <w:tcPr>
            <w:tcW w:w="1693" w:type="dxa"/>
          </w:tcPr>
          <w:p w14:paraId="4D08B008" w14:textId="77777777" w:rsidR="006C48F6" w:rsidRPr="00D746CA" w:rsidRDefault="006C48F6" w:rsidP="00684F2D">
            <w:pPr>
              <w:rPr>
                <w:rFonts w:cs="Open Sans"/>
                <w:color w:val="0070C0"/>
                <w:sz w:val="18"/>
                <w:szCs w:val="18"/>
              </w:rPr>
            </w:pPr>
          </w:p>
        </w:tc>
        <w:tc>
          <w:tcPr>
            <w:tcW w:w="537" w:type="dxa"/>
          </w:tcPr>
          <w:p w14:paraId="6155F5A0" w14:textId="77777777" w:rsidR="006C48F6" w:rsidRPr="00D746CA" w:rsidRDefault="006C48F6" w:rsidP="00684F2D">
            <w:pPr>
              <w:rPr>
                <w:rFonts w:cs="Open Sans"/>
                <w:color w:val="0070C0"/>
                <w:sz w:val="18"/>
                <w:szCs w:val="18"/>
              </w:rPr>
            </w:pPr>
          </w:p>
        </w:tc>
        <w:tc>
          <w:tcPr>
            <w:tcW w:w="621" w:type="dxa"/>
          </w:tcPr>
          <w:p w14:paraId="39BCE958" w14:textId="77777777" w:rsidR="006C48F6" w:rsidRPr="00D746CA" w:rsidRDefault="006C48F6" w:rsidP="00684F2D">
            <w:pPr>
              <w:rPr>
                <w:rFonts w:cs="Open Sans"/>
                <w:color w:val="0070C0"/>
                <w:sz w:val="18"/>
                <w:szCs w:val="18"/>
              </w:rPr>
            </w:pPr>
          </w:p>
        </w:tc>
        <w:tc>
          <w:tcPr>
            <w:tcW w:w="2459" w:type="dxa"/>
          </w:tcPr>
          <w:p w14:paraId="1F50B63A" w14:textId="77777777" w:rsidR="006C48F6" w:rsidRPr="00D746CA" w:rsidRDefault="006C48F6" w:rsidP="00684F2D">
            <w:pPr>
              <w:rPr>
                <w:rFonts w:cs="Open Sans"/>
                <w:color w:val="0070C0"/>
                <w:sz w:val="18"/>
                <w:szCs w:val="18"/>
              </w:rPr>
            </w:pPr>
          </w:p>
        </w:tc>
      </w:tr>
      <w:tr w:rsidR="006C48F6" w:rsidRPr="00D746CA" w14:paraId="282625C2" w14:textId="77777777" w:rsidTr="003B49C5">
        <w:tc>
          <w:tcPr>
            <w:tcW w:w="803" w:type="dxa"/>
            <w:vAlign w:val="center"/>
          </w:tcPr>
          <w:p w14:paraId="762B3A97" w14:textId="546CCCF1" w:rsidR="006C48F6" w:rsidRDefault="006C48F6" w:rsidP="00684F2D">
            <w:pPr>
              <w:jc w:val="center"/>
              <w:rPr>
                <w:rFonts w:cs="Open Sans"/>
                <w:sz w:val="18"/>
                <w:szCs w:val="18"/>
              </w:rPr>
            </w:pPr>
            <w:r>
              <w:rPr>
                <w:rFonts w:cs="Open Sans"/>
                <w:sz w:val="18"/>
                <w:szCs w:val="18"/>
              </w:rPr>
              <w:t>4.9.1.4</w:t>
            </w:r>
          </w:p>
        </w:tc>
        <w:tc>
          <w:tcPr>
            <w:tcW w:w="3768" w:type="dxa"/>
          </w:tcPr>
          <w:p w14:paraId="7373AAD0" w14:textId="24BD708C" w:rsidR="006C48F6" w:rsidRDefault="00687DA8" w:rsidP="00684F2D">
            <w:pPr>
              <w:jc w:val="left"/>
              <w:rPr>
                <w:rFonts w:cs="Open Sans"/>
                <w:sz w:val="18"/>
                <w:szCs w:val="18"/>
              </w:rPr>
            </w:pPr>
            <w:r>
              <w:rPr>
                <w:rFonts w:cs="Open Sans"/>
                <w:sz w:val="18"/>
                <w:szCs w:val="18"/>
              </w:rPr>
              <w:t>M</w:t>
            </w:r>
            <w:r w:rsidR="006C48F6" w:rsidRPr="006C48F6">
              <w:rPr>
                <w:rFonts w:cs="Open Sans"/>
                <w:sz w:val="18"/>
                <w:szCs w:val="18"/>
              </w:rPr>
              <w:t>arshalling service; and</w:t>
            </w:r>
          </w:p>
        </w:tc>
        <w:tc>
          <w:tcPr>
            <w:tcW w:w="1693" w:type="dxa"/>
          </w:tcPr>
          <w:p w14:paraId="376CE66C" w14:textId="77777777" w:rsidR="006C48F6" w:rsidRPr="00D746CA" w:rsidRDefault="006C48F6" w:rsidP="00684F2D">
            <w:pPr>
              <w:rPr>
                <w:rFonts w:cs="Open Sans"/>
                <w:color w:val="0070C0"/>
                <w:sz w:val="18"/>
                <w:szCs w:val="18"/>
              </w:rPr>
            </w:pPr>
          </w:p>
        </w:tc>
        <w:tc>
          <w:tcPr>
            <w:tcW w:w="537" w:type="dxa"/>
          </w:tcPr>
          <w:p w14:paraId="67D0969F" w14:textId="77777777" w:rsidR="006C48F6" w:rsidRPr="00D746CA" w:rsidRDefault="006C48F6" w:rsidP="00684F2D">
            <w:pPr>
              <w:rPr>
                <w:rFonts w:cs="Open Sans"/>
                <w:color w:val="0070C0"/>
                <w:sz w:val="18"/>
                <w:szCs w:val="18"/>
              </w:rPr>
            </w:pPr>
          </w:p>
        </w:tc>
        <w:tc>
          <w:tcPr>
            <w:tcW w:w="621" w:type="dxa"/>
          </w:tcPr>
          <w:p w14:paraId="482F465A" w14:textId="77777777" w:rsidR="006C48F6" w:rsidRPr="00D746CA" w:rsidRDefault="006C48F6" w:rsidP="00684F2D">
            <w:pPr>
              <w:rPr>
                <w:rFonts w:cs="Open Sans"/>
                <w:color w:val="0070C0"/>
                <w:sz w:val="18"/>
                <w:szCs w:val="18"/>
              </w:rPr>
            </w:pPr>
          </w:p>
        </w:tc>
        <w:tc>
          <w:tcPr>
            <w:tcW w:w="2459" w:type="dxa"/>
          </w:tcPr>
          <w:p w14:paraId="58AAB672" w14:textId="77777777" w:rsidR="006C48F6" w:rsidRPr="00D746CA" w:rsidRDefault="006C48F6" w:rsidP="00684F2D">
            <w:pPr>
              <w:rPr>
                <w:rFonts w:cs="Open Sans"/>
                <w:color w:val="0070C0"/>
                <w:sz w:val="18"/>
                <w:szCs w:val="18"/>
              </w:rPr>
            </w:pPr>
          </w:p>
        </w:tc>
      </w:tr>
      <w:tr w:rsidR="006C48F6" w:rsidRPr="00D746CA" w14:paraId="0FE6CF17" w14:textId="77777777" w:rsidTr="003B49C5">
        <w:tc>
          <w:tcPr>
            <w:tcW w:w="803" w:type="dxa"/>
            <w:vAlign w:val="center"/>
          </w:tcPr>
          <w:p w14:paraId="50F884DF" w14:textId="39FDF515" w:rsidR="006C48F6" w:rsidRDefault="006C48F6" w:rsidP="00684F2D">
            <w:pPr>
              <w:jc w:val="center"/>
              <w:rPr>
                <w:rFonts w:cs="Open Sans"/>
                <w:sz w:val="18"/>
                <w:szCs w:val="18"/>
              </w:rPr>
            </w:pPr>
            <w:r>
              <w:rPr>
                <w:rFonts w:cs="Open Sans"/>
                <w:sz w:val="18"/>
                <w:szCs w:val="18"/>
              </w:rPr>
              <w:t>4.9.1.5</w:t>
            </w:r>
          </w:p>
        </w:tc>
        <w:tc>
          <w:tcPr>
            <w:tcW w:w="3768" w:type="dxa"/>
          </w:tcPr>
          <w:p w14:paraId="690E316E" w14:textId="3CD2E12E" w:rsidR="006C48F6" w:rsidRDefault="00687DA8" w:rsidP="00684F2D">
            <w:pPr>
              <w:jc w:val="left"/>
              <w:rPr>
                <w:rFonts w:cs="Open Sans"/>
                <w:sz w:val="18"/>
                <w:szCs w:val="18"/>
              </w:rPr>
            </w:pPr>
            <w:r>
              <w:rPr>
                <w:rFonts w:cs="Open Sans"/>
                <w:sz w:val="18"/>
                <w:szCs w:val="18"/>
              </w:rPr>
              <w:t>L</w:t>
            </w:r>
            <w:r w:rsidR="006C48F6" w:rsidRPr="006C48F6">
              <w:rPr>
                <w:rFonts w:cs="Open Sans"/>
                <w:sz w:val="18"/>
                <w:szCs w:val="18"/>
              </w:rPr>
              <w:t>eader (van) service.</w:t>
            </w:r>
          </w:p>
        </w:tc>
        <w:tc>
          <w:tcPr>
            <w:tcW w:w="1693" w:type="dxa"/>
          </w:tcPr>
          <w:p w14:paraId="608B41AB" w14:textId="77777777" w:rsidR="006C48F6" w:rsidRPr="00D746CA" w:rsidRDefault="006C48F6" w:rsidP="00684F2D">
            <w:pPr>
              <w:rPr>
                <w:rFonts w:cs="Open Sans"/>
                <w:color w:val="0070C0"/>
                <w:sz w:val="18"/>
                <w:szCs w:val="18"/>
              </w:rPr>
            </w:pPr>
          </w:p>
        </w:tc>
        <w:tc>
          <w:tcPr>
            <w:tcW w:w="537" w:type="dxa"/>
          </w:tcPr>
          <w:p w14:paraId="59632EDC" w14:textId="77777777" w:rsidR="006C48F6" w:rsidRPr="00D746CA" w:rsidRDefault="006C48F6" w:rsidP="00684F2D">
            <w:pPr>
              <w:rPr>
                <w:rFonts w:cs="Open Sans"/>
                <w:color w:val="0070C0"/>
                <w:sz w:val="18"/>
                <w:szCs w:val="18"/>
              </w:rPr>
            </w:pPr>
          </w:p>
        </w:tc>
        <w:tc>
          <w:tcPr>
            <w:tcW w:w="621" w:type="dxa"/>
          </w:tcPr>
          <w:p w14:paraId="4D09A3C9" w14:textId="77777777" w:rsidR="006C48F6" w:rsidRPr="00D746CA" w:rsidRDefault="006C48F6" w:rsidP="00684F2D">
            <w:pPr>
              <w:rPr>
                <w:rFonts w:cs="Open Sans"/>
                <w:color w:val="0070C0"/>
                <w:sz w:val="18"/>
                <w:szCs w:val="18"/>
              </w:rPr>
            </w:pPr>
          </w:p>
        </w:tc>
        <w:tc>
          <w:tcPr>
            <w:tcW w:w="2459" w:type="dxa"/>
          </w:tcPr>
          <w:p w14:paraId="05DD2526" w14:textId="77777777" w:rsidR="006C48F6" w:rsidRPr="00D746CA" w:rsidRDefault="006C48F6" w:rsidP="00684F2D">
            <w:pPr>
              <w:rPr>
                <w:rFonts w:cs="Open Sans"/>
                <w:color w:val="0070C0"/>
                <w:sz w:val="18"/>
                <w:szCs w:val="18"/>
              </w:rPr>
            </w:pPr>
          </w:p>
        </w:tc>
      </w:tr>
      <w:tr w:rsidR="00845DE5" w:rsidRPr="00D746CA" w14:paraId="022FF4D3" w14:textId="77777777" w:rsidTr="003B49C5">
        <w:tc>
          <w:tcPr>
            <w:tcW w:w="803" w:type="dxa"/>
            <w:vAlign w:val="center"/>
          </w:tcPr>
          <w:p w14:paraId="6A1F20B1" w14:textId="40CC5058" w:rsidR="00845DE5" w:rsidRDefault="00845DE5" w:rsidP="005F0503">
            <w:pPr>
              <w:jc w:val="center"/>
              <w:rPr>
                <w:rFonts w:cs="Open Sans"/>
                <w:sz w:val="18"/>
                <w:szCs w:val="18"/>
              </w:rPr>
            </w:pPr>
            <w:r w:rsidRPr="00CE4608">
              <w:rPr>
                <w:rFonts w:cs="Open Sans"/>
                <w:b/>
                <w:bCs/>
                <w:sz w:val="18"/>
                <w:szCs w:val="18"/>
              </w:rPr>
              <w:t>4.</w:t>
            </w:r>
            <w:r>
              <w:rPr>
                <w:rFonts w:cs="Open Sans"/>
                <w:b/>
                <w:bCs/>
                <w:sz w:val="18"/>
                <w:szCs w:val="18"/>
              </w:rPr>
              <w:t>10</w:t>
            </w:r>
          </w:p>
        </w:tc>
        <w:tc>
          <w:tcPr>
            <w:tcW w:w="9078" w:type="dxa"/>
            <w:gridSpan w:val="5"/>
          </w:tcPr>
          <w:p w14:paraId="4627DC01" w14:textId="3A2B8816" w:rsidR="00845DE5" w:rsidRPr="00D746CA" w:rsidRDefault="00845DE5" w:rsidP="005F0503">
            <w:pPr>
              <w:rPr>
                <w:rFonts w:cs="Open Sans"/>
                <w:color w:val="0070C0"/>
                <w:sz w:val="18"/>
                <w:szCs w:val="18"/>
              </w:rPr>
            </w:pPr>
            <w:r w:rsidRPr="00CE4608">
              <w:rPr>
                <w:rFonts w:cs="Open Sans"/>
                <w:b/>
                <w:bCs/>
                <w:sz w:val="18"/>
                <w:szCs w:val="18"/>
              </w:rPr>
              <w:t>Apron</w:t>
            </w:r>
            <w:r>
              <w:rPr>
                <w:rFonts w:cs="Open Sans"/>
                <w:b/>
                <w:bCs/>
                <w:sz w:val="18"/>
                <w:szCs w:val="18"/>
              </w:rPr>
              <w:t xml:space="preserve"> Safety</w:t>
            </w:r>
            <w:r w:rsidRPr="00CE4608">
              <w:rPr>
                <w:rFonts w:cs="Open Sans"/>
                <w:b/>
                <w:bCs/>
                <w:sz w:val="18"/>
                <w:szCs w:val="18"/>
              </w:rPr>
              <w:t xml:space="preserve"> </w:t>
            </w:r>
            <w:r w:rsidR="0002621D">
              <w:rPr>
                <w:rFonts w:cs="Open Sans"/>
                <w:b/>
                <w:bCs/>
                <w:sz w:val="18"/>
                <w:szCs w:val="18"/>
              </w:rPr>
              <w:t>M</w:t>
            </w:r>
            <w:r w:rsidRPr="00CE4608">
              <w:rPr>
                <w:rFonts w:cs="Open Sans"/>
                <w:b/>
                <w:bCs/>
                <w:sz w:val="18"/>
                <w:szCs w:val="18"/>
              </w:rPr>
              <w:t>anagement</w:t>
            </w:r>
          </w:p>
        </w:tc>
      </w:tr>
      <w:tr w:rsidR="005F0503" w:rsidRPr="00D746CA" w14:paraId="794AA21A" w14:textId="77777777" w:rsidTr="003B49C5">
        <w:tc>
          <w:tcPr>
            <w:tcW w:w="803" w:type="dxa"/>
            <w:vAlign w:val="center"/>
          </w:tcPr>
          <w:p w14:paraId="06E53F02" w14:textId="7702CBED" w:rsidR="005F0503" w:rsidRDefault="005F0503" w:rsidP="005F0503">
            <w:pPr>
              <w:jc w:val="center"/>
              <w:rPr>
                <w:rFonts w:cs="Open Sans"/>
                <w:sz w:val="18"/>
                <w:szCs w:val="18"/>
              </w:rPr>
            </w:pPr>
            <w:r>
              <w:rPr>
                <w:rFonts w:cs="Open Sans"/>
                <w:sz w:val="18"/>
                <w:szCs w:val="18"/>
              </w:rPr>
              <w:t>4.10.1</w:t>
            </w:r>
          </w:p>
        </w:tc>
        <w:tc>
          <w:tcPr>
            <w:tcW w:w="3768" w:type="dxa"/>
          </w:tcPr>
          <w:p w14:paraId="23AEDF3C" w14:textId="7F9475F8" w:rsidR="005F0503" w:rsidRDefault="005F0503" w:rsidP="00D92FB2">
            <w:pPr>
              <w:jc w:val="left"/>
              <w:rPr>
                <w:rFonts w:cs="Open Sans"/>
                <w:sz w:val="18"/>
                <w:szCs w:val="18"/>
              </w:rPr>
            </w:pPr>
            <w:r w:rsidRPr="005F0503">
              <w:rPr>
                <w:rFonts w:cs="Open Sans"/>
                <w:sz w:val="18"/>
                <w:szCs w:val="18"/>
              </w:rPr>
              <w:t>Procedures to ensure apron: safety,</w:t>
            </w:r>
            <w:r>
              <w:rPr>
                <w:rFonts w:cs="Open Sans"/>
                <w:sz w:val="18"/>
                <w:szCs w:val="18"/>
              </w:rPr>
              <w:t xml:space="preserve"> </w:t>
            </w:r>
            <w:r w:rsidRPr="005F0503">
              <w:rPr>
                <w:rFonts w:cs="Open Sans"/>
                <w:sz w:val="18"/>
                <w:szCs w:val="18"/>
              </w:rPr>
              <w:t>including:</w:t>
            </w:r>
          </w:p>
        </w:tc>
        <w:tc>
          <w:tcPr>
            <w:tcW w:w="1693" w:type="dxa"/>
          </w:tcPr>
          <w:p w14:paraId="06B6BA6C" w14:textId="77777777" w:rsidR="005F0503" w:rsidRPr="00D746CA" w:rsidRDefault="005F0503" w:rsidP="005F0503">
            <w:pPr>
              <w:rPr>
                <w:rFonts w:cs="Open Sans"/>
                <w:color w:val="0070C0"/>
                <w:sz w:val="18"/>
                <w:szCs w:val="18"/>
              </w:rPr>
            </w:pPr>
          </w:p>
        </w:tc>
        <w:tc>
          <w:tcPr>
            <w:tcW w:w="537" w:type="dxa"/>
          </w:tcPr>
          <w:p w14:paraId="2B1A6880" w14:textId="77777777" w:rsidR="005F0503" w:rsidRPr="00D746CA" w:rsidRDefault="005F0503" w:rsidP="005F0503">
            <w:pPr>
              <w:rPr>
                <w:rFonts w:cs="Open Sans"/>
                <w:color w:val="0070C0"/>
                <w:sz w:val="18"/>
                <w:szCs w:val="18"/>
              </w:rPr>
            </w:pPr>
          </w:p>
        </w:tc>
        <w:tc>
          <w:tcPr>
            <w:tcW w:w="621" w:type="dxa"/>
          </w:tcPr>
          <w:p w14:paraId="2F27B0DF" w14:textId="77777777" w:rsidR="005F0503" w:rsidRPr="00D746CA" w:rsidRDefault="005F0503" w:rsidP="005F0503">
            <w:pPr>
              <w:rPr>
                <w:rFonts w:cs="Open Sans"/>
                <w:color w:val="0070C0"/>
                <w:sz w:val="18"/>
                <w:szCs w:val="18"/>
              </w:rPr>
            </w:pPr>
          </w:p>
        </w:tc>
        <w:tc>
          <w:tcPr>
            <w:tcW w:w="2459" w:type="dxa"/>
          </w:tcPr>
          <w:p w14:paraId="20B92199" w14:textId="77777777" w:rsidR="005F0503" w:rsidRPr="00D746CA" w:rsidRDefault="005F0503" w:rsidP="005F0503">
            <w:pPr>
              <w:rPr>
                <w:rFonts w:cs="Open Sans"/>
                <w:color w:val="0070C0"/>
                <w:sz w:val="18"/>
                <w:szCs w:val="18"/>
              </w:rPr>
            </w:pPr>
          </w:p>
        </w:tc>
      </w:tr>
      <w:tr w:rsidR="005F0503" w:rsidRPr="00D746CA" w14:paraId="5E1FF87C" w14:textId="77777777" w:rsidTr="003B49C5">
        <w:tc>
          <w:tcPr>
            <w:tcW w:w="803" w:type="dxa"/>
            <w:vAlign w:val="center"/>
          </w:tcPr>
          <w:p w14:paraId="17A43F90" w14:textId="7BE9C7B5" w:rsidR="005F0503" w:rsidRDefault="00D92FB2" w:rsidP="005F0503">
            <w:pPr>
              <w:jc w:val="center"/>
              <w:rPr>
                <w:rFonts w:cs="Open Sans"/>
                <w:sz w:val="18"/>
                <w:szCs w:val="18"/>
              </w:rPr>
            </w:pPr>
            <w:r>
              <w:rPr>
                <w:rFonts w:cs="Open Sans"/>
                <w:sz w:val="18"/>
                <w:szCs w:val="18"/>
              </w:rPr>
              <w:t>4.10.1.1</w:t>
            </w:r>
          </w:p>
        </w:tc>
        <w:tc>
          <w:tcPr>
            <w:tcW w:w="3768" w:type="dxa"/>
          </w:tcPr>
          <w:p w14:paraId="13272CD0" w14:textId="4EECA38E" w:rsidR="005F0503" w:rsidRDefault="00D92FB2" w:rsidP="00D92FB2">
            <w:pPr>
              <w:jc w:val="left"/>
              <w:rPr>
                <w:rFonts w:cs="Open Sans"/>
                <w:sz w:val="18"/>
                <w:szCs w:val="18"/>
              </w:rPr>
            </w:pPr>
            <w:r>
              <w:rPr>
                <w:rFonts w:cs="Open Sans"/>
                <w:sz w:val="18"/>
                <w:szCs w:val="18"/>
              </w:rPr>
              <w:t>P</w:t>
            </w:r>
            <w:r w:rsidRPr="00D92FB2">
              <w:rPr>
                <w:rFonts w:cs="Open Sans"/>
                <w:sz w:val="18"/>
                <w:szCs w:val="18"/>
              </w:rPr>
              <w:t>rotection from jet blasts;</w:t>
            </w:r>
          </w:p>
        </w:tc>
        <w:tc>
          <w:tcPr>
            <w:tcW w:w="1693" w:type="dxa"/>
          </w:tcPr>
          <w:p w14:paraId="60EEF590" w14:textId="77777777" w:rsidR="005F0503" w:rsidRPr="00D746CA" w:rsidRDefault="005F0503" w:rsidP="005F0503">
            <w:pPr>
              <w:rPr>
                <w:rFonts w:cs="Open Sans"/>
                <w:color w:val="0070C0"/>
                <w:sz w:val="18"/>
                <w:szCs w:val="18"/>
              </w:rPr>
            </w:pPr>
          </w:p>
        </w:tc>
        <w:tc>
          <w:tcPr>
            <w:tcW w:w="537" w:type="dxa"/>
          </w:tcPr>
          <w:p w14:paraId="4A4F7286" w14:textId="77777777" w:rsidR="005F0503" w:rsidRPr="00D746CA" w:rsidRDefault="005F0503" w:rsidP="005F0503">
            <w:pPr>
              <w:rPr>
                <w:rFonts w:cs="Open Sans"/>
                <w:color w:val="0070C0"/>
                <w:sz w:val="18"/>
                <w:szCs w:val="18"/>
              </w:rPr>
            </w:pPr>
          </w:p>
        </w:tc>
        <w:tc>
          <w:tcPr>
            <w:tcW w:w="621" w:type="dxa"/>
          </w:tcPr>
          <w:p w14:paraId="64E95705" w14:textId="77777777" w:rsidR="005F0503" w:rsidRPr="00D746CA" w:rsidRDefault="005F0503" w:rsidP="005F0503">
            <w:pPr>
              <w:rPr>
                <w:rFonts w:cs="Open Sans"/>
                <w:color w:val="0070C0"/>
                <w:sz w:val="18"/>
                <w:szCs w:val="18"/>
              </w:rPr>
            </w:pPr>
          </w:p>
        </w:tc>
        <w:tc>
          <w:tcPr>
            <w:tcW w:w="2459" w:type="dxa"/>
          </w:tcPr>
          <w:p w14:paraId="66BC3A93" w14:textId="77777777" w:rsidR="005F0503" w:rsidRPr="00D746CA" w:rsidRDefault="005F0503" w:rsidP="005F0503">
            <w:pPr>
              <w:rPr>
                <w:rFonts w:cs="Open Sans"/>
                <w:color w:val="0070C0"/>
                <w:sz w:val="18"/>
                <w:szCs w:val="18"/>
              </w:rPr>
            </w:pPr>
          </w:p>
        </w:tc>
      </w:tr>
      <w:tr w:rsidR="005F0503" w:rsidRPr="00D746CA" w14:paraId="018A4C8E" w14:textId="77777777" w:rsidTr="003B49C5">
        <w:trPr>
          <w:trHeight w:val="224"/>
        </w:trPr>
        <w:tc>
          <w:tcPr>
            <w:tcW w:w="803" w:type="dxa"/>
            <w:vAlign w:val="center"/>
          </w:tcPr>
          <w:p w14:paraId="7031D5DE" w14:textId="518524CF" w:rsidR="005F0503" w:rsidRDefault="00D92FB2" w:rsidP="005F0503">
            <w:pPr>
              <w:jc w:val="center"/>
              <w:rPr>
                <w:rFonts w:cs="Open Sans"/>
                <w:sz w:val="18"/>
                <w:szCs w:val="18"/>
              </w:rPr>
            </w:pPr>
            <w:r>
              <w:rPr>
                <w:rFonts w:cs="Open Sans"/>
                <w:sz w:val="18"/>
                <w:szCs w:val="18"/>
              </w:rPr>
              <w:t>4.10.1.2</w:t>
            </w:r>
          </w:p>
        </w:tc>
        <w:tc>
          <w:tcPr>
            <w:tcW w:w="3768" w:type="dxa"/>
          </w:tcPr>
          <w:p w14:paraId="42E69E5C" w14:textId="25CC5B65" w:rsidR="005F0503" w:rsidRDefault="00D92FB2" w:rsidP="00D92FB2">
            <w:pPr>
              <w:jc w:val="left"/>
              <w:rPr>
                <w:rFonts w:cs="Open Sans"/>
                <w:sz w:val="18"/>
                <w:szCs w:val="18"/>
              </w:rPr>
            </w:pPr>
            <w:r>
              <w:rPr>
                <w:rFonts w:cs="Open Sans"/>
                <w:sz w:val="18"/>
                <w:szCs w:val="18"/>
              </w:rPr>
              <w:t>E</w:t>
            </w:r>
            <w:r w:rsidRPr="00D92FB2">
              <w:rPr>
                <w:rFonts w:cs="Open Sans"/>
                <w:sz w:val="18"/>
                <w:szCs w:val="18"/>
              </w:rPr>
              <w:t xml:space="preserve">nforcement of safety precautions during aircraft </w:t>
            </w:r>
            <w:r w:rsidR="007C040A" w:rsidRPr="00D92FB2">
              <w:rPr>
                <w:rFonts w:cs="Open Sans"/>
                <w:sz w:val="18"/>
                <w:szCs w:val="18"/>
              </w:rPr>
              <w:t>refuelling</w:t>
            </w:r>
            <w:r w:rsidRPr="00D92FB2">
              <w:rPr>
                <w:rFonts w:cs="Open Sans"/>
                <w:sz w:val="18"/>
                <w:szCs w:val="18"/>
              </w:rPr>
              <w:t xml:space="preserve"> operations;</w:t>
            </w:r>
          </w:p>
        </w:tc>
        <w:tc>
          <w:tcPr>
            <w:tcW w:w="1693" w:type="dxa"/>
          </w:tcPr>
          <w:p w14:paraId="2455FAE0" w14:textId="77777777" w:rsidR="005F0503" w:rsidRPr="00D746CA" w:rsidRDefault="005F0503" w:rsidP="005F0503">
            <w:pPr>
              <w:rPr>
                <w:rFonts w:cs="Open Sans"/>
                <w:color w:val="0070C0"/>
                <w:sz w:val="18"/>
                <w:szCs w:val="18"/>
              </w:rPr>
            </w:pPr>
          </w:p>
        </w:tc>
        <w:tc>
          <w:tcPr>
            <w:tcW w:w="537" w:type="dxa"/>
          </w:tcPr>
          <w:p w14:paraId="118639D8" w14:textId="77777777" w:rsidR="005F0503" w:rsidRPr="00D746CA" w:rsidRDefault="005F0503" w:rsidP="005F0503">
            <w:pPr>
              <w:rPr>
                <w:rFonts w:cs="Open Sans"/>
                <w:color w:val="0070C0"/>
                <w:sz w:val="18"/>
                <w:szCs w:val="18"/>
              </w:rPr>
            </w:pPr>
          </w:p>
        </w:tc>
        <w:tc>
          <w:tcPr>
            <w:tcW w:w="621" w:type="dxa"/>
          </w:tcPr>
          <w:p w14:paraId="6565DE78" w14:textId="77777777" w:rsidR="005F0503" w:rsidRPr="00D746CA" w:rsidRDefault="005F0503" w:rsidP="005F0503">
            <w:pPr>
              <w:rPr>
                <w:rFonts w:cs="Open Sans"/>
                <w:color w:val="0070C0"/>
                <w:sz w:val="18"/>
                <w:szCs w:val="18"/>
              </w:rPr>
            </w:pPr>
          </w:p>
        </w:tc>
        <w:tc>
          <w:tcPr>
            <w:tcW w:w="2459" w:type="dxa"/>
          </w:tcPr>
          <w:p w14:paraId="10149AFB" w14:textId="77777777" w:rsidR="005F0503" w:rsidRPr="00D746CA" w:rsidRDefault="005F0503" w:rsidP="005F0503">
            <w:pPr>
              <w:rPr>
                <w:rFonts w:cs="Open Sans"/>
                <w:color w:val="0070C0"/>
                <w:sz w:val="18"/>
                <w:szCs w:val="18"/>
              </w:rPr>
            </w:pPr>
          </w:p>
        </w:tc>
      </w:tr>
      <w:tr w:rsidR="005F0503" w:rsidRPr="00D746CA" w14:paraId="2338E31C" w14:textId="77777777" w:rsidTr="003B49C5">
        <w:tc>
          <w:tcPr>
            <w:tcW w:w="803" w:type="dxa"/>
            <w:vAlign w:val="center"/>
          </w:tcPr>
          <w:p w14:paraId="5D4C980A" w14:textId="25C57D5A" w:rsidR="005F0503" w:rsidRDefault="00D92FB2" w:rsidP="005F0503">
            <w:pPr>
              <w:jc w:val="center"/>
              <w:rPr>
                <w:rFonts w:cs="Open Sans"/>
                <w:sz w:val="18"/>
                <w:szCs w:val="18"/>
              </w:rPr>
            </w:pPr>
            <w:r>
              <w:rPr>
                <w:rFonts w:cs="Open Sans"/>
                <w:sz w:val="18"/>
                <w:szCs w:val="18"/>
              </w:rPr>
              <w:t>4.10.1.3</w:t>
            </w:r>
          </w:p>
        </w:tc>
        <w:tc>
          <w:tcPr>
            <w:tcW w:w="3768" w:type="dxa"/>
          </w:tcPr>
          <w:p w14:paraId="5E71A63A" w14:textId="75A7BA0F" w:rsidR="005F0503" w:rsidRDefault="00D92FB2" w:rsidP="00D92FB2">
            <w:pPr>
              <w:jc w:val="left"/>
              <w:rPr>
                <w:rFonts w:cs="Open Sans"/>
                <w:sz w:val="18"/>
                <w:szCs w:val="18"/>
              </w:rPr>
            </w:pPr>
            <w:r>
              <w:rPr>
                <w:rFonts w:cs="Open Sans"/>
                <w:sz w:val="18"/>
                <w:szCs w:val="18"/>
              </w:rPr>
              <w:t>A</w:t>
            </w:r>
            <w:r w:rsidRPr="00D92FB2">
              <w:rPr>
                <w:rFonts w:cs="Open Sans"/>
                <w:sz w:val="18"/>
                <w:szCs w:val="18"/>
              </w:rPr>
              <w:t>pron sweeping;</w:t>
            </w:r>
          </w:p>
        </w:tc>
        <w:tc>
          <w:tcPr>
            <w:tcW w:w="1693" w:type="dxa"/>
          </w:tcPr>
          <w:p w14:paraId="4902DCCE" w14:textId="77777777" w:rsidR="005F0503" w:rsidRPr="00D746CA" w:rsidRDefault="005F0503" w:rsidP="005F0503">
            <w:pPr>
              <w:rPr>
                <w:rFonts w:cs="Open Sans"/>
                <w:color w:val="0070C0"/>
                <w:sz w:val="18"/>
                <w:szCs w:val="18"/>
              </w:rPr>
            </w:pPr>
          </w:p>
        </w:tc>
        <w:tc>
          <w:tcPr>
            <w:tcW w:w="537" w:type="dxa"/>
          </w:tcPr>
          <w:p w14:paraId="0DDDAD98" w14:textId="77777777" w:rsidR="005F0503" w:rsidRPr="00D746CA" w:rsidRDefault="005F0503" w:rsidP="005F0503">
            <w:pPr>
              <w:rPr>
                <w:rFonts w:cs="Open Sans"/>
                <w:color w:val="0070C0"/>
                <w:sz w:val="18"/>
                <w:szCs w:val="18"/>
              </w:rPr>
            </w:pPr>
          </w:p>
        </w:tc>
        <w:tc>
          <w:tcPr>
            <w:tcW w:w="621" w:type="dxa"/>
          </w:tcPr>
          <w:p w14:paraId="0C596322" w14:textId="77777777" w:rsidR="005F0503" w:rsidRPr="00D746CA" w:rsidRDefault="005F0503" w:rsidP="005F0503">
            <w:pPr>
              <w:rPr>
                <w:rFonts w:cs="Open Sans"/>
                <w:color w:val="0070C0"/>
                <w:sz w:val="18"/>
                <w:szCs w:val="18"/>
              </w:rPr>
            </w:pPr>
          </w:p>
        </w:tc>
        <w:tc>
          <w:tcPr>
            <w:tcW w:w="2459" w:type="dxa"/>
          </w:tcPr>
          <w:p w14:paraId="5C3CCAB2" w14:textId="77777777" w:rsidR="005F0503" w:rsidRPr="00D746CA" w:rsidRDefault="005F0503" w:rsidP="005F0503">
            <w:pPr>
              <w:rPr>
                <w:rFonts w:cs="Open Sans"/>
                <w:color w:val="0070C0"/>
                <w:sz w:val="18"/>
                <w:szCs w:val="18"/>
              </w:rPr>
            </w:pPr>
          </w:p>
        </w:tc>
      </w:tr>
      <w:tr w:rsidR="00D92FB2" w:rsidRPr="00D746CA" w14:paraId="6337879F" w14:textId="77777777" w:rsidTr="003B49C5">
        <w:tc>
          <w:tcPr>
            <w:tcW w:w="803" w:type="dxa"/>
            <w:vAlign w:val="center"/>
          </w:tcPr>
          <w:p w14:paraId="5CF215AC" w14:textId="101772C3" w:rsidR="00D92FB2" w:rsidRDefault="00D92FB2" w:rsidP="005F0503">
            <w:pPr>
              <w:jc w:val="center"/>
              <w:rPr>
                <w:rFonts w:cs="Open Sans"/>
                <w:sz w:val="18"/>
                <w:szCs w:val="18"/>
              </w:rPr>
            </w:pPr>
            <w:r>
              <w:rPr>
                <w:rFonts w:cs="Open Sans"/>
                <w:sz w:val="18"/>
                <w:szCs w:val="18"/>
              </w:rPr>
              <w:t>4.10.1.4</w:t>
            </w:r>
          </w:p>
        </w:tc>
        <w:tc>
          <w:tcPr>
            <w:tcW w:w="3768" w:type="dxa"/>
          </w:tcPr>
          <w:p w14:paraId="4E365721" w14:textId="2B638424" w:rsidR="00D92FB2" w:rsidRDefault="00D92FB2" w:rsidP="00D92FB2">
            <w:pPr>
              <w:jc w:val="left"/>
              <w:rPr>
                <w:rFonts w:cs="Open Sans"/>
                <w:sz w:val="18"/>
                <w:szCs w:val="18"/>
              </w:rPr>
            </w:pPr>
            <w:r>
              <w:rPr>
                <w:rFonts w:cs="Open Sans"/>
                <w:sz w:val="18"/>
                <w:szCs w:val="18"/>
              </w:rPr>
              <w:t>Ap</w:t>
            </w:r>
            <w:r w:rsidRPr="00D92FB2">
              <w:rPr>
                <w:rFonts w:cs="Open Sans"/>
                <w:sz w:val="18"/>
                <w:szCs w:val="18"/>
              </w:rPr>
              <w:t>ron cleaning;</w:t>
            </w:r>
          </w:p>
        </w:tc>
        <w:tc>
          <w:tcPr>
            <w:tcW w:w="1693" w:type="dxa"/>
          </w:tcPr>
          <w:p w14:paraId="15B95931" w14:textId="77777777" w:rsidR="00D92FB2" w:rsidRPr="00D746CA" w:rsidRDefault="00D92FB2" w:rsidP="005F0503">
            <w:pPr>
              <w:rPr>
                <w:rFonts w:cs="Open Sans"/>
                <w:color w:val="0070C0"/>
                <w:sz w:val="18"/>
                <w:szCs w:val="18"/>
              </w:rPr>
            </w:pPr>
          </w:p>
        </w:tc>
        <w:tc>
          <w:tcPr>
            <w:tcW w:w="537" w:type="dxa"/>
          </w:tcPr>
          <w:p w14:paraId="029F7C3B" w14:textId="77777777" w:rsidR="00D92FB2" w:rsidRPr="00D746CA" w:rsidRDefault="00D92FB2" w:rsidP="005F0503">
            <w:pPr>
              <w:rPr>
                <w:rFonts w:cs="Open Sans"/>
                <w:color w:val="0070C0"/>
                <w:sz w:val="18"/>
                <w:szCs w:val="18"/>
              </w:rPr>
            </w:pPr>
          </w:p>
        </w:tc>
        <w:tc>
          <w:tcPr>
            <w:tcW w:w="621" w:type="dxa"/>
          </w:tcPr>
          <w:p w14:paraId="3B6D853A" w14:textId="77777777" w:rsidR="00D92FB2" w:rsidRPr="00D746CA" w:rsidRDefault="00D92FB2" w:rsidP="005F0503">
            <w:pPr>
              <w:rPr>
                <w:rFonts w:cs="Open Sans"/>
                <w:color w:val="0070C0"/>
                <w:sz w:val="18"/>
                <w:szCs w:val="18"/>
              </w:rPr>
            </w:pPr>
          </w:p>
        </w:tc>
        <w:tc>
          <w:tcPr>
            <w:tcW w:w="2459" w:type="dxa"/>
          </w:tcPr>
          <w:p w14:paraId="739CD8D6" w14:textId="77777777" w:rsidR="00D92FB2" w:rsidRPr="00D746CA" w:rsidRDefault="00D92FB2" w:rsidP="005F0503">
            <w:pPr>
              <w:rPr>
                <w:rFonts w:cs="Open Sans"/>
                <w:color w:val="0070C0"/>
                <w:sz w:val="18"/>
                <w:szCs w:val="18"/>
              </w:rPr>
            </w:pPr>
          </w:p>
        </w:tc>
      </w:tr>
      <w:tr w:rsidR="00D92FB2" w:rsidRPr="00D746CA" w14:paraId="0D4B776C" w14:textId="77777777" w:rsidTr="003B49C5">
        <w:tc>
          <w:tcPr>
            <w:tcW w:w="803" w:type="dxa"/>
            <w:vAlign w:val="center"/>
          </w:tcPr>
          <w:p w14:paraId="452A3BCB" w14:textId="32896C1D" w:rsidR="00D92FB2" w:rsidRDefault="00D92FB2" w:rsidP="005F0503">
            <w:pPr>
              <w:jc w:val="center"/>
              <w:rPr>
                <w:rFonts w:cs="Open Sans"/>
                <w:sz w:val="18"/>
                <w:szCs w:val="18"/>
              </w:rPr>
            </w:pPr>
            <w:r>
              <w:rPr>
                <w:rFonts w:cs="Open Sans"/>
                <w:sz w:val="18"/>
                <w:szCs w:val="18"/>
              </w:rPr>
              <w:t>4.10.1.5</w:t>
            </w:r>
          </w:p>
        </w:tc>
        <w:tc>
          <w:tcPr>
            <w:tcW w:w="3768" w:type="dxa"/>
          </w:tcPr>
          <w:p w14:paraId="0044A1A2" w14:textId="2A845F97" w:rsidR="00D92FB2" w:rsidRDefault="00D92FB2" w:rsidP="00D92FB2">
            <w:pPr>
              <w:jc w:val="left"/>
              <w:rPr>
                <w:rFonts w:cs="Open Sans"/>
                <w:sz w:val="18"/>
                <w:szCs w:val="18"/>
              </w:rPr>
            </w:pPr>
            <w:r>
              <w:rPr>
                <w:rFonts w:cs="Open Sans"/>
                <w:sz w:val="18"/>
                <w:szCs w:val="18"/>
              </w:rPr>
              <w:t>A</w:t>
            </w:r>
            <w:r w:rsidRPr="00D92FB2">
              <w:rPr>
                <w:rFonts w:cs="Open Sans"/>
                <w:sz w:val="18"/>
                <w:szCs w:val="18"/>
              </w:rPr>
              <w:t>rrangements for reporting incidents/accidents on an apron; and</w:t>
            </w:r>
          </w:p>
        </w:tc>
        <w:tc>
          <w:tcPr>
            <w:tcW w:w="1693" w:type="dxa"/>
          </w:tcPr>
          <w:p w14:paraId="63F970E2" w14:textId="77777777" w:rsidR="00D92FB2" w:rsidRPr="00D746CA" w:rsidRDefault="00D92FB2" w:rsidP="005F0503">
            <w:pPr>
              <w:rPr>
                <w:rFonts w:cs="Open Sans"/>
                <w:color w:val="0070C0"/>
                <w:sz w:val="18"/>
                <w:szCs w:val="18"/>
              </w:rPr>
            </w:pPr>
          </w:p>
        </w:tc>
        <w:tc>
          <w:tcPr>
            <w:tcW w:w="537" w:type="dxa"/>
          </w:tcPr>
          <w:p w14:paraId="736C6E4F" w14:textId="77777777" w:rsidR="00D92FB2" w:rsidRPr="00D746CA" w:rsidRDefault="00D92FB2" w:rsidP="005F0503">
            <w:pPr>
              <w:rPr>
                <w:rFonts w:cs="Open Sans"/>
                <w:color w:val="0070C0"/>
                <w:sz w:val="18"/>
                <w:szCs w:val="18"/>
              </w:rPr>
            </w:pPr>
          </w:p>
        </w:tc>
        <w:tc>
          <w:tcPr>
            <w:tcW w:w="621" w:type="dxa"/>
          </w:tcPr>
          <w:p w14:paraId="21D0BD9E" w14:textId="77777777" w:rsidR="00D92FB2" w:rsidRPr="00D746CA" w:rsidRDefault="00D92FB2" w:rsidP="005F0503">
            <w:pPr>
              <w:rPr>
                <w:rFonts w:cs="Open Sans"/>
                <w:color w:val="0070C0"/>
                <w:sz w:val="18"/>
                <w:szCs w:val="18"/>
              </w:rPr>
            </w:pPr>
          </w:p>
        </w:tc>
        <w:tc>
          <w:tcPr>
            <w:tcW w:w="2459" w:type="dxa"/>
          </w:tcPr>
          <w:p w14:paraId="6007260C" w14:textId="77777777" w:rsidR="00D92FB2" w:rsidRPr="00D746CA" w:rsidRDefault="00D92FB2" w:rsidP="005F0503">
            <w:pPr>
              <w:rPr>
                <w:rFonts w:cs="Open Sans"/>
                <w:color w:val="0070C0"/>
                <w:sz w:val="18"/>
                <w:szCs w:val="18"/>
              </w:rPr>
            </w:pPr>
          </w:p>
        </w:tc>
      </w:tr>
      <w:tr w:rsidR="00D92FB2" w:rsidRPr="00D746CA" w14:paraId="31502C23" w14:textId="77777777" w:rsidTr="003B49C5">
        <w:tc>
          <w:tcPr>
            <w:tcW w:w="803" w:type="dxa"/>
            <w:vAlign w:val="center"/>
          </w:tcPr>
          <w:p w14:paraId="1A1E7E49" w14:textId="357C1E22" w:rsidR="00D92FB2" w:rsidRDefault="00D92FB2" w:rsidP="005F0503">
            <w:pPr>
              <w:jc w:val="center"/>
              <w:rPr>
                <w:rFonts w:cs="Open Sans"/>
                <w:sz w:val="18"/>
                <w:szCs w:val="18"/>
              </w:rPr>
            </w:pPr>
            <w:r>
              <w:rPr>
                <w:rFonts w:cs="Open Sans"/>
                <w:sz w:val="18"/>
                <w:szCs w:val="18"/>
              </w:rPr>
              <w:t>4.10.1.6</w:t>
            </w:r>
          </w:p>
        </w:tc>
        <w:tc>
          <w:tcPr>
            <w:tcW w:w="3768" w:type="dxa"/>
          </w:tcPr>
          <w:p w14:paraId="1EDF79E2" w14:textId="34D16E86" w:rsidR="00D92FB2" w:rsidRDefault="00D92FB2" w:rsidP="00D92FB2">
            <w:pPr>
              <w:jc w:val="left"/>
              <w:rPr>
                <w:rFonts w:cs="Open Sans"/>
                <w:sz w:val="18"/>
                <w:szCs w:val="18"/>
              </w:rPr>
            </w:pPr>
            <w:r>
              <w:rPr>
                <w:rFonts w:cs="Open Sans"/>
                <w:sz w:val="18"/>
                <w:szCs w:val="18"/>
              </w:rPr>
              <w:t>A</w:t>
            </w:r>
            <w:r w:rsidRPr="00D92FB2">
              <w:rPr>
                <w:rFonts w:cs="Open Sans"/>
                <w:sz w:val="18"/>
                <w:szCs w:val="18"/>
              </w:rPr>
              <w:t>rrangements for auditing the safety compliance by all personnel</w:t>
            </w:r>
            <w:r>
              <w:rPr>
                <w:rFonts w:cs="Open Sans"/>
                <w:sz w:val="18"/>
                <w:szCs w:val="18"/>
              </w:rPr>
              <w:t xml:space="preserve"> </w:t>
            </w:r>
            <w:r w:rsidRPr="00D92FB2">
              <w:rPr>
                <w:rFonts w:cs="Open Sans"/>
                <w:sz w:val="18"/>
                <w:szCs w:val="18"/>
              </w:rPr>
              <w:t>working on the apron.</w:t>
            </w:r>
          </w:p>
        </w:tc>
        <w:tc>
          <w:tcPr>
            <w:tcW w:w="1693" w:type="dxa"/>
          </w:tcPr>
          <w:p w14:paraId="7E5391E3" w14:textId="77777777" w:rsidR="00D92FB2" w:rsidRPr="00D746CA" w:rsidRDefault="00D92FB2" w:rsidP="005F0503">
            <w:pPr>
              <w:rPr>
                <w:rFonts w:cs="Open Sans"/>
                <w:color w:val="0070C0"/>
                <w:sz w:val="18"/>
                <w:szCs w:val="18"/>
              </w:rPr>
            </w:pPr>
          </w:p>
        </w:tc>
        <w:tc>
          <w:tcPr>
            <w:tcW w:w="537" w:type="dxa"/>
          </w:tcPr>
          <w:p w14:paraId="6710B9E8" w14:textId="77777777" w:rsidR="00D92FB2" w:rsidRPr="00D746CA" w:rsidRDefault="00D92FB2" w:rsidP="005F0503">
            <w:pPr>
              <w:rPr>
                <w:rFonts w:cs="Open Sans"/>
                <w:color w:val="0070C0"/>
                <w:sz w:val="18"/>
                <w:szCs w:val="18"/>
              </w:rPr>
            </w:pPr>
          </w:p>
        </w:tc>
        <w:tc>
          <w:tcPr>
            <w:tcW w:w="621" w:type="dxa"/>
          </w:tcPr>
          <w:p w14:paraId="07B8F0A5" w14:textId="77777777" w:rsidR="00D92FB2" w:rsidRPr="00D746CA" w:rsidRDefault="00D92FB2" w:rsidP="005F0503">
            <w:pPr>
              <w:rPr>
                <w:rFonts w:cs="Open Sans"/>
                <w:color w:val="0070C0"/>
                <w:sz w:val="18"/>
                <w:szCs w:val="18"/>
              </w:rPr>
            </w:pPr>
          </w:p>
        </w:tc>
        <w:tc>
          <w:tcPr>
            <w:tcW w:w="2459" w:type="dxa"/>
          </w:tcPr>
          <w:p w14:paraId="5CF4AAFA" w14:textId="77777777" w:rsidR="00D92FB2" w:rsidRPr="00D746CA" w:rsidRDefault="00D92FB2" w:rsidP="005F0503">
            <w:pPr>
              <w:rPr>
                <w:rFonts w:cs="Open Sans"/>
                <w:color w:val="0070C0"/>
                <w:sz w:val="18"/>
                <w:szCs w:val="18"/>
              </w:rPr>
            </w:pPr>
          </w:p>
        </w:tc>
      </w:tr>
      <w:tr w:rsidR="003579A6" w:rsidRPr="00D746CA" w14:paraId="2E850293" w14:textId="77777777" w:rsidTr="003B49C5">
        <w:tc>
          <w:tcPr>
            <w:tcW w:w="803" w:type="dxa"/>
            <w:vAlign w:val="center"/>
          </w:tcPr>
          <w:p w14:paraId="38365D7F" w14:textId="3DC4AEF4" w:rsidR="003579A6" w:rsidRPr="003579A6" w:rsidRDefault="003579A6" w:rsidP="005F0503">
            <w:pPr>
              <w:jc w:val="center"/>
              <w:rPr>
                <w:rFonts w:cs="Open Sans"/>
                <w:b/>
                <w:bCs/>
                <w:sz w:val="18"/>
                <w:szCs w:val="18"/>
              </w:rPr>
            </w:pPr>
            <w:r w:rsidRPr="003579A6">
              <w:rPr>
                <w:rFonts w:cs="Open Sans"/>
                <w:b/>
                <w:bCs/>
                <w:sz w:val="18"/>
                <w:szCs w:val="18"/>
              </w:rPr>
              <w:t>4.11</w:t>
            </w:r>
          </w:p>
        </w:tc>
        <w:tc>
          <w:tcPr>
            <w:tcW w:w="9078" w:type="dxa"/>
            <w:gridSpan w:val="5"/>
          </w:tcPr>
          <w:p w14:paraId="352D8646" w14:textId="5E4E844C" w:rsidR="003579A6" w:rsidRPr="00D746CA" w:rsidRDefault="003579A6" w:rsidP="005F0503">
            <w:pPr>
              <w:rPr>
                <w:rFonts w:cs="Open Sans"/>
                <w:color w:val="0070C0"/>
                <w:sz w:val="18"/>
                <w:szCs w:val="18"/>
              </w:rPr>
            </w:pPr>
            <w:r w:rsidRPr="003579A6">
              <w:rPr>
                <w:rFonts w:cs="Open Sans"/>
                <w:b/>
                <w:bCs/>
                <w:sz w:val="18"/>
                <w:szCs w:val="18"/>
              </w:rPr>
              <w:t xml:space="preserve">Airside </w:t>
            </w:r>
            <w:r w:rsidR="0002621D">
              <w:rPr>
                <w:rFonts w:cs="Open Sans"/>
                <w:b/>
                <w:bCs/>
                <w:sz w:val="18"/>
                <w:szCs w:val="18"/>
              </w:rPr>
              <w:t>V</w:t>
            </w:r>
            <w:r w:rsidRPr="003579A6">
              <w:rPr>
                <w:rFonts w:cs="Open Sans"/>
                <w:b/>
                <w:bCs/>
                <w:sz w:val="18"/>
                <w:szCs w:val="18"/>
              </w:rPr>
              <w:t xml:space="preserve">ehicle </w:t>
            </w:r>
            <w:r w:rsidR="0002621D">
              <w:rPr>
                <w:rFonts w:cs="Open Sans"/>
                <w:b/>
                <w:bCs/>
                <w:sz w:val="18"/>
                <w:szCs w:val="18"/>
              </w:rPr>
              <w:t>C</w:t>
            </w:r>
            <w:r w:rsidRPr="003579A6">
              <w:rPr>
                <w:rFonts w:cs="Open Sans"/>
                <w:b/>
                <w:bCs/>
                <w:sz w:val="18"/>
                <w:szCs w:val="18"/>
              </w:rPr>
              <w:t>ontrol</w:t>
            </w:r>
          </w:p>
        </w:tc>
      </w:tr>
      <w:tr w:rsidR="00130850" w:rsidRPr="00D746CA" w14:paraId="208E239A" w14:textId="77777777" w:rsidTr="003B49C5">
        <w:tc>
          <w:tcPr>
            <w:tcW w:w="803" w:type="dxa"/>
            <w:vAlign w:val="center"/>
          </w:tcPr>
          <w:p w14:paraId="52454CED" w14:textId="3FD992BC" w:rsidR="00130850" w:rsidRDefault="003510DF" w:rsidP="005F0503">
            <w:pPr>
              <w:jc w:val="center"/>
              <w:rPr>
                <w:rFonts w:cs="Open Sans"/>
                <w:sz w:val="18"/>
                <w:szCs w:val="18"/>
              </w:rPr>
            </w:pPr>
            <w:r>
              <w:rPr>
                <w:rFonts w:cs="Open Sans"/>
                <w:sz w:val="18"/>
                <w:szCs w:val="18"/>
              </w:rPr>
              <w:t>4.11.1</w:t>
            </w:r>
          </w:p>
        </w:tc>
        <w:tc>
          <w:tcPr>
            <w:tcW w:w="3768" w:type="dxa"/>
          </w:tcPr>
          <w:p w14:paraId="38BE90DE" w14:textId="77777777" w:rsidR="003510DF" w:rsidRPr="003510DF" w:rsidRDefault="003510DF" w:rsidP="003510DF">
            <w:pPr>
              <w:jc w:val="left"/>
              <w:rPr>
                <w:rFonts w:cs="Open Sans"/>
                <w:sz w:val="18"/>
                <w:szCs w:val="18"/>
              </w:rPr>
            </w:pPr>
            <w:r w:rsidRPr="003510DF">
              <w:rPr>
                <w:rFonts w:cs="Open Sans"/>
                <w:sz w:val="18"/>
                <w:szCs w:val="18"/>
              </w:rPr>
              <w:t>Particulars of the procedure for the control of surface vehicles operating on, or in</w:t>
            </w:r>
          </w:p>
          <w:p w14:paraId="47A4FCB5" w14:textId="01C87084" w:rsidR="00130850" w:rsidRDefault="003510DF" w:rsidP="003510DF">
            <w:pPr>
              <w:jc w:val="left"/>
              <w:rPr>
                <w:rFonts w:cs="Open Sans"/>
                <w:sz w:val="18"/>
                <w:szCs w:val="18"/>
              </w:rPr>
            </w:pPr>
            <w:r w:rsidRPr="003510DF">
              <w:rPr>
                <w:rFonts w:cs="Open Sans"/>
                <w:sz w:val="18"/>
                <w:szCs w:val="18"/>
              </w:rPr>
              <w:lastRenderedPageBreak/>
              <w:t>the vicinity of, the movement area, including the following:</w:t>
            </w:r>
          </w:p>
        </w:tc>
        <w:tc>
          <w:tcPr>
            <w:tcW w:w="1693" w:type="dxa"/>
          </w:tcPr>
          <w:p w14:paraId="1F7F9914" w14:textId="77777777" w:rsidR="00130850" w:rsidRPr="00D746CA" w:rsidRDefault="00130850" w:rsidP="005F0503">
            <w:pPr>
              <w:rPr>
                <w:rFonts w:cs="Open Sans"/>
                <w:color w:val="0070C0"/>
                <w:sz w:val="18"/>
                <w:szCs w:val="18"/>
              </w:rPr>
            </w:pPr>
          </w:p>
        </w:tc>
        <w:tc>
          <w:tcPr>
            <w:tcW w:w="537" w:type="dxa"/>
          </w:tcPr>
          <w:p w14:paraId="7D204843" w14:textId="77777777" w:rsidR="00130850" w:rsidRPr="00D746CA" w:rsidRDefault="00130850" w:rsidP="005F0503">
            <w:pPr>
              <w:rPr>
                <w:rFonts w:cs="Open Sans"/>
                <w:color w:val="0070C0"/>
                <w:sz w:val="18"/>
                <w:szCs w:val="18"/>
              </w:rPr>
            </w:pPr>
          </w:p>
        </w:tc>
        <w:tc>
          <w:tcPr>
            <w:tcW w:w="621" w:type="dxa"/>
          </w:tcPr>
          <w:p w14:paraId="5A8134CA" w14:textId="77777777" w:rsidR="00130850" w:rsidRPr="00D746CA" w:rsidRDefault="00130850" w:rsidP="005F0503">
            <w:pPr>
              <w:rPr>
                <w:rFonts w:cs="Open Sans"/>
                <w:color w:val="0070C0"/>
                <w:sz w:val="18"/>
                <w:szCs w:val="18"/>
              </w:rPr>
            </w:pPr>
          </w:p>
        </w:tc>
        <w:tc>
          <w:tcPr>
            <w:tcW w:w="2459" w:type="dxa"/>
          </w:tcPr>
          <w:p w14:paraId="29D30C5D" w14:textId="77777777" w:rsidR="00130850" w:rsidRPr="00D746CA" w:rsidRDefault="00130850" w:rsidP="005F0503">
            <w:pPr>
              <w:rPr>
                <w:rFonts w:cs="Open Sans"/>
                <w:color w:val="0070C0"/>
                <w:sz w:val="18"/>
                <w:szCs w:val="18"/>
              </w:rPr>
            </w:pPr>
          </w:p>
        </w:tc>
      </w:tr>
      <w:tr w:rsidR="00130850" w:rsidRPr="00D746CA" w14:paraId="2B378E51" w14:textId="77777777" w:rsidTr="003B49C5">
        <w:tc>
          <w:tcPr>
            <w:tcW w:w="803" w:type="dxa"/>
            <w:vAlign w:val="center"/>
          </w:tcPr>
          <w:p w14:paraId="688E66C1" w14:textId="70065B43" w:rsidR="00130850" w:rsidRDefault="006330FB" w:rsidP="005F0503">
            <w:pPr>
              <w:jc w:val="center"/>
              <w:rPr>
                <w:rFonts w:cs="Open Sans"/>
                <w:sz w:val="18"/>
                <w:szCs w:val="18"/>
              </w:rPr>
            </w:pPr>
            <w:r>
              <w:rPr>
                <w:rFonts w:cs="Open Sans"/>
                <w:sz w:val="18"/>
                <w:szCs w:val="18"/>
              </w:rPr>
              <w:t>4.11.1.1</w:t>
            </w:r>
          </w:p>
        </w:tc>
        <w:tc>
          <w:tcPr>
            <w:tcW w:w="3768" w:type="dxa"/>
          </w:tcPr>
          <w:p w14:paraId="3A08F140" w14:textId="5284E8CF" w:rsidR="00130850" w:rsidRDefault="006330FB" w:rsidP="006330FB">
            <w:pPr>
              <w:jc w:val="left"/>
              <w:rPr>
                <w:rFonts w:cs="Open Sans"/>
                <w:sz w:val="18"/>
                <w:szCs w:val="18"/>
              </w:rPr>
            </w:pPr>
            <w:r w:rsidRPr="006330FB">
              <w:rPr>
                <w:rFonts w:cs="Open Sans"/>
                <w:sz w:val="18"/>
                <w:szCs w:val="18"/>
              </w:rPr>
              <w:t>details of the applicable traffic rules (including speed limits and the</w:t>
            </w:r>
            <w:r>
              <w:rPr>
                <w:rFonts w:cs="Open Sans"/>
                <w:sz w:val="18"/>
                <w:szCs w:val="18"/>
              </w:rPr>
              <w:t xml:space="preserve"> </w:t>
            </w:r>
            <w:r w:rsidRPr="006330FB">
              <w:rPr>
                <w:rFonts w:cs="Open Sans"/>
                <w:sz w:val="18"/>
                <w:szCs w:val="18"/>
              </w:rPr>
              <w:t>means of enforcement of the rules); and</w:t>
            </w:r>
          </w:p>
        </w:tc>
        <w:tc>
          <w:tcPr>
            <w:tcW w:w="1693" w:type="dxa"/>
          </w:tcPr>
          <w:p w14:paraId="041BF6C0" w14:textId="77777777" w:rsidR="00130850" w:rsidRPr="00D746CA" w:rsidRDefault="00130850" w:rsidP="005F0503">
            <w:pPr>
              <w:rPr>
                <w:rFonts w:cs="Open Sans"/>
                <w:color w:val="0070C0"/>
                <w:sz w:val="18"/>
                <w:szCs w:val="18"/>
              </w:rPr>
            </w:pPr>
          </w:p>
        </w:tc>
        <w:tc>
          <w:tcPr>
            <w:tcW w:w="537" w:type="dxa"/>
          </w:tcPr>
          <w:p w14:paraId="3FD5D6B4" w14:textId="77777777" w:rsidR="00130850" w:rsidRPr="00D746CA" w:rsidRDefault="00130850" w:rsidP="005F0503">
            <w:pPr>
              <w:rPr>
                <w:rFonts w:cs="Open Sans"/>
                <w:color w:val="0070C0"/>
                <w:sz w:val="18"/>
                <w:szCs w:val="18"/>
              </w:rPr>
            </w:pPr>
          </w:p>
        </w:tc>
        <w:tc>
          <w:tcPr>
            <w:tcW w:w="621" w:type="dxa"/>
          </w:tcPr>
          <w:p w14:paraId="099A7EA7" w14:textId="77777777" w:rsidR="00130850" w:rsidRPr="00D746CA" w:rsidRDefault="00130850" w:rsidP="005F0503">
            <w:pPr>
              <w:rPr>
                <w:rFonts w:cs="Open Sans"/>
                <w:color w:val="0070C0"/>
                <w:sz w:val="18"/>
                <w:szCs w:val="18"/>
              </w:rPr>
            </w:pPr>
          </w:p>
        </w:tc>
        <w:tc>
          <w:tcPr>
            <w:tcW w:w="2459" w:type="dxa"/>
          </w:tcPr>
          <w:p w14:paraId="06F9762F" w14:textId="77777777" w:rsidR="00130850" w:rsidRPr="00D746CA" w:rsidRDefault="00130850" w:rsidP="005F0503">
            <w:pPr>
              <w:rPr>
                <w:rFonts w:cs="Open Sans"/>
                <w:color w:val="0070C0"/>
                <w:sz w:val="18"/>
                <w:szCs w:val="18"/>
              </w:rPr>
            </w:pPr>
          </w:p>
        </w:tc>
      </w:tr>
      <w:tr w:rsidR="00130850" w:rsidRPr="00D746CA" w14:paraId="5A1DD0E4" w14:textId="77777777" w:rsidTr="003B49C5">
        <w:tc>
          <w:tcPr>
            <w:tcW w:w="803" w:type="dxa"/>
            <w:vAlign w:val="center"/>
          </w:tcPr>
          <w:p w14:paraId="34AD3095" w14:textId="58617545" w:rsidR="00130850" w:rsidRDefault="006330FB" w:rsidP="005F0503">
            <w:pPr>
              <w:jc w:val="center"/>
              <w:rPr>
                <w:rFonts w:cs="Open Sans"/>
                <w:sz w:val="18"/>
                <w:szCs w:val="18"/>
              </w:rPr>
            </w:pPr>
            <w:r>
              <w:rPr>
                <w:rFonts w:cs="Open Sans"/>
                <w:sz w:val="18"/>
                <w:szCs w:val="18"/>
              </w:rPr>
              <w:t>4.11.1.2</w:t>
            </w:r>
          </w:p>
        </w:tc>
        <w:tc>
          <w:tcPr>
            <w:tcW w:w="3768" w:type="dxa"/>
          </w:tcPr>
          <w:p w14:paraId="732DA3A9" w14:textId="7CA8AAD3" w:rsidR="00130850" w:rsidRDefault="006330FB" w:rsidP="006330FB">
            <w:pPr>
              <w:jc w:val="left"/>
              <w:rPr>
                <w:rFonts w:cs="Open Sans"/>
                <w:sz w:val="18"/>
                <w:szCs w:val="18"/>
              </w:rPr>
            </w:pPr>
            <w:r w:rsidRPr="006330FB">
              <w:rPr>
                <w:rFonts w:cs="Open Sans"/>
                <w:sz w:val="18"/>
                <w:szCs w:val="18"/>
              </w:rPr>
              <w:t>the method of issuing driving permits for operating vehicles in the</w:t>
            </w:r>
            <w:r>
              <w:rPr>
                <w:rFonts w:cs="Open Sans"/>
                <w:sz w:val="18"/>
                <w:szCs w:val="18"/>
              </w:rPr>
              <w:t xml:space="preserve"> </w:t>
            </w:r>
            <w:r w:rsidRPr="006330FB">
              <w:rPr>
                <w:rFonts w:cs="Open Sans"/>
                <w:sz w:val="18"/>
                <w:szCs w:val="18"/>
              </w:rPr>
              <w:t>movement area.</w:t>
            </w:r>
          </w:p>
        </w:tc>
        <w:tc>
          <w:tcPr>
            <w:tcW w:w="1693" w:type="dxa"/>
          </w:tcPr>
          <w:p w14:paraId="38EC7AF0" w14:textId="77777777" w:rsidR="00130850" w:rsidRPr="00D746CA" w:rsidRDefault="00130850" w:rsidP="005F0503">
            <w:pPr>
              <w:rPr>
                <w:rFonts w:cs="Open Sans"/>
                <w:color w:val="0070C0"/>
                <w:sz w:val="18"/>
                <w:szCs w:val="18"/>
              </w:rPr>
            </w:pPr>
          </w:p>
        </w:tc>
        <w:tc>
          <w:tcPr>
            <w:tcW w:w="537" w:type="dxa"/>
          </w:tcPr>
          <w:p w14:paraId="63351C6E" w14:textId="77777777" w:rsidR="00130850" w:rsidRPr="00D746CA" w:rsidRDefault="00130850" w:rsidP="005F0503">
            <w:pPr>
              <w:rPr>
                <w:rFonts w:cs="Open Sans"/>
                <w:color w:val="0070C0"/>
                <w:sz w:val="18"/>
                <w:szCs w:val="18"/>
              </w:rPr>
            </w:pPr>
          </w:p>
        </w:tc>
        <w:tc>
          <w:tcPr>
            <w:tcW w:w="621" w:type="dxa"/>
          </w:tcPr>
          <w:p w14:paraId="0790A099" w14:textId="77777777" w:rsidR="00130850" w:rsidRPr="00D746CA" w:rsidRDefault="00130850" w:rsidP="005F0503">
            <w:pPr>
              <w:rPr>
                <w:rFonts w:cs="Open Sans"/>
                <w:color w:val="0070C0"/>
                <w:sz w:val="18"/>
                <w:szCs w:val="18"/>
              </w:rPr>
            </w:pPr>
          </w:p>
        </w:tc>
        <w:tc>
          <w:tcPr>
            <w:tcW w:w="2459" w:type="dxa"/>
          </w:tcPr>
          <w:p w14:paraId="526DD1FE" w14:textId="77777777" w:rsidR="00130850" w:rsidRPr="00D746CA" w:rsidRDefault="00130850" w:rsidP="005F0503">
            <w:pPr>
              <w:rPr>
                <w:rFonts w:cs="Open Sans"/>
                <w:color w:val="0070C0"/>
                <w:sz w:val="18"/>
                <w:szCs w:val="18"/>
              </w:rPr>
            </w:pPr>
          </w:p>
        </w:tc>
      </w:tr>
      <w:tr w:rsidR="00845DE5" w:rsidRPr="00D746CA" w14:paraId="0D0AE189" w14:textId="77777777" w:rsidTr="003B49C5">
        <w:tc>
          <w:tcPr>
            <w:tcW w:w="803" w:type="dxa"/>
            <w:vAlign w:val="center"/>
          </w:tcPr>
          <w:p w14:paraId="42C26F43" w14:textId="34FCBEC5" w:rsidR="00845DE5" w:rsidRPr="00295400" w:rsidRDefault="00845DE5" w:rsidP="005F0503">
            <w:pPr>
              <w:jc w:val="center"/>
              <w:rPr>
                <w:rFonts w:cs="Open Sans"/>
                <w:b/>
                <w:bCs/>
                <w:sz w:val="18"/>
                <w:szCs w:val="18"/>
              </w:rPr>
            </w:pPr>
            <w:r w:rsidRPr="00295400">
              <w:rPr>
                <w:rFonts w:cs="Open Sans"/>
                <w:b/>
                <w:bCs/>
                <w:sz w:val="18"/>
                <w:szCs w:val="18"/>
              </w:rPr>
              <w:t>4.12</w:t>
            </w:r>
          </w:p>
        </w:tc>
        <w:tc>
          <w:tcPr>
            <w:tcW w:w="9078" w:type="dxa"/>
            <w:gridSpan w:val="5"/>
          </w:tcPr>
          <w:p w14:paraId="0E7A8347" w14:textId="3A37AE92" w:rsidR="00845DE5" w:rsidRPr="00D746CA" w:rsidRDefault="00845DE5" w:rsidP="005F0503">
            <w:pPr>
              <w:rPr>
                <w:rFonts w:cs="Open Sans"/>
                <w:color w:val="0070C0"/>
                <w:sz w:val="18"/>
                <w:szCs w:val="18"/>
              </w:rPr>
            </w:pPr>
            <w:r w:rsidRPr="00295400">
              <w:rPr>
                <w:rFonts w:cs="Open Sans"/>
                <w:b/>
                <w:bCs/>
                <w:sz w:val="18"/>
                <w:szCs w:val="18"/>
              </w:rPr>
              <w:t xml:space="preserve">Wildlife </w:t>
            </w:r>
            <w:r w:rsidR="0002621D">
              <w:rPr>
                <w:rFonts w:cs="Open Sans"/>
                <w:b/>
                <w:bCs/>
                <w:sz w:val="18"/>
                <w:szCs w:val="18"/>
              </w:rPr>
              <w:t>H</w:t>
            </w:r>
            <w:r w:rsidRPr="00295400">
              <w:rPr>
                <w:rFonts w:cs="Open Sans"/>
                <w:b/>
                <w:bCs/>
                <w:sz w:val="18"/>
                <w:szCs w:val="18"/>
              </w:rPr>
              <w:t xml:space="preserve">azard </w:t>
            </w:r>
            <w:r w:rsidR="0002621D">
              <w:rPr>
                <w:rFonts w:cs="Open Sans"/>
                <w:b/>
                <w:bCs/>
                <w:sz w:val="18"/>
                <w:szCs w:val="18"/>
              </w:rPr>
              <w:t>M</w:t>
            </w:r>
            <w:r w:rsidRPr="00295400">
              <w:rPr>
                <w:rFonts w:cs="Open Sans"/>
                <w:b/>
                <w:bCs/>
                <w:sz w:val="18"/>
                <w:szCs w:val="18"/>
              </w:rPr>
              <w:t>anagement</w:t>
            </w:r>
          </w:p>
        </w:tc>
      </w:tr>
      <w:tr w:rsidR="00130850" w:rsidRPr="00D746CA" w14:paraId="17856600" w14:textId="77777777" w:rsidTr="003B49C5">
        <w:tc>
          <w:tcPr>
            <w:tcW w:w="803" w:type="dxa"/>
            <w:vAlign w:val="center"/>
          </w:tcPr>
          <w:p w14:paraId="29150682" w14:textId="226E072F" w:rsidR="00130850" w:rsidRDefault="004A000A" w:rsidP="005F0503">
            <w:pPr>
              <w:jc w:val="center"/>
              <w:rPr>
                <w:rFonts w:cs="Open Sans"/>
                <w:sz w:val="18"/>
                <w:szCs w:val="18"/>
              </w:rPr>
            </w:pPr>
            <w:r>
              <w:rPr>
                <w:rFonts w:cs="Open Sans"/>
                <w:sz w:val="18"/>
                <w:szCs w:val="18"/>
              </w:rPr>
              <w:t>4.12.1</w:t>
            </w:r>
          </w:p>
        </w:tc>
        <w:tc>
          <w:tcPr>
            <w:tcW w:w="3768" w:type="dxa"/>
          </w:tcPr>
          <w:p w14:paraId="356EE318" w14:textId="77777777" w:rsidR="004A000A" w:rsidRPr="004A000A" w:rsidRDefault="004A000A" w:rsidP="004A000A">
            <w:pPr>
              <w:jc w:val="left"/>
              <w:rPr>
                <w:rFonts w:cs="Open Sans"/>
                <w:sz w:val="18"/>
                <w:szCs w:val="18"/>
              </w:rPr>
            </w:pPr>
            <w:r w:rsidRPr="004A000A">
              <w:rPr>
                <w:rFonts w:cs="Open Sans"/>
                <w:sz w:val="18"/>
                <w:szCs w:val="18"/>
              </w:rPr>
              <w:t>Particulars of the procedure to deal with danger to aircraft operations caused by</w:t>
            </w:r>
          </w:p>
          <w:p w14:paraId="7A0AD746" w14:textId="77777777" w:rsidR="004A000A" w:rsidRPr="004A000A" w:rsidRDefault="004A000A" w:rsidP="004A000A">
            <w:pPr>
              <w:jc w:val="left"/>
              <w:rPr>
                <w:rFonts w:cs="Open Sans"/>
                <w:sz w:val="18"/>
                <w:szCs w:val="18"/>
              </w:rPr>
            </w:pPr>
            <w:r w:rsidRPr="004A000A">
              <w:rPr>
                <w:rFonts w:cs="Open Sans"/>
                <w:sz w:val="18"/>
                <w:szCs w:val="18"/>
              </w:rPr>
              <w:t>the presence of birds or mammals in the aerodrome flight pattern or movement</w:t>
            </w:r>
          </w:p>
          <w:p w14:paraId="26A77F19" w14:textId="0CF1842E" w:rsidR="00130850" w:rsidRDefault="004A000A" w:rsidP="004A000A">
            <w:pPr>
              <w:jc w:val="left"/>
              <w:rPr>
                <w:rFonts w:cs="Open Sans"/>
                <w:sz w:val="18"/>
                <w:szCs w:val="18"/>
              </w:rPr>
            </w:pPr>
            <w:r w:rsidRPr="004A000A">
              <w:rPr>
                <w:rFonts w:cs="Open Sans"/>
                <w:sz w:val="18"/>
                <w:szCs w:val="18"/>
              </w:rPr>
              <w:t>area, including the following;</w:t>
            </w:r>
          </w:p>
        </w:tc>
        <w:tc>
          <w:tcPr>
            <w:tcW w:w="1693" w:type="dxa"/>
          </w:tcPr>
          <w:p w14:paraId="02C39BB5" w14:textId="77777777" w:rsidR="00130850" w:rsidRPr="00D746CA" w:rsidRDefault="00130850" w:rsidP="005F0503">
            <w:pPr>
              <w:rPr>
                <w:rFonts w:cs="Open Sans"/>
                <w:color w:val="0070C0"/>
                <w:sz w:val="18"/>
                <w:szCs w:val="18"/>
              </w:rPr>
            </w:pPr>
          </w:p>
        </w:tc>
        <w:tc>
          <w:tcPr>
            <w:tcW w:w="537" w:type="dxa"/>
          </w:tcPr>
          <w:p w14:paraId="25391605" w14:textId="77777777" w:rsidR="00130850" w:rsidRPr="00D746CA" w:rsidRDefault="00130850" w:rsidP="005F0503">
            <w:pPr>
              <w:rPr>
                <w:rFonts w:cs="Open Sans"/>
                <w:color w:val="0070C0"/>
                <w:sz w:val="18"/>
                <w:szCs w:val="18"/>
              </w:rPr>
            </w:pPr>
          </w:p>
        </w:tc>
        <w:tc>
          <w:tcPr>
            <w:tcW w:w="621" w:type="dxa"/>
          </w:tcPr>
          <w:p w14:paraId="1A0E7831" w14:textId="77777777" w:rsidR="00130850" w:rsidRPr="00D746CA" w:rsidRDefault="00130850" w:rsidP="005F0503">
            <w:pPr>
              <w:rPr>
                <w:rFonts w:cs="Open Sans"/>
                <w:color w:val="0070C0"/>
                <w:sz w:val="18"/>
                <w:szCs w:val="18"/>
              </w:rPr>
            </w:pPr>
          </w:p>
        </w:tc>
        <w:tc>
          <w:tcPr>
            <w:tcW w:w="2459" w:type="dxa"/>
          </w:tcPr>
          <w:p w14:paraId="3825A706" w14:textId="77777777" w:rsidR="00130850" w:rsidRPr="00D746CA" w:rsidRDefault="00130850" w:rsidP="005F0503">
            <w:pPr>
              <w:rPr>
                <w:rFonts w:cs="Open Sans"/>
                <w:color w:val="0070C0"/>
                <w:sz w:val="18"/>
                <w:szCs w:val="18"/>
              </w:rPr>
            </w:pPr>
          </w:p>
        </w:tc>
      </w:tr>
      <w:tr w:rsidR="00130850" w:rsidRPr="00D746CA" w14:paraId="6B3FFBCA" w14:textId="77777777" w:rsidTr="003B49C5">
        <w:tc>
          <w:tcPr>
            <w:tcW w:w="803" w:type="dxa"/>
            <w:vAlign w:val="center"/>
          </w:tcPr>
          <w:p w14:paraId="2B8FECB5" w14:textId="4A6B6A90" w:rsidR="00130850" w:rsidRDefault="00211895" w:rsidP="005F0503">
            <w:pPr>
              <w:jc w:val="center"/>
              <w:rPr>
                <w:rFonts w:cs="Open Sans"/>
                <w:sz w:val="18"/>
                <w:szCs w:val="18"/>
              </w:rPr>
            </w:pPr>
            <w:r>
              <w:rPr>
                <w:rFonts w:cs="Open Sans"/>
                <w:sz w:val="18"/>
                <w:szCs w:val="18"/>
              </w:rPr>
              <w:t>4.12.1</w:t>
            </w:r>
          </w:p>
        </w:tc>
        <w:tc>
          <w:tcPr>
            <w:tcW w:w="3768" w:type="dxa"/>
          </w:tcPr>
          <w:p w14:paraId="4B78ABED" w14:textId="0AB24F6A" w:rsidR="00130850" w:rsidRPr="004A4D4B" w:rsidRDefault="00FC753B" w:rsidP="004A4D4B">
            <w:pPr>
              <w:jc w:val="left"/>
            </w:pPr>
            <w:r>
              <w:rPr>
                <w:rFonts w:cs="Open Sans"/>
                <w:sz w:val="18"/>
                <w:szCs w:val="18"/>
              </w:rPr>
              <w:t>A</w:t>
            </w:r>
            <w:r w:rsidR="00211895" w:rsidRPr="00211895">
              <w:rPr>
                <w:rFonts w:cs="Open Sans"/>
                <w:sz w:val="18"/>
                <w:szCs w:val="18"/>
              </w:rPr>
              <w:t>rrangement for assessing any wildlife hazard;</w:t>
            </w:r>
          </w:p>
        </w:tc>
        <w:tc>
          <w:tcPr>
            <w:tcW w:w="1693" w:type="dxa"/>
          </w:tcPr>
          <w:p w14:paraId="6F688A92" w14:textId="77777777" w:rsidR="00130850" w:rsidRPr="00D746CA" w:rsidRDefault="00130850" w:rsidP="005F0503">
            <w:pPr>
              <w:rPr>
                <w:rFonts w:cs="Open Sans"/>
                <w:color w:val="0070C0"/>
                <w:sz w:val="18"/>
                <w:szCs w:val="18"/>
              </w:rPr>
            </w:pPr>
          </w:p>
        </w:tc>
        <w:tc>
          <w:tcPr>
            <w:tcW w:w="537" w:type="dxa"/>
          </w:tcPr>
          <w:p w14:paraId="1898FD53" w14:textId="77777777" w:rsidR="00130850" w:rsidRPr="00D746CA" w:rsidRDefault="00130850" w:rsidP="005F0503">
            <w:pPr>
              <w:rPr>
                <w:rFonts w:cs="Open Sans"/>
                <w:color w:val="0070C0"/>
                <w:sz w:val="18"/>
                <w:szCs w:val="18"/>
              </w:rPr>
            </w:pPr>
          </w:p>
        </w:tc>
        <w:tc>
          <w:tcPr>
            <w:tcW w:w="621" w:type="dxa"/>
          </w:tcPr>
          <w:p w14:paraId="403B1D6A" w14:textId="77777777" w:rsidR="00130850" w:rsidRPr="00D746CA" w:rsidRDefault="00130850" w:rsidP="005F0503">
            <w:pPr>
              <w:rPr>
                <w:rFonts w:cs="Open Sans"/>
                <w:color w:val="0070C0"/>
                <w:sz w:val="18"/>
                <w:szCs w:val="18"/>
              </w:rPr>
            </w:pPr>
          </w:p>
        </w:tc>
        <w:tc>
          <w:tcPr>
            <w:tcW w:w="2459" w:type="dxa"/>
          </w:tcPr>
          <w:p w14:paraId="36E43131" w14:textId="77777777" w:rsidR="00130850" w:rsidRPr="00D746CA" w:rsidRDefault="00130850" w:rsidP="005F0503">
            <w:pPr>
              <w:rPr>
                <w:rFonts w:cs="Open Sans"/>
                <w:color w:val="0070C0"/>
                <w:sz w:val="18"/>
                <w:szCs w:val="18"/>
              </w:rPr>
            </w:pPr>
          </w:p>
        </w:tc>
      </w:tr>
      <w:tr w:rsidR="005F0503" w:rsidRPr="00D746CA" w14:paraId="69767228" w14:textId="77777777" w:rsidTr="003B49C5">
        <w:tc>
          <w:tcPr>
            <w:tcW w:w="803" w:type="dxa"/>
            <w:vAlign w:val="center"/>
          </w:tcPr>
          <w:p w14:paraId="1A726C87" w14:textId="5345E579" w:rsidR="005F0503" w:rsidRDefault="000C4A87" w:rsidP="005F0503">
            <w:pPr>
              <w:jc w:val="center"/>
              <w:rPr>
                <w:rFonts w:cs="Open Sans"/>
                <w:sz w:val="18"/>
                <w:szCs w:val="18"/>
              </w:rPr>
            </w:pPr>
            <w:r>
              <w:rPr>
                <w:rFonts w:cs="Open Sans"/>
                <w:sz w:val="18"/>
                <w:szCs w:val="18"/>
              </w:rPr>
              <w:t>4.12.2</w:t>
            </w:r>
          </w:p>
        </w:tc>
        <w:tc>
          <w:tcPr>
            <w:tcW w:w="3768" w:type="dxa"/>
          </w:tcPr>
          <w:p w14:paraId="3C92353E" w14:textId="77777777" w:rsidR="005F0503" w:rsidRPr="00C02D72" w:rsidRDefault="00FE21B0" w:rsidP="00C02D72">
            <w:pPr>
              <w:jc w:val="left"/>
              <w:rPr>
                <w:rFonts w:cs="Open Sans"/>
                <w:sz w:val="18"/>
                <w:szCs w:val="18"/>
              </w:rPr>
            </w:pPr>
            <w:r w:rsidRPr="00C02D72">
              <w:rPr>
                <w:rFonts w:cs="Open Sans"/>
                <w:sz w:val="18"/>
                <w:szCs w:val="18"/>
              </w:rPr>
              <w:t>A</w:t>
            </w:r>
            <w:r w:rsidR="0009340A" w:rsidRPr="00C02D72">
              <w:rPr>
                <w:rFonts w:cs="Open Sans"/>
                <w:sz w:val="18"/>
                <w:szCs w:val="18"/>
              </w:rPr>
              <w:t>rrangement for implementing wildlife control programmes</w:t>
            </w:r>
            <w:r w:rsidR="00C02D72" w:rsidRPr="00C02D72">
              <w:rPr>
                <w:rFonts w:cs="Open Sans"/>
                <w:sz w:val="18"/>
                <w:szCs w:val="18"/>
              </w:rPr>
              <w:t xml:space="preserve"> including</w:t>
            </w:r>
          </w:p>
          <w:p w14:paraId="6273040D" w14:textId="65A1FB31" w:rsidR="00C02D72" w:rsidRDefault="00B130FB" w:rsidP="00C02D72">
            <w:pPr>
              <w:pStyle w:val="ListParagraph"/>
              <w:numPr>
                <w:ilvl w:val="0"/>
                <w:numId w:val="36"/>
              </w:numPr>
              <w:jc w:val="left"/>
              <w:rPr>
                <w:rFonts w:cs="Open Sans"/>
                <w:sz w:val="18"/>
                <w:szCs w:val="18"/>
              </w:rPr>
            </w:pPr>
            <w:r>
              <w:rPr>
                <w:rFonts w:cs="Open Sans"/>
                <w:sz w:val="18"/>
                <w:szCs w:val="18"/>
              </w:rPr>
              <w:t>P</w:t>
            </w:r>
            <w:r w:rsidR="00C02D72" w:rsidRPr="00C02D72">
              <w:rPr>
                <w:rFonts w:cs="Open Sans"/>
                <w:sz w:val="18"/>
                <w:szCs w:val="18"/>
              </w:rPr>
              <w:t>ro-active and reactive measure</w:t>
            </w:r>
            <w:r w:rsidR="00C02D72">
              <w:rPr>
                <w:rFonts w:cs="Open Sans"/>
                <w:sz w:val="18"/>
                <w:szCs w:val="18"/>
              </w:rPr>
              <w:t>s</w:t>
            </w:r>
            <w:r w:rsidR="00927DE4">
              <w:rPr>
                <w:rFonts w:cs="Open Sans"/>
                <w:sz w:val="18"/>
                <w:szCs w:val="18"/>
              </w:rPr>
              <w:t xml:space="preserve"> to discourage bird and other wildlife</w:t>
            </w:r>
          </w:p>
          <w:p w14:paraId="608C8C3A" w14:textId="689D0F1D" w:rsidR="00731030" w:rsidRDefault="00731030" w:rsidP="00731030">
            <w:pPr>
              <w:pStyle w:val="ListParagraph"/>
              <w:numPr>
                <w:ilvl w:val="0"/>
                <w:numId w:val="36"/>
              </w:numPr>
              <w:jc w:val="left"/>
              <w:rPr>
                <w:rFonts w:cs="Open Sans"/>
                <w:sz w:val="18"/>
                <w:szCs w:val="18"/>
              </w:rPr>
            </w:pPr>
            <w:r w:rsidRPr="00731030">
              <w:rPr>
                <w:rFonts w:cs="Open Sans"/>
                <w:sz w:val="18"/>
                <w:szCs w:val="18"/>
              </w:rPr>
              <w:t>Arrangements and method for dispersal of bird and other wildlife</w:t>
            </w:r>
          </w:p>
          <w:p w14:paraId="067FAA32" w14:textId="77777777" w:rsidR="00C02D72" w:rsidRDefault="00C02D72" w:rsidP="00C02D72">
            <w:pPr>
              <w:pStyle w:val="ListParagraph"/>
              <w:numPr>
                <w:ilvl w:val="0"/>
                <w:numId w:val="36"/>
              </w:numPr>
              <w:jc w:val="left"/>
              <w:rPr>
                <w:rFonts w:cs="Open Sans"/>
                <w:sz w:val="18"/>
                <w:szCs w:val="18"/>
              </w:rPr>
            </w:pPr>
            <w:r w:rsidRPr="00C02D72">
              <w:rPr>
                <w:rFonts w:cs="Open Sans"/>
                <w:sz w:val="18"/>
                <w:szCs w:val="18"/>
              </w:rPr>
              <w:t>identification of wildlife attractants</w:t>
            </w:r>
          </w:p>
          <w:p w14:paraId="32BA341C" w14:textId="61DD71E7" w:rsidR="00C02D72" w:rsidRPr="00C02D72" w:rsidRDefault="00C02D72" w:rsidP="00C02D72">
            <w:pPr>
              <w:pStyle w:val="ListParagraph"/>
              <w:numPr>
                <w:ilvl w:val="0"/>
                <w:numId w:val="36"/>
              </w:numPr>
              <w:jc w:val="left"/>
              <w:rPr>
                <w:rFonts w:cs="Open Sans"/>
                <w:sz w:val="18"/>
                <w:szCs w:val="18"/>
              </w:rPr>
            </w:pPr>
            <w:r w:rsidRPr="00C02D72">
              <w:rPr>
                <w:rFonts w:cs="Open Sans"/>
                <w:sz w:val="18"/>
                <w:szCs w:val="18"/>
              </w:rPr>
              <w:t>techniques to curb the increase in wildlife population</w:t>
            </w:r>
          </w:p>
        </w:tc>
        <w:tc>
          <w:tcPr>
            <w:tcW w:w="1693" w:type="dxa"/>
          </w:tcPr>
          <w:p w14:paraId="2C6DF170" w14:textId="77777777" w:rsidR="005F0503" w:rsidRPr="00D746CA" w:rsidRDefault="005F0503" w:rsidP="005F0503">
            <w:pPr>
              <w:rPr>
                <w:rFonts w:cs="Open Sans"/>
                <w:color w:val="0070C0"/>
                <w:sz w:val="18"/>
                <w:szCs w:val="18"/>
              </w:rPr>
            </w:pPr>
          </w:p>
        </w:tc>
        <w:tc>
          <w:tcPr>
            <w:tcW w:w="537" w:type="dxa"/>
          </w:tcPr>
          <w:p w14:paraId="10D4124F" w14:textId="77777777" w:rsidR="005F0503" w:rsidRPr="00D746CA" w:rsidRDefault="005F0503" w:rsidP="005F0503">
            <w:pPr>
              <w:rPr>
                <w:rFonts w:cs="Open Sans"/>
                <w:color w:val="0070C0"/>
                <w:sz w:val="18"/>
                <w:szCs w:val="18"/>
              </w:rPr>
            </w:pPr>
          </w:p>
        </w:tc>
        <w:tc>
          <w:tcPr>
            <w:tcW w:w="621" w:type="dxa"/>
          </w:tcPr>
          <w:p w14:paraId="32CF1227" w14:textId="77777777" w:rsidR="005F0503" w:rsidRPr="00D746CA" w:rsidRDefault="005F0503" w:rsidP="005F0503">
            <w:pPr>
              <w:rPr>
                <w:rFonts w:cs="Open Sans"/>
                <w:color w:val="0070C0"/>
                <w:sz w:val="18"/>
                <w:szCs w:val="18"/>
              </w:rPr>
            </w:pPr>
          </w:p>
        </w:tc>
        <w:tc>
          <w:tcPr>
            <w:tcW w:w="2459" w:type="dxa"/>
          </w:tcPr>
          <w:p w14:paraId="4CF83783" w14:textId="77777777" w:rsidR="005F0503" w:rsidRPr="00D746CA" w:rsidRDefault="005F0503" w:rsidP="005F0503">
            <w:pPr>
              <w:rPr>
                <w:rFonts w:cs="Open Sans"/>
                <w:color w:val="0070C0"/>
                <w:sz w:val="18"/>
                <w:szCs w:val="18"/>
              </w:rPr>
            </w:pPr>
          </w:p>
        </w:tc>
      </w:tr>
      <w:tr w:rsidR="00FC753B" w:rsidRPr="00D746CA" w14:paraId="16EC0B10" w14:textId="77777777" w:rsidTr="003B49C5">
        <w:tc>
          <w:tcPr>
            <w:tcW w:w="803" w:type="dxa"/>
            <w:vAlign w:val="center"/>
          </w:tcPr>
          <w:p w14:paraId="4F87859C" w14:textId="36953778" w:rsidR="00FC753B" w:rsidRDefault="000C4A87" w:rsidP="005F0503">
            <w:pPr>
              <w:jc w:val="center"/>
              <w:rPr>
                <w:rFonts w:cs="Open Sans"/>
                <w:sz w:val="18"/>
                <w:szCs w:val="18"/>
              </w:rPr>
            </w:pPr>
            <w:r>
              <w:rPr>
                <w:rFonts w:cs="Open Sans"/>
                <w:sz w:val="18"/>
                <w:szCs w:val="18"/>
              </w:rPr>
              <w:t>4.12.3</w:t>
            </w:r>
          </w:p>
        </w:tc>
        <w:tc>
          <w:tcPr>
            <w:tcW w:w="3768" w:type="dxa"/>
          </w:tcPr>
          <w:p w14:paraId="49EDA2EC" w14:textId="0BC5B90B" w:rsidR="000C4A87" w:rsidRPr="000C4A87" w:rsidRDefault="00FE21B0" w:rsidP="000C4A87">
            <w:pPr>
              <w:jc w:val="left"/>
              <w:rPr>
                <w:rFonts w:cs="Open Sans"/>
                <w:sz w:val="18"/>
                <w:szCs w:val="18"/>
              </w:rPr>
            </w:pPr>
            <w:r>
              <w:rPr>
                <w:rFonts w:cs="Open Sans"/>
                <w:sz w:val="18"/>
                <w:szCs w:val="18"/>
              </w:rPr>
              <w:t>N</w:t>
            </w:r>
            <w:r w:rsidR="000C4A87" w:rsidRPr="000C4A87">
              <w:rPr>
                <w:rFonts w:cs="Open Sans"/>
                <w:sz w:val="18"/>
                <w:szCs w:val="18"/>
              </w:rPr>
              <w:t>ames and roles of the persons responsible</w:t>
            </w:r>
            <w:r w:rsidR="000C4A87">
              <w:rPr>
                <w:rFonts w:cs="Open Sans"/>
                <w:sz w:val="18"/>
                <w:szCs w:val="18"/>
              </w:rPr>
              <w:t xml:space="preserve"> for </w:t>
            </w:r>
            <w:r w:rsidR="000C4A87" w:rsidRPr="000C4A87">
              <w:rPr>
                <w:rFonts w:cs="Open Sans"/>
                <w:sz w:val="18"/>
                <w:szCs w:val="18"/>
              </w:rPr>
              <w:t>dealing with wildlife</w:t>
            </w:r>
          </w:p>
          <w:p w14:paraId="1D1D96E7" w14:textId="3C901745" w:rsidR="00FC753B" w:rsidRDefault="000C4A87" w:rsidP="000C4A87">
            <w:pPr>
              <w:jc w:val="left"/>
              <w:rPr>
                <w:rFonts w:cs="Open Sans"/>
                <w:sz w:val="18"/>
                <w:szCs w:val="18"/>
              </w:rPr>
            </w:pPr>
            <w:r w:rsidRPr="000C4A87">
              <w:rPr>
                <w:rFonts w:cs="Open Sans"/>
                <w:sz w:val="18"/>
                <w:szCs w:val="18"/>
              </w:rPr>
              <w:t>hazards, and their telephone numbers during and after working hour.</w:t>
            </w:r>
          </w:p>
        </w:tc>
        <w:tc>
          <w:tcPr>
            <w:tcW w:w="1693" w:type="dxa"/>
          </w:tcPr>
          <w:p w14:paraId="1332DE9B" w14:textId="77777777" w:rsidR="00FC753B" w:rsidRPr="00D746CA" w:rsidRDefault="00FC753B" w:rsidP="005F0503">
            <w:pPr>
              <w:rPr>
                <w:rFonts w:cs="Open Sans"/>
                <w:color w:val="0070C0"/>
                <w:sz w:val="18"/>
                <w:szCs w:val="18"/>
              </w:rPr>
            </w:pPr>
          </w:p>
        </w:tc>
        <w:tc>
          <w:tcPr>
            <w:tcW w:w="537" w:type="dxa"/>
          </w:tcPr>
          <w:p w14:paraId="2192AD1D" w14:textId="77777777" w:rsidR="00FC753B" w:rsidRPr="00D746CA" w:rsidRDefault="00FC753B" w:rsidP="005F0503">
            <w:pPr>
              <w:rPr>
                <w:rFonts w:cs="Open Sans"/>
                <w:color w:val="0070C0"/>
                <w:sz w:val="18"/>
                <w:szCs w:val="18"/>
              </w:rPr>
            </w:pPr>
          </w:p>
        </w:tc>
        <w:tc>
          <w:tcPr>
            <w:tcW w:w="621" w:type="dxa"/>
          </w:tcPr>
          <w:p w14:paraId="1307EBFB" w14:textId="77777777" w:rsidR="00FC753B" w:rsidRPr="00D746CA" w:rsidRDefault="00FC753B" w:rsidP="005F0503">
            <w:pPr>
              <w:rPr>
                <w:rFonts w:cs="Open Sans"/>
                <w:color w:val="0070C0"/>
                <w:sz w:val="18"/>
                <w:szCs w:val="18"/>
              </w:rPr>
            </w:pPr>
          </w:p>
        </w:tc>
        <w:tc>
          <w:tcPr>
            <w:tcW w:w="2459" w:type="dxa"/>
          </w:tcPr>
          <w:p w14:paraId="31F4C9BC" w14:textId="77777777" w:rsidR="00FC753B" w:rsidRPr="00D746CA" w:rsidRDefault="00FC753B" w:rsidP="005F0503">
            <w:pPr>
              <w:rPr>
                <w:rFonts w:cs="Open Sans"/>
                <w:color w:val="0070C0"/>
                <w:sz w:val="18"/>
                <w:szCs w:val="18"/>
              </w:rPr>
            </w:pPr>
          </w:p>
        </w:tc>
      </w:tr>
      <w:tr w:rsidR="00FF1106" w:rsidRPr="00D746CA" w14:paraId="63F7F36A" w14:textId="77777777" w:rsidTr="003B49C5">
        <w:tc>
          <w:tcPr>
            <w:tcW w:w="803" w:type="dxa"/>
            <w:vAlign w:val="center"/>
          </w:tcPr>
          <w:p w14:paraId="763917C8" w14:textId="266A32AE" w:rsidR="00FF1106" w:rsidRPr="008C2B10" w:rsidRDefault="00FF1106" w:rsidP="005F0503">
            <w:pPr>
              <w:jc w:val="center"/>
              <w:rPr>
                <w:rFonts w:cs="Open Sans"/>
                <w:b/>
                <w:bCs/>
                <w:sz w:val="18"/>
                <w:szCs w:val="18"/>
              </w:rPr>
            </w:pPr>
            <w:r w:rsidRPr="008C2B10">
              <w:rPr>
                <w:rFonts w:cs="Open Sans"/>
                <w:b/>
                <w:bCs/>
                <w:sz w:val="18"/>
                <w:szCs w:val="18"/>
              </w:rPr>
              <w:t>4.13</w:t>
            </w:r>
          </w:p>
        </w:tc>
        <w:tc>
          <w:tcPr>
            <w:tcW w:w="9078" w:type="dxa"/>
            <w:gridSpan w:val="5"/>
          </w:tcPr>
          <w:p w14:paraId="735A22DA" w14:textId="41733AF6" w:rsidR="00FF1106" w:rsidRPr="00D746CA" w:rsidRDefault="00FF1106" w:rsidP="005F0503">
            <w:pPr>
              <w:rPr>
                <w:rFonts w:cs="Open Sans"/>
                <w:color w:val="0070C0"/>
                <w:sz w:val="18"/>
                <w:szCs w:val="18"/>
              </w:rPr>
            </w:pPr>
            <w:r w:rsidRPr="008C2B10">
              <w:rPr>
                <w:rFonts w:cs="Open Sans"/>
                <w:b/>
                <w:bCs/>
                <w:sz w:val="18"/>
                <w:szCs w:val="18"/>
              </w:rPr>
              <w:t xml:space="preserve">Obstacle </w:t>
            </w:r>
            <w:r w:rsidR="0002621D">
              <w:rPr>
                <w:rFonts w:cs="Open Sans"/>
                <w:b/>
                <w:bCs/>
                <w:sz w:val="18"/>
                <w:szCs w:val="18"/>
              </w:rPr>
              <w:t>C</w:t>
            </w:r>
            <w:r w:rsidRPr="008C2B10">
              <w:rPr>
                <w:rFonts w:cs="Open Sans"/>
                <w:b/>
                <w:bCs/>
                <w:sz w:val="18"/>
                <w:szCs w:val="18"/>
              </w:rPr>
              <w:t>ontrol</w:t>
            </w:r>
          </w:p>
        </w:tc>
      </w:tr>
      <w:tr w:rsidR="00FC753B" w:rsidRPr="00D746CA" w14:paraId="66B5BD4D" w14:textId="77777777" w:rsidTr="003B49C5">
        <w:tc>
          <w:tcPr>
            <w:tcW w:w="803" w:type="dxa"/>
            <w:vAlign w:val="center"/>
          </w:tcPr>
          <w:p w14:paraId="3C55BB62" w14:textId="17415F93" w:rsidR="00FC753B" w:rsidRDefault="00101ABF" w:rsidP="005F0503">
            <w:pPr>
              <w:jc w:val="center"/>
              <w:rPr>
                <w:rFonts w:cs="Open Sans"/>
                <w:sz w:val="18"/>
                <w:szCs w:val="18"/>
              </w:rPr>
            </w:pPr>
            <w:r>
              <w:rPr>
                <w:rFonts w:cs="Open Sans"/>
                <w:sz w:val="18"/>
                <w:szCs w:val="18"/>
              </w:rPr>
              <w:t>4.13.1</w:t>
            </w:r>
          </w:p>
        </w:tc>
        <w:tc>
          <w:tcPr>
            <w:tcW w:w="3768" w:type="dxa"/>
          </w:tcPr>
          <w:p w14:paraId="40027718" w14:textId="62CED581" w:rsidR="00FC753B" w:rsidRDefault="00101ABF" w:rsidP="005F0503">
            <w:pPr>
              <w:jc w:val="left"/>
              <w:rPr>
                <w:rFonts w:cs="Open Sans"/>
                <w:sz w:val="18"/>
                <w:szCs w:val="18"/>
              </w:rPr>
            </w:pPr>
            <w:r w:rsidRPr="00101ABF">
              <w:rPr>
                <w:rFonts w:cs="Open Sans"/>
                <w:sz w:val="18"/>
                <w:szCs w:val="18"/>
              </w:rPr>
              <w:t>Particulars setting out the procedures for:</w:t>
            </w:r>
          </w:p>
        </w:tc>
        <w:tc>
          <w:tcPr>
            <w:tcW w:w="1693" w:type="dxa"/>
          </w:tcPr>
          <w:p w14:paraId="399F9B0D" w14:textId="77777777" w:rsidR="00FC753B" w:rsidRPr="00D746CA" w:rsidRDefault="00FC753B" w:rsidP="005F0503">
            <w:pPr>
              <w:rPr>
                <w:rFonts w:cs="Open Sans"/>
                <w:color w:val="0070C0"/>
                <w:sz w:val="18"/>
                <w:szCs w:val="18"/>
              </w:rPr>
            </w:pPr>
          </w:p>
        </w:tc>
        <w:tc>
          <w:tcPr>
            <w:tcW w:w="537" w:type="dxa"/>
          </w:tcPr>
          <w:p w14:paraId="3B0C1891" w14:textId="77777777" w:rsidR="00FC753B" w:rsidRPr="00D746CA" w:rsidRDefault="00FC753B" w:rsidP="005F0503">
            <w:pPr>
              <w:rPr>
                <w:rFonts w:cs="Open Sans"/>
                <w:color w:val="0070C0"/>
                <w:sz w:val="18"/>
                <w:szCs w:val="18"/>
              </w:rPr>
            </w:pPr>
          </w:p>
        </w:tc>
        <w:tc>
          <w:tcPr>
            <w:tcW w:w="621" w:type="dxa"/>
          </w:tcPr>
          <w:p w14:paraId="5A173A28" w14:textId="77777777" w:rsidR="00FC753B" w:rsidRPr="00D746CA" w:rsidRDefault="00FC753B" w:rsidP="005F0503">
            <w:pPr>
              <w:rPr>
                <w:rFonts w:cs="Open Sans"/>
                <w:color w:val="0070C0"/>
                <w:sz w:val="18"/>
                <w:szCs w:val="18"/>
              </w:rPr>
            </w:pPr>
          </w:p>
        </w:tc>
        <w:tc>
          <w:tcPr>
            <w:tcW w:w="2459" w:type="dxa"/>
          </w:tcPr>
          <w:p w14:paraId="481EF54F" w14:textId="77777777" w:rsidR="00FC753B" w:rsidRPr="00D746CA" w:rsidRDefault="00FC753B" w:rsidP="005F0503">
            <w:pPr>
              <w:rPr>
                <w:rFonts w:cs="Open Sans"/>
                <w:color w:val="0070C0"/>
                <w:sz w:val="18"/>
                <w:szCs w:val="18"/>
              </w:rPr>
            </w:pPr>
          </w:p>
        </w:tc>
      </w:tr>
      <w:tr w:rsidR="00101ABF" w:rsidRPr="00D746CA" w14:paraId="590B1814" w14:textId="77777777" w:rsidTr="003B49C5">
        <w:tc>
          <w:tcPr>
            <w:tcW w:w="803" w:type="dxa"/>
            <w:vAlign w:val="center"/>
          </w:tcPr>
          <w:p w14:paraId="31CD114F" w14:textId="0082ACCA" w:rsidR="00101ABF" w:rsidRDefault="00101ABF" w:rsidP="005F0503">
            <w:pPr>
              <w:jc w:val="center"/>
              <w:rPr>
                <w:rFonts w:cs="Open Sans"/>
                <w:sz w:val="18"/>
                <w:szCs w:val="18"/>
              </w:rPr>
            </w:pPr>
            <w:r>
              <w:rPr>
                <w:rFonts w:cs="Open Sans"/>
                <w:sz w:val="18"/>
                <w:szCs w:val="18"/>
              </w:rPr>
              <w:t>4.13.1.1</w:t>
            </w:r>
          </w:p>
        </w:tc>
        <w:tc>
          <w:tcPr>
            <w:tcW w:w="3768" w:type="dxa"/>
          </w:tcPr>
          <w:p w14:paraId="231DC962" w14:textId="16F0F9CB" w:rsidR="00101ABF" w:rsidRDefault="003D3D26" w:rsidP="00101ABF">
            <w:pPr>
              <w:jc w:val="left"/>
              <w:rPr>
                <w:rFonts w:cs="Open Sans"/>
                <w:sz w:val="18"/>
                <w:szCs w:val="18"/>
              </w:rPr>
            </w:pPr>
            <w:r>
              <w:rPr>
                <w:rFonts w:cs="Open Sans"/>
                <w:sz w:val="18"/>
                <w:szCs w:val="18"/>
              </w:rPr>
              <w:t>M</w:t>
            </w:r>
            <w:r w:rsidR="00101ABF" w:rsidRPr="00101ABF">
              <w:rPr>
                <w:rFonts w:cs="Open Sans"/>
                <w:sz w:val="18"/>
                <w:szCs w:val="18"/>
              </w:rPr>
              <w:t>onitoring the obstacle limitation surface and Type A Chart take-off</w:t>
            </w:r>
            <w:r w:rsidR="00101ABF">
              <w:rPr>
                <w:rFonts w:cs="Open Sans"/>
                <w:sz w:val="18"/>
                <w:szCs w:val="18"/>
              </w:rPr>
              <w:t xml:space="preserve"> </w:t>
            </w:r>
            <w:r w:rsidR="00101ABF" w:rsidRPr="00101ABF">
              <w:rPr>
                <w:rFonts w:cs="Open Sans"/>
                <w:sz w:val="18"/>
                <w:szCs w:val="18"/>
              </w:rPr>
              <w:t>surface for obstacles:</w:t>
            </w:r>
          </w:p>
        </w:tc>
        <w:tc>
          <w:tcPr>
            <w:tcW w:w="1693" w:type="dxa"/>
          </w:tcPr>
          <w:p w14:paraId="48C38B98" w14:textId="77777777" w:rsidR="00101ABF" w:rsidRPr="00D746CA" w:rsidRDefault="00101ABF" w:rsidP="005F0503">
            <w:pPr>
              <w:rPr>
                <w:rFonts w:cs="Open Sans"/>
                <w:color w:val="0070C0"/>
                <w:sz w:val="18"/>
                <w:szCs w:val="18"/>
              </w:rPr>
            </w:pPr>
          </w:p>
        </w:tc>
        <w:tc>
          <w:tcPr>
            <w:tcW w:w="537" w:type="dxa"/>
          </w:tcPr>
          <w:p w14:paraId="10CF1BA4" w14:textId="77777777" w:rsidR="00101ABF" w:rsidRPr="00D746CA" w:rsidRDefault="00101ABF" w:rsidP="005F0503">
            <w:pPr>
              <w:rPr>
                <w:rFonts w:cs="Open Sans"/>
                <w:color w:val="0070C0"/>
                <w:sz w:val="18"/>
                <w:szCs w:val="18"/>
              </w:rPr>
            </w:pPr>
          </w:p>
        </w:tc>
        <w:tc>
          <w:tcPr>
            <w:tcW w:w="621" w:type="dxa"/>
          </w:tcPr>
          <w:p w14:paraId="746418C0" w14:textId="77777777" w:rsidR="00101ABF" w:rsidRPr="00D746CA" w:rsidRDefault="00101ABF" w:rsidP="005F0503">
            <w:pPr>
              <w:rPr>
                <w:rFonts w:cs="Open Sans"/>
                <w:color w:val="0070C0"/>
                <w:sz w:val="18"/>
                <w:szCs w:val="18"/>
              </w:rPr>
            </w:pPr>
          </w:p>
        </w:tc>
        <w:tc>
          <w:tcPr>
            <w:tcW w:w="2459" w:type="dxa"/>
          </w:tcPr>
          <w:p w14:paraId="3F16641A" w14:textId="77777777" w:rsidR="00101ABF" w:rsidRPr="00D746CA" w:rsidRDefault="00101ABF" w:rsidP="005F0503">
            <w:pPr>
              <w:rPr>
                <w:rFonts w:cs="Open Sans"/>
                <w:color w:val="0070C0"/>
                <w:sz w:val="18"/>
                <w:szCs w:val="18"/>
              </w:rPr>
            </w:pPr>
          </w:p>
        </w:tc>
      </w:tr>
      <w:tr w:rsidR="00101ABF" w:rsidRPr="00D746CA" w14:paraId="6E7ADC1D" w14:textId="77777777" w:rsidTr="003B49C5">
        <w:tc>
          <w:tcPr>
            <w:tcW w:w="803" w:type="dxa"/>
            <w:vAlign w:val="center"/>
          </w:tcPr>
          <w:p w14:paraId="2C378479" w14:textId="5577ABA0" w:rsidR="00101ABF" w:rsidRDefault="00101ABF" w:rsidP="005F0503">
            <w:pPr>
              <w:jc w:val="center"/>
              <w:rPr>
                <w:rFonts w:cs="Open Sans"/>
                <w:sz w:val="18"/>
                <w:szCs w:val="18"/>
              </w:rPr>
            </w:pPr>
            <w:r>
              <w:rPr>
                <w:rFonts w:cs="Open Sans"/>
                <w:sz w:val="18"/>
                <w:szCs w:val="18"/>
              </w:rPr>
              <w:t>4.13.1.2</w:t>
            </w:r>
          </w:p>
        </w:tc>
        <w:tc>
          <w:tcPr>
            <w:tcW w:w="3768" w:type="dxa"/>
          </w:tcPr>
          <w:p w14:paraId="68E1F065" w14:textId="40A91D2C" w:rsidR="00101ABF" w:rsidRDefault="003D3D26" w:rsidP="00101ABF">
            <w:pPr>
              <w:jc w:val="left"/>
              <w:rPr>
                <w:rFonts w:cs="Open Sans"/>
                <w:sz w:val="18"/>
                <w:szCs w:val="18"/>
              </w:rPr>
            </w:pPr>
            <w:r>
              <w:rPr>
                <w:rFonts w:cs="Open Sans"/>
                <w:sz w:val="18"/>
                <w:szCs w:val="18"/>
              </w:rPr>
              <w:t>C</w:t>
            </w:r>
            <w:r w:rsidR="00101ABF" w:rsidRPr="00101ABF">
              <w:rPr>
                <w:rFonts w:cs="Open Sans"/>
                <w:sz w:val="18"/>
                <w:szCs w:val="18"/>
              </w:rPr>
              <w:t>ontrolling obstacles within the authority of the operator;</w:t>
            </w:r>
          </w:p>
        </w:tc>
        <w:tc>
          <w:tcPr>
            <w:tcW w:w="1693" w:type="dxa"/>
          </w:tcPr>
          <w:p w14:paraId="3ED035BF" w14:textId="77777777" w:rsidR="00101ABF" w:rsidRPr="00D746CA" w:rsidRDefault="00101ABF" w:rsidP="005F0503">
            <w:pPr>
              <w:rPr>
                <w:rFonts w:cs="Open Sans"/>
                <w:color w:val="0070C0"/>
                <w:sz w:val="18"/>
                <w:szCs w:val="18"/>
              </w:rPr>
            </w:pPr>
          </w:p>
        </w:tc>
        <w:tc>
          <w:tcPr>
            <w:tcW w:w="537" w:type="dxa"/>
          </w:tcPr>
          <w:p w14:paraId="54AABF2C" w14:textId="77777777" w:rsidR="00101ABF" w:rsidRPr="00D746CA" w:rsidRDefault="00101ABF" w:rsidP="005F0503">
            <w:pPr>
              <w:rPr>
                <w:rFonts w:cs="Open Sans"/>
                <w:color w:val="0070C0"/>
                <w:sz w:val="18"/>
                <w:szCs w:val="18"/>
              </w:rPr>
            </w:pPr>
          </w:p>
        </w:tc>
        <w:tc>
          <w:tcPr>
            <w:tcW w:w="621" w:type="dxa"/>
          </w:tcPr>
          <w:p w14:paraId="3574CC35" w14:textId="77777777" w:rsidR="00101ABF" w:rsidRPr="00D746CA" w:rsidRDefault="00101ABF" w:rsidP="005F0503">
            <w:pPr>
              <w:rPr>
                <w:rFonts w:cs="Open Sans"/>
                <w:color w:val="0070C0"/>
                <w:sz w:val="18"/>
                <w:szCs w:val="18"/>
              </w:rPr>
            </w:pPr>
          </w:p>
        </w:tc>
        <w:tc>
          <w:tcPr>
            <w:tcW w:w="2459" w:type="dxa"/>
          </w:tcPr>
          <w:p w14:paraId="5CCAE332" w14:textId="77777777" w:rsidR="00101ABF" w:rsidRPr="00D746CA" w:rsidRDefault="00101ABF" w:rsidP="005F0503">
            <w:pPr>
              <w:rPr>
                <w:rFonts w:cs="Open Sans"/>
                <w:color w:val="0070C0"/>
                <w:sz w:val="18"/>
                <w:szCs w:val="18"/>
              </w:rPr>
            </w:pPr>
          </w:p>
        </w:tc>
      </w:tr>
      <w:tr w:rsidR="00101ABF" w:rsidRPr="00D746CA" w14:paraId="50801DFD" w14:textId="77777777" w:rsidTr="003B49C5">
        <w:tc>
          <w:tcPr>
            <w:tcW w:w="803" w:type="dxa"/>
            <w:vAlign w:val="center"/>
          </w:tcPr>
          <w:p w14:paraId="1822C74F" w14:textId="7815F688" w:rsidR="00101ABF" w:rsidRDefault="00101ABF" w:rsidP="005F0503">
            <w:pPr>
              <w:jc w:val="center"/>
              <w:rPr>
                <w:rFonts w:cs="Open Sans"/>
                <w:sz w:val="18"/>
                <w:szCs w:val="18"/>
              </w:rPr>
            </w:pPr>
            <w:r>
              <w:rPr>
                <w:rFonts w:cs="Open Sans"/>
                <w:sz w:val="18"/>
                <w:szCs w:val="18"/>
              </w:rPr>
              <w:t>4.13.1.3</w:t>
            </w:r>
          </w:p>
        </w:tc>
        <w:tc>
          <w:tcPr>
            <w:tcW w:w="3768" w:type="dxa"/>
          </w:tcPr>
          <w:p w14:paraId="0944E5BD" w14:textId="22955D76" w:rsidR="00101ABF" w:rsidRDefault="00885CA2" w:rsidP="00101ABF">
            <w:pPr>
              <w:jc w:val="left"/>
              <w:rPr>
                <w:rFonts w:cs="Open Sans"/>
                <w:sz w:val="18"/>
                <w:szCs w:val="18"/>
              </w:rPr>
            </w:pPr>
            <w:r>
              <w:rPr>
                <w:rFonts w:cs="Open Sans"/>
                <w:sz w:val="18"/>
                <w:szCs w:val="18"/>
              </w:rPr>
              <w:t>M</w:t>
            </w:r>
            <w:r w:rsidR="00101ABF" w:rsidRPr="00101ABF">
              <w:rPr>
                <w:rFonts w:cs="Open Sans"/>
                <w:sz w:val="18"/>
                <w:szCs w:val="18"/>
              </w:rPr>
              <w:t>onitoring buildings or structure development in relation to their</w:t>
            </w:r>
            <w:r w:rsidR="00101ABF">
              <w:rPr>
                <w:rFonts w:cs="Open Sans"/>
                <w:sz w:val="18"/>
                <w:szCs w:val="18"/>
              </w:rPr>
              <w:t xml:space="preserve"> </w:t>
            </w:r>
            <w:r w:rsidR="00101ABF" w:rsidRPr="00101ABF">
              <w:rPr>
                <w:rFonts w:cs="Open Sans"/>
                <w:sz w:val="18"/>
                <w:szCs w:val="18"/>
              </w:rPr>
              <w:t>height within the boundaries of the obstacle limitation surface;</w:t>
            </w:r>
          </w:p>
        </w:tc>
        <w:tc>
          <w:tcPr>
            <w:tcW w:w="1693" w:type="dxa"/>
          </w:tcPr>
          <w:p w14:paraId="332E3471" w14:textId="77777777" w:rsidR="00101ABF" w:rsidRPr="00D746CA" w:rsidRDefault="00101ABF" w:rsidP="005F0503">
            <w:pPr>
              <w:rPr>
                <w:rFonts w:cs="Open Sans"/>
                <w:color w:val="0070C0"/>
                <w:sz w:val="18"/>
                <w:szCs w:val="18"/>
              </w:rPr>
            </w:pPr>
          </w:p>
        </w:tc>
        <w:tc>
          <w:tcPr>
            <w:tcW w:w="537" w:type="dxa"/>
          </w:tcPr>
          <w:p w14:paraId="0E9E900C" w14:textId="77777777" w:rsidR="00101ABF" w:rsidRPr="00D746CA" w:rsidRDefault="00101ABF" w:rsidP="005F0503">
            <w:pPr>
              <w:rPr>
                <w:rFonts w:cs="Open Sans"/>
                <w:color w:val="0070C0"/>
                <w:sz w:val="18"/>
                <w:szCs w:val="18"/>
              </w:rPr>
            </w:pPr>
          </w:p>
        </w:tc>
        <w:tc>
          <w:tcPr>
            <w:tcW w:w="621" w:type="dxa"/>
          </w:tcPr>
          <w:p w14:paraId="7408CA4A" w14:textId="77777777" w:rsidR="00101ABF" w:rsidRPr="00D746CA" w:rsidRDefault="00101ABF" w:rsidP="005F0503">
            <w:pPr>
              <w:rPr>
                <w:rFonts w:cs="Open Sans"/>
                <w:color w:val="0070C0"/>
                <w:sz w:val="18"/>
                <w:szCs w:val="18"/>
              </w:rPr>
            </w:pPr>
          </w:p>
        </w:tc>
        <w:tc>
          <w:tcPr>
            <w:tcW w:w="2459" w:type="dxa"/>
          </w:tcPr>
          <w:p w14:paraId="10455FFD" w14:textId="77777777" w:rsidR="00101ABF" w:rsidRPr="00D746CA" w:rsidRDefault="00101ABF" w:rsidP="005F0503">
            <w:pPr>
              <w:rPr>
                <w:rFonts w:cs="Open Sans"/>
                <w:color w:val="0070C0"/>
                <w:sz w:val="18"/>
                <w:szCs w:val="18"/>
              </w:rPr>
            </w:pPr>
          </w:p>
        </w:tc>
      </w:tr>
      <w:tr w:rsidR="00101ABF" w:rsidRPr="00D746CA" w14:paraId="010E7AC5" w14:textId="77777777" w:rsidTr="003B49C5">
        <w:tc>
          <w:tcPr>
            <w:tcW w:w="803" w:type="dxa"/>
            <w:vAlign w:val="center"/>
          </w:tcPr>
          <w:p w14:paraId="17422EE2" w14:textId="73B79EBA" w:rsidR="00101ABF" w:rsidRDefault="00101ABF" w:rsidP="005F0503">
            <w:pPr>
              <w:jc w:val="center"/>
              <w:rPr>
                <w:rFonts w:cs="Open Sans"/>
                <w:sz w:val="18"/>
                <w:szCs w:val="18"/>
              </w:rPr>
            </w:pPr>
            <w:r>
              <w:rPr>
                <w:rFonts w:cs="Open Sans"/>
                <w:sz w:val="18"/>
                <w:szCs w:val="18"/>
              </w:rPr>
              <w:t>4.13.1.4</w:t>
            </w:r>
          </w:p>
        </w:tc>
        <w:tc>
          <w:tcPr>
            <w:tcW w:w="3768" w:type="dxa"/>
          </w:tcPr>
          <w:p w14:paraId="610D416E" w14:textId="13EFE54B" w:rsidR="00101ABF" w:rsidRDefault="00885CA2" w:rsidP="00101ABF">
            <w:pPr>
              <w:jc w:val="left"/>
              <w:rPr>
                <w:rFonts w:cs="Open Sans"/>
                <w:sz w:val="18"/>
                <w:szCs w:val="18"/>
              </w:rPr>
            </w:pPr>
            <w:r>
              <w:rPr>
                <w:rFonts w:cs="Open Sans"/>
                <w:sz w:val="18"/>
                <w:szCs w:val="18"/>
              </w:rPr>
              <w:t>T</w:t>
            </w:r>
            <w:r w:rsidR="00101ABF" w:rsidRPr="00101ABF">
              <w:rPr>
                <w:rFonts w:cs="Open Sans"/>
                <w:sz w:val="18"/>
                <w:szCs w:val="18"/>
              </w:rPr>
              <w:t>he control of new developments in the vicinity of aerodromes; and</w:t>
            </w:r>
          </w:p>
        </w:tc>
        <w:tc>
          <w:tcPr>
            <w:tcW w:w="1693" w:type="dxa"/>
          </w:tcPr>
          <w:p w14:paraId="5494150B" w14:textId="77777777" w:rsidR="00101ABF" w:rsidRPr="00D746CA" w:rsidRDefault="00101ABF" w:rsidP="005F0503">
            <w:pPr>
              <w:rPr>
                <w:rFonts w:cs="Open Sans"/>
                <w:color w:val="0070C0"/>
                <w:sz w:val="18"/>
                <w:szCs w:val="18"/>
              </w:rPr>
            </w:pPr>
          </w:p>
        </w:tc>
        <w:tc>
          <w:tcPr>
            <w:tcW w:w="537" w:type="dxa"/>
          </w:tcPr>
          <w:p w14:paraId="4FF8190B" w14:textId="77777777" w:rsidR="00101ABF" w:rsidRPr="00D746CA" w:rsidRDefault="00101ABF" w:rsidP="005F0503">
            <w:pPr>
              <w:rPr>
                <w:rFonts w:cs="Open Sans"/>
                <w:color w:val="0070C0"/>
                <w:sz w:val="18"/>
                <w:szCs w:val="18"/>
              </w:rPr>
            </w:pPr>
          </w:p>
        </w:tc>
        <w:tc>
          <w:tcPr>
            <w:tcW w:w="621" w:type="dxa"/>
          </w:tcPr>
          <w:p w14:paraId="7BE590DC" w14:textId="77777777" w:rsidR="00101ABF" w:rsidRPr="00D746CA" w:rsidRDefault="00101ABF" w:rsidP="005F0503">
            <w:pPr>
              <w:rPr>
                <w:rFonts w:cs="Open Sans"/>
                <w:color w:val="0070C0"/>
                <w:sz w:val="18"/>
                <w:szCs w:val="18"/>
              </w:rPr>
            </w:pPr>
          </w:p>
        </w:tc>
        <w:tc>
          <w:tcPr>
            <w:tcW w:w="2459" w:type="dxa"/>
          </w:tcPr>
          <w:p w14:paraId="30F34E45" w14:textId="77777777" w:rsidR="00101ABF" w:rsidRPr="00D746CA" w:rsidRDefault="00101ABF" w:rsidP="005F0503">
            <w:pPr>
              <w:rPr>
                <w:rFonts w:cs="Open Sans"/>
                <w:color w:val="0070C0"/>
                <w:sz w:val="18"/>
                <w:szCs w:val="18"/>
              </w:rPr>
            </w:pPr>
          </w:p>
        </w:tc>
      </w:tr>
      <w:tr w:rsidR="00101ABF" w:rsidRPr="00D746CA" w14:paraId="0EBC805C" w14:textId="77777777" w:rsidTr="003B49C5">
        <w:tc>
          <w:tcPr>
            <w:tcW w:w="803" w:type="dxa"/>
            <w:vAlign w:val="center"/>
          </w:tcPr>
          <w:p w14:paraId="3FA26416" w14:textId="040A5EE7" w:rsidR="00101ABF" w:rsidRDefault="00AF6E6E" w:rsidP="005F0503">
            <w:pPr>
              <w:jc w:val="center"/>
              <w:rPr>
                <w:rFonts w:cs="Open Sans"/>
                <w:sz w:val="18"/>
                <w:szCs w:val="18"/>
              </w:rPr>
            </w:pPr>
            <w:r>
              <w:rPr>
                <w:rFonts w:cs="Open Sans"/>
                <w:sz w:val="18"/>
                <w:szCs w:val="18"/>
              </w:rPr>
              <w:lastRenderedPageBreak/>
              <w:t>4.13.1.5</w:t>
            </w:r>
          </w:p>
        </w:tc>
        <w:tc>
          <w:tcPr>
            <w:tcW w:w="3768" w:type="dxa"/>
          </w:tcPr>
          <w:p w14:paraId="53E66347" w14:textId="3824209D" w:rsidR="00101ABF" w:rsidRDefault="00652FFF" w:rsidP="00AF6E6E">
            <w:pPr>
              <w:jc w:val="left"/>
              <w:rPr>
                <w:rFonts w:cs="Open Sans"/>
                <w:sz w:val="18"/>
                <w:szCs w:val="18"/>
              </w:rPr>
            </w:pPr>
            <w:r>
              <w:rPr>
                <w:rFonts w:cs="Open Sans"/>
                <w:sz w:val="18"/>
                <w:szCs w:val="18"/>
              </w:rPr>
              <w:t>N</w:t>
            </w:r>
            <w:r w:rsidR="00AF6E6E" w:rsidRPr="00AF6E6E">
              <w:rPr>
                <w:rFonts w:cs="Open Sans"/>
                <w:sz w:val="18"/>
                <w:szCs w:val="18"/>
              </w:rPr>
              <w:t>otifying the MCAA of the nature and location of obstacles and any</w:t>
            </w:r>
            <w:r w:rsidR="00AF6E6E">
              <w:rPr>
                <w:rFonts w:cs="Open Sans"/>
                <w:sz w:val="18"/>
                <w:szCs w:val="18"/>
              </w:rPr>
              <w:t xml:space="preserve"> </w:t>
            </w:r>
            <w:r w:rsidR="00AF6E6E" w:rsidRPr="00AF6E6E">
              <w:rPr>
                <w:rFonts w:cs="Open Sans"/>
                <w:sz w:val="18"/>
                <w:szCs w:val="18"/>
              </w:rPr>
              <w:t>subsequent addition or removal of obstacle for necessary including</w:t>
            </w:r>
            <w:r w:rsidR="00AF6E6E">
              <w:rPr>
                <w:rFonts w:cs="Open Sans"/>
                <w:sz w:val="18"/>
                <w:szCs w:val="18"/>
              </w:rPr>
              <w:t xml:space="preserve"> </w:t>
            </w:r>
            <w:r w:rsidR="00AF6E6E" w:rsidRPr="00AF6E6E">
              <w:rPr>
                <w:rFonts w:cs="Open Sans"/>
                <w:sz w:val="18"/>
                <w:szCs w:val="18"/>
              </w:rPr>
              <w:t>amendment of the AIS publications.</w:t>
            </w:r>
          </w:p>
        </w:tc>
        <w:tc>
          <w:tcPr>
            <w:tcW w:w="1693" w:type="dxa"/>
          </w:tcPr>
          <w:p w14:paraId="487B78FA" w14:textId="77777777" w:rsidR="00101ABF" w:rsidRPr="00D746CA" w:rsidRDefault="00101ABF" w:rsidP="005F0503">
            <w:pPr>
              <w:rPr>
                <w:rFonts w:cs="Open Sans"/>
                <w:color w:val="0070C0"/>
                <w:sz w:val="18"/>
                <w:szCs w:val="18"/>
              </w:rPr>
            </w:pPr>
          </w:p>
        </w:tc>
        <w:tc>
          <w:tcPr>
            <w:tcW w:w="537" w:type="dxa"/>
          </w:tcPr>
          <w:p w14:paraId="43DCF506" w14:textId="77777777" w:rsidR="00101ABF" w:rsidRPr="00D746CA" w:rsidRDefault="00101ABF" w:rsidP="005F0503">
            <w:pPr>
              <w:rPr>
                <w:rFonts w:cs="Open Sans"/>
                <w:color w:val="0070C0"/>
                <w:sz w:val="18"/>
                <w:szCs w:val="18"/>
              </w:rPr>
            </w:pPr>
          </w:p>
        </w:tc>
        <w:tc>
          <w:tcPr>
            <w:tcW w:w="621" w:type="dxa"/>
          </w:tcPr>
          <w:p w14:paraId="0EB0B7BB" w14:textId="77777777" w:rsidR="00101ABF" w:rsidRPr="00D746CA" w:rsidRDefault="00101ABF" w:rsidP="005F0503">
            <w:pPr>
              <w:rPr>
                <w:rFonts w:cs="Open Sans"/>
                <w:color w:val="0070C0"/>
                <w:sz w:val="18"/>
                <w:szCs w:val="18"/>
              </w:rPr>
            </w:pPr>
          </w:p>
        </w:tc>
        <w:tc>
          <w:tcPr>
            <w:tcW w:w="2459" w:type="dxa"/>
          </w:tcPr>
          <w:p w14:paraId="2C853E87" w14:textId="77777777" w:rsidR="00101ABF" w:rsidRPr="00D746CA" w:rsidRDefault="00101ABF" w:rsidP="005F0503">
            <w:pPr>
              <w:rPr>
                <w:rFonts w:cs="Open Sans"/>
                <w:color w:val="0070C0"/>
                <w:sz w:val="18"/>
                <w:szCs w:val="18"/>
              </w:rPr>
            </w:pPr>
          </w:p>
        </w:tc>
      </w:tr>
      <w:tr w:rsidR="00FF1106" w:rsidRPr="00D746CA" w14:paraId="0F0171A7" w14:textId="77777777" w:rsidTr="003B49C5">
        <w:tc>
          <w:tcPr>
            <w:tcW w:w="803" w:type="dxa"/>
            <w:vAlign w:val="center"/>
          </w:tcPr>
          <w:p w14:paraId="2128588A" w14:textId="24314EFC" w:rsidR="00FF1106" w:rsidRPr="00FF1106" w:rsidRDefault="00FF1106" w:rsidP="005F0503">
            <w:pPr>
              <w:jc w:val="center"/>
              <w:rPr>
                <w:rFonts w:cs="Open Sans"/>
                <w:b/>
                <w:bCs/>
                <w:sz w:val="18"/>
                <w:szCs w:val="18"/>
              </w:rPr>
            </w:pPr>
            <w:r w:rsidRPr="00FF1106">
              <w:rPr>
                <w:rFonts w:cs="Open Sans"/>
                <w:b/>
                <w:bCs/>
                <w:sz w:val="18"/>
                <w:szCs w:val="18"/>
              </w:rPr>
              <w:t>4.14</w:t>
            </w:r>
          </w:p>
        </w:tc>
        <w:tc>
          <w:tcPr>
            <w:tcW w:w="9078" w:type="dxa"/>
            <w:gridSpan w:val="5"/>
          </w:tcPr>
          <w:p w14:paraId="77443711" w14:textId="6D1128C4" w:rsidR="00FF1106" w:rsidRPr="00FF1106" w:rsidRDefault="00FF1106" w:rsidP="005F0503">
            <w:pPr>
              <w:rPr>
                <w:rFonts w:cs="Open Sans"/>
                <w:b/>
                <w:bCs/>
                <w:color w:val="0070C0"/>
                <w:sz w:val="18"/>
                <w:szCs w:val="18"/>
              </w:rPr>
            </w:pPr>
            <w:r w:rsidRPr="00FF1106">
              <w:rPr>
                <w:rFonts w:cs="Open Sans"/>
                <w:b/>
                <w:bCs/>
                <w:sz w:val="18"/>
                <w:szCs w:val="18"/>
              </w:rPr>
              <w:t>Disabled aircraft removal plan and procedure</w:t>
            </w:r>
          </w:p>
        </w:tc>
      </w:tr>
      <w:tr w:rsidR="00101ABF" w:rsidRPr="00D746CA" w14:paraId="0ACD49E6" w14:textId="77777777" w:rsidTr="003B49C5">
        <w:tc>
          <w:tcPr>
            <w:tcW w:w="803" w:type="dxa"/>
            <w:vAlign w:val="center"/>
          </w:tcPr>
          <w:p w14:paraId="3AAA13D1" w14:textId="20F8E17E" w:rsidR="00101ABF" w:rsidRDefault="000B6B13" w:rsidP="005F0503">
            <w:pPr>
              <w:jc w:val="center"/>
              <w:rPr>
                <w:rFonts w:cs="Open Sans"/>
                <w:sz w:val="18"/>
                <w:szCs w:val="18"/>
              </w:rPr>
            </w:pPr>
            <w:r>
              <w:rPr>
                <w:rFonts w:cs="Open Sans"/>
                <w:sz w:val="18"/>
                <w:szCs w:val="18"/>
              </w:rPr>
              <w:t>4.14.1</w:t>
            </w:r>
          </w:p>
        </w:tc>
        <w:tc>
          <w:tcPr>
            <w:tcW w:w="3768" w:type="dxa"/>
          </w:tcPr>
          <w:p w14:paraId="237ABFBB" w14:textId="77777777" w:rsidR="000B6B13" w:rsidRPr="000B6B13" w:rsidRDefault="000B6B13" w:rsidP="000B6B13">
            <w:pPr>
              <w:rPr>
                <w:rFonts w:cs="Open Sans"/>
                <w:sz w:val="18"/>
                <w:szCs w:val="18"/>
              </w:rPr>
            </w:pPr>
            <w:r w:rsidRPr="000B6B13">
              <w:rPr>
                <w:rFonts w:cs="Open Sans"/>
                <w:sz w:val="18"/>
                <w:szCs w:val="18"/>
              </w:rPr>
              <w:t>Particulars of procedure for removing an aircraft which disabled on or adjacent to</w:t>
            </w:r>
          </w:p>
          <w:p w14:paraId="29C71BFC" w14:textId="371A2E78" w:rsidR="00101ABF" w:rsidRDefault="000B6B13" w:rsidP="000B6B13">
            <w:pPr>
              <w:jc w:val="left"/>
              <w:rPr>
                <w:rFonts w:cs="Open Sans"/>
                <w:sz w:val="18"/>
                <w:szCs w:val="18"/>
              </w:rPr>
            </w:pPr>
            <w:r w:rsidRPr="000B6B13">
              <w:rPr>
                <w:rFonts w:cs="Open Sans"/>
                <w:sz w:val="18"/>
                <w:szCs w:val="18"/>
              </w:rPr>
              <w:t>the movement area including the following:</w:t>
            </w:r>
          </w:p>
        </w:tc>
        <w:tc>
          <w:tcPr>
            <w:tcW w:w="1693" w:type="dxa"/>
          </w:tcPr>
          <w:p w14:paraId="56894AF8" w14:textId="77777777" w:rsidR="00101ABF" w:rsidRPr="00D746CA" w:rsidRDefault="00101ABF" w:rsidP="005F0503">
            <w:pPr>
              <w:rPr>
                <w:rFonts w:cs="Open Sans"/>
                <w:color w:val="0070C0"/>
                <w:sz w:val="18"/>
                <w:szCs w:val="18"/>
              </w:rPr>
            </w:pPr>
          </w:p>
        </w:tc>
        <w:tc>
          <w:tcPr>
            <w:tcW w:w="537" w:type="dxa"/>
          </w:tcPr>
          <w:p w14:paraId="6C0DDD50" w14:textId="77777777" w:rsidR="00101ABF" w:rsidRPr="00D746CA" w:rsidRDefault="00101ABF" w:rsidP="005F0503">
            <w:pPr>
              <w:rPr>
                <w:rFonts w:cs="Open Sans"/>
                <w:color w:val="0070C0"/>
                <w:sz w:val="18"/>
                <w:szCs w:val="18"/>
              </w:rPr>
            </w:pPr>
          </w:p>
        </w:tc>
        <w:tc>
          <w:tcPr>
            <w:tcW w:w="621" w:type="dxa"/>
          </w:tcPr>
          <w:p w14:paraId="6AF0425E" w14:textId="77777777" w:rsidR="00101ABF" w:rsidRPr="00D746CA" w:rsidRDefault="00101ABF" w:rsidP="005F0503">
            <w:pPr>
              <w:rPr>
                <w:rFonts w:cs="Open Sans"/>
                <w:color w:val="0070C0"/>
                <w:sz w:val="18"/>
                <w:szCs w:val="18"/>
              </w:rPr>
            </w:pPr>
          </w:p>
        </w:tc>
        <w:tc>
          <w:tcPr>
            <w:tcW w:w="2459" w:type="dxa"/>
          </w:tcPr>
          <w:p w14:paraId="1E2EF72D" w14:textId="77777777" w:rsidR="00101ABF" w:rsidRPr="00D746CA" w:rsidRDefault="00101ABF" w:rsidP="005F0503">
            <w:pPr>
              <w:rPr>
                <w:rFonts w:cs="Open Sans"/>
                <w:color w:val="0070C0"/>
                <w:sz w:val="18"/>
                <w:szCs w:val="18"/>
              </w:rPr>
            </w:pPr>
          </w:p>
        </w:tc>
      </w:tr>
      <w:tr w:rsidR="00302AF8" w:rsidRPr="00D746CA" w14:paraId="5B34A39B" w14:textId="77777777" w:rsidTr="003B49C5">
        <w:tc>
          <w:tcPr>
            <w:tcW w:w="803" w:type="dxa"/>
            <w:vAlign w:val="center"/>
          </w:tcPr>
          <w:p w14:paraId="7A019242" w14:textId="3C882361" w:rsidR="00302AF8" w:rsidRDefault="000B6B13" w:rsidP="005F0503">
            <w:pPr>
              <w:jc w:val="center"/>
              <w:rPr>
                <w:rFonts w:cs="Open Sans"/>
                <w:sz w:val="18"/>
                <w:szCs w:val="18"/>
              </w:rPr>
            </w:pPr>
            <w:r>
              <w:rPr>
                <w:rFonts w:cs="Open Sans"/>
                <w:sz w:val="18"/>
                <w:szCs w:val="18"/>
              </w:rPr>
              <w:t>4.14.1.1</w:t>
            </w:r>
          </w:p>
        </w:tc>
        <w:tc>
          <w:tcPr>
            <w:tcW w:w="3768" w:type="dxa"/>
          </w:tcPr>
          <w:p w14:paraId="2954E890" w14:textId="3ACCDA38" w:rsidR="00302AF8" w:rsidRDefault="000B6B13" w:rsidP="00F23FCF">
            <w:pPr>
              <w:jc w:val="left"/>
              <w:rPr>
                <w:rFonts w:cs="Open Sans"/>
                <w:sz w:val="18"/>
                <w:szCs w:val="18"/>
              </w:rPr>
            </w:pPr>
            <w:r>
              <w:rPr>
                <w:rFonts w:cs="Open Sans"/>
                <w:sz w:val="18"/>
                <w:szCs w:val="18"/>
              </w:rPr>
              <w:t>R</w:t>
            </w:r>
            <w:r w:rsidRPr="000B6B13">
              <w:rPr>
                <w:rFonts w:cs="Open Sans"/>
                <w:sz w:val="18"/>
                <w:szCs w:val="18"/>
              </w:rPr>
              <w:t>oles of the aerodrome operator and the holder of the aircraft of</w:t>
            </w:r>
            <w:r>
              <w:rPr>
                <w:rFonts w:cs="Open Sans"/>
                <w:sz w:val="18"/>
                <w:szCs w:val="18"/>
              </w:rPr>
              <w:t xml:space="preserve"> </w:t>
            </w:r>
            <w:r w:rsidRPr="000B6B13">
              <w:rPr>
                <w:rFonts w:cs="Open Sans"/>
                <w:sz w:val="18"/>
                <w:szCs w:val="18"/>
              </w:rPr>
              <w:t>registration;</w:t>
            </w:r>
          </w:p>
        </w:tc>
        <w:tc>
          <w:tcPr>
            <w:tcW w:w="1693" w:type="dxa"/>
          </w:tcPr>
          <w:p w14:paraId="396A9615" w14:textId="77777777" w:rsidR="00302AF8" w:rsidRPr="00D746CA" w:rsidRDefault="00302AF8" w:rsidP="005F0503">
            <w:pPr>
              <w:rPr>
                <w:rFonts w:cs="Open Sans"/>
                <w:color w:val="0070C0"/>
                <w:sz w:val="18"/>
                <w:szCs w:val="18"/>
              </w:rPr>
            </w:pPr>
          </w:p>
        </w:tc>
        <w:tc>
          <w:tcPr>
            <w:tcW w:w="537" w:type="dxa"/>
          </w:tcPr>
          <w:p w14:paraId="490C7F31" w14:textId="77777777" w:rsidR="00302AF8" w:rsidRPr="00D746CA" w:rsidRDefault="00302AF8" w:rsidP="005F0503">
            <w:pPr>
              <w:rPr>
                <w:rFonts w:cs="Open Sans"/>
                <w:color w:val="0070C0"/>
                <w:sz w:val="18"/>
                <w:szCs w:val="18"/>
              </w:rPr>
            </w:pPr>
          </w:p>
        </w:tc>
        <w:tc>
          <w:tcPr>
            <w:tcW w:w="621" w:type="dxa"/>
          </w:tcPr>
          <w:p w14:paraId="7F78534A" w14:textId="77777777" w:rsidR="00302AF8" w:rsidRPr="00D746CA" w:rsidRDefault="00302AF8" w:rsidP="005F0503">
            <w:pPr>
              <w:rPr>
                <w:rFonts w:cs="Open Sans"/>
                <w:color w:val="0070C0"/>
                <w:sz w:val="18"/>
                <w:szCs w:val="18"/>
              </w:rPr>
            </w:pPr>
          </w:p>
        </w:tc>
        <w:tc>
          <w:tcPr>
            <w:tcW w:w="2459" w:type="dxa"/>
          </w:tcPr>
          <w:p w14:paraId="46202B94" w14:textId="77777777" w:rsidR="00302AF8" w:rsidRPr="00D746CA" w:rsidRDefault="00302AF8" w:rsidP="005F0503">
            <w:pPr>
              <w:rPr>
                <w:rFonts w:cs="Open Sans"/>
                <w:color w:val="0070C0"/>
                <w:sz w:val="18"/>
                <w:szCs w:val="18"/>
              </w:rPr>
            </w:pPr>
          </w:p>
        </w:tc>
      </w:tr>
      <w:tr w:rsidR="00302AF8" w:rsidRPr="00D746CA" w14:paraId="61200E1C" w14:textId="77777777" w:rsidTr="003B49C5">
        <w:tc>
          <w:tcPr>
            <w:tcW w:w="803" w:type="dxa"/>
            <w:vAlign w:val="center"/>
          </w:tcPr>
          <w:p w14:paraId="7AB8A831" w14:textId="22E84AA9" w:rsidR="00302AF8" w:rsidRDefault="000B6B13" w:rsidP="005F0503">
            <w:pPr>
              <w:jc w:val="center"/>
              <w:rPr>
                <w:rFonts w:cs="Open Sans"/>
                <w:sz w:val="18"/>
                <w:szCs w:val="18"/>
              </w:rPr>
            </w:pPr>
            <w:r>
              <w:rPr>
                <w:rFonts w:cs="Open Sans"/>
                <w:sz w:val="18"/>
                <w:szCs w:val="18"/>
              </w:rPr>
              <w:t>4.14.1.2</w:t>
            </w:r>
          </w:p>
        </w:tc>
        <w:tc>
          <w:tcPr>
            <w:tcW w:w="3768" w:type="dxa"/>
          </w:tcPr>
          <w:p w14:paraId="19196BFF" w14:textId="2427EB03" w:rsidR="00302AF8" w:rsidRDefault="000B6B13" w:rsidP="00F23FCF">
            <w:pPr>
              <w:jc w:val="left"/>
              <w:rPr>
                <w:rFonts w:cs="Open Sans"/>
                <w:sz w:val="18"/>
                <w:szCs w:val="18"/>
              </w:rPr>
            </w:pPr>
            <w:r>
              <w:rPr>
                <w:rFonts w:cs="Open Sans"/>
                <w:sz w:val="18"/>
                <w:szCs w:val="18"/>
              </w:rPr>
              <w:t>A</w:t>
            </w:r>
            <w:r w:rsidRPr="000B6B13">
              <w:rPr>
                <w:rFonts w:cs="Open Sans"/>
                <w:sz w:val="18"/>
                <w:szCs w:val="18"/>
              </w:rPr>
              <w:t>rrangement for notifying the holder of the certificate of registration;</w:t>
            </w:r>
          </w:p>
        </w:tc>
        <w:tc>
          <w:tcPr>
            <w:tcW w:w="1693" w:type="dxa"/>
          </w:tcPr>
          <w:p w14:paraId="7F50C36A" w14:textId="77777777" w:rsidR="00302AF8" w:rsidRPr="00D746CA" w:rsidRDefault="00302AF8" w:rsidP="005F0503">
            <w:pPr>
              <w:rPr>
                <w:rFonts w:cs="Open Sans"/>
                <w:color w:val="0070C0"/>
                <w:sz w:val="18"/>
                <w:szCs w:val="18"/>
              </w:rPr>
            </w:pPr>
          </w:p>
        </w:tc>
        <w:tc>
          <w:tcPr>
            <w:tcW w:w="537" w:type="dxa"/>
          </w:tcPr>
          <w:p w14:paraId="5865B909" w14:textId="77777777" w:rsidR="00302AF8" w:rsidRPr="00D746CA" w:rsidRDefault="00302AF8" w:rsidP="005F0503">
            <w:pPr>
              <w:rPr>
                <w:rFonts w:cs="Open Sans"/>
                <w:color w:val="0070C0"/>
                <w:sz w:val="18"/>
                <w:szCs w:val="18"/>
              </w:rPr>
            </w:pPr>
          </w:p>
        </w:tc>
        <w:tc>
          <w:tcPr>
            <w:tcW w:w="621" w:type="dxa"/>
          </w:tcPr>
          <w:p w14:paraId="51786E1A" w14:textId="77777777" w:rsidR="00302AF8" w:rsidRPr="00D746CA" w:rsidRDefault="00302AF8" w:rsidP="005F0503">
            <w:pPr>
              <w:rPr>
                <w:rFonts w:cs="Open Sans"/>
                <w:color w:val="0070C0"/>
                <w:sz w:val="18"/>
                <w:szCs w:val="18"/>
              </w:rPr>
            </w:pPr>
          </w:p>
        </w:tc>
        <w:tc>
          <w:tcPr>
            <w:tcW w:w="2459" w:type="dxa"/>
          </w:tcPr>
          <w:p w14:paraId="1424C180" w14:textId="77777777" w:rsidR="00302AF8" w:rsidRPr="00D746CA" w:rsidRDefault="00302AF8" w:rsidP="005F0503">
            <w:pPr>
              <w:rPr>
                <w:rFonts w:cs="Open Sans"/>
                <w:color w:val="0070C0"/>
                <w:sz w:val="18"/>
                <w:szCs w:val="18"/>
              </w:rPr>
            </w:pPr>
          </w:p>
        </w:tc>
      </w:tr>
      <w:tr w:rsidR="00302AF8" w:rsidRPr="00D746CA" w14:paraId="39CAADED" w14:textId="77777777" w:rsidTr="003B49C5">
        <w:tc>
          <w:tcPr>
            <w:tcW w:w="803" w:type="dxa"/>
            <w:vAlign w:val="center"/>
          </w:tcPr>
          <w:p w14:paraId="729DB061" w14:textId="62365B18" w:rsidR="00302AF8" w:rsidRDefault="000B6B13" w:rsidP="005F0503">
            <w:pPr>
              <w:jc w:val="center"/>
              <w:rPr>
                <w:rFonts w:cs="Open Sans"/>
                <w:sz w:val="18"/>
                <w:szCs w:val="18"/>
              </w:rPr>
            </w:pPr>
            <w:r>
              <w:rPr>
                <w:rFonts w:cs="Open Sans"/>
                <w:sz w:val="18"/>
                <w:szCs w:val="18"/>
              </w:rPr>
              <w:t>4.14.1.3</w:t>
            </w:r>
          </w:p>
        </w:tc>
        <w:tc>
          <w:tcPr>
            <w:tcW w:w="3768" w:type="dxa"/>
          </w:tcPr>
          <w:p w14:paraId="268462F7" w14:textId="141BD513" w:rsidR="00302AF8" w:rsidRDefault="000B6B13" w:rsidP="00F23FCF">
            <w:pPr>
              <w:jc w:val="left"/>
              <w:rPr>
                <w:rFonts w:cs="Open Sans"/>
                <w:sz w:val="18"/>
                <w:szCs w:val="18"/>
              </w:rPr>
            </w:pPr>
            <w:r>
              <w:rPr>
                <w:rFonts w:cs="Open Sans"/>
                <w:sz w:val="18"/>
                <w:szCs w:val="18"/>
              </w:rPr>
              <w:t>A</w:t>
            </w:r>
            <w:r w:rsidRPr="000B6B13">
              <w:rPr>
                <w:rFonts w:cs="Open Sans"/>
                <w:sz w:val="18"/>
                <w:szCs w:val="18"/>
              </w:rPr>
              <w:t>rrangement for liaising with the air traffic control;</w:t>
            </w:r>
          </w:p>
        </w:tc>
        <w:tc>
          <w:tcPr>
            <w:tcW w:w="1693" w:type="dxa"/>
          </w:tcPr>
          <w:p w14:paraId="3FD55C98" w14:textId="77777777" w:rsidR="00302AF8" w:rsidRPr="00D746CA" w:rsidRDefault="00302AF8" w:rsidP="005F0503">
            <w:pPr>
              <w:rPr>
                <w:rFonts w:cs="Open Sans"/>
                <w:color w:val="0070C0"/>
                <w:sz w:val="18"/>
                <w:szCs w:val="18"/>
              </w:rPr>
            </w:pPr>
          </w:p>
        </w:tc>
        <w:tc>
          <w:tcPr>
            <w:tcW w:w="537" w:type="dxa"/>
          </w:tcPr>
          <w:p w14:paraId="774E1C44" w14:textId="77777777" w:rsidR="00302AF8" w:rsidRPr="00D746CA" w:rsidRDefault="00302AF8" w:rsidP="005F0503">
            <w:pPr>
              <w:rPr>
                <w:rFonts w:cs="Open Sans"/>
                <w:color w:val="0070C0"/>
                <w:sz w:val="18"/>
                <w:szCs w:val="18"/>
              </w:rPr>
            </w:pPr>
          </w:p>
        </w:tc>
        <w:tc>
          <w:tcPr>
            <w:tcW w:w="621" w:type="dxa"/>
          </w:tcPr>
          <w:p w14:paraId="0A9F4FDF" w14:textId="77777777" w:rsidR="00302AF8" w:rsidRPr="00D746CA" w:rsidRDefault="00302AF8" w:rsidP="005F0503">
            <w:pPr>
              <w:rPr>
                <w:rFonts w:cs="Open Sans"/>
                <w:color w:val="0070C0"/>
                <w:sz w:val="18"/>
                <w:szCs w:val="18"/>
              </w:rPr>
            </w:pPr>
          </w:p>
        </w:tc>
        <w:tc>
          <w:tcPr>
            <w:tcW w:w="2459" w:type="dxa"/>
          </w:tcPr>
          <w:p w14:paraId="1CC7D888" w14:textId="77777777" w:rsidR="00302AF8" w:rsidRPr="00D746CA" w:rsidRDefault="00302AF8" w:rsidP="005F0503">
            <w:pPr>
              <w:rPr>
                <w:rFonts w:cs="Open Sans"/>
                <w:color w:val="0070C0"/>
                <w:sz w:val="18"/>
                <w:szCs w:val="18"/>
              </w:rPr>
            </w:pPr>
          </w:p>
        </w:tc>
      </w:tr>
      <w:tr w:rsidR="00302AF8" w:rsidRPr="00D746CA" w14:paraId="7FCF6012" w14:textId="77777777" w:rsidTr="003B49C5">
        <w:tc>
          <w:tcPr>
            <w:tcW w:w="803" w:type="dxa"/>
            <w:vAlign w:val="center"/>
          </w:tcPr>
          <w:p w14:paraId="0A0B3CFC" w14:textId="0C3995A1" w:rsidR="00302AF8" w:rsidRDefault="000B6B13" w:rsidP="005F0503">
            <w:pPr>
              <w:jc w:val="center"/>
              <w:rPr>
                <w:rFonts w:cs="Open Sans"/>
                <w:sz w:val="18"/>
                <w:szCs w:val="18"/>
              </w:rPr>
            </w:pPr>
            <w:r>
              <w:rPr>
                <w:rFonts w:cs="Open Sans"/>
                <w:sz w:val="18"/>
                <w:szCs w:val="18"/>
              </w:rPr>
              <w:t>4.14.1.4</w:t>
            </w:r>
          </w:p>
        </w:tc>
        <w:tc>
          <w:tcPr>
            <w:tcW w:w="3768" w:type="dxa"/>
          </w:tcPr>
          <w:p w14:paraId="6C2F3529" w14:textId="06E1038D" w:rsidR="00302AF8" w:rsidRDefault="00F23FCF" w:rsidP="000B6B13">
            <w:pPr>
              <w:rPr>
                <w:rFonts w:cs="Open Sans"/>
                <w:sz w:val="18"/>
                <w:szCs w:val="18"/>
              </w:rPr>
            </w:pPr>
            <w:r>
              <w:rPr>
                <w:rFonts w:cs="Open Sans"/>
                <w:sz w:val="18"/>
                <w:szCs w:val="18"/>
              </w:rPr>
              <w:t>A</w:t>
            </w:r>
            <w:r w:rsidR="000B6B13" w:rsidRPr="000B6B13">
              <w:rPr>
                <w:rFonts w:cs="Open Sans"/>
                <w:sz w:val="18"/>
                <w:szCs w:val="18"/>
              </w:rPr>
              <w:t>rrangement for obtaining equipment and persons to remove the</w:t>
            </w:r>
            <w:r w:rsidR="000B6B13">
              <w:rPr>
                <w:rFonts w:cs="Open Sans"/>
                <w:sz w:val="18"/>
                <w:szCs w:val="18"/>
              </w:rPr>
              <w:t xml:space="preserve"> </w:t>
            </w:r>
            <w:r w:rsidR="000B6B13" w:rsidRPr="000B6B13">
              <w:rPr>
                <w:rFonts w:cs="Open Sans"/>
                <w:sz w:val="18"/>
                <w:szCs w:val="18"/>
              </w:rPr>
              <w:t>disabled aircraft; and</w:t>
            </w:r>
          </w:p>
        </w:tc>
        <w:tc>
          <w:tcPr>
            <w:tcW w:w="1693" w:type="dxa"/>
          </w:tcPr>
          <w:p w14:paraId="6A1746C6" w14:textId="77777777" w:rsidR="00302AF8" w:rsidRPr="00D746CA" w:rsidRDefault="00302AF8" w:rsidP="005F0503">
            <w:pPr>
              <w:rPr>
                <w:rFonts w:cs="Open Sans"/>
                <w:color w:val="0070C0"/>
                <w:sz w:val="18"/>
                <w:szCs w:val="18"/>
              </w:rPr>
            </w:pPr>
          </w:p>
        </w:tc>
        <w:tc>
          <w:tcPr>
            <w:tcW w:w="537" w:type="dxa"/>
          </w:tcPr>
          <w:p w14:paraId="1A0314E4" w14:textId="77777777" w:rsidR="00302AF8" w:rsidRPr="00D746CA" w:rsidRDefault="00302AF8" w:rsidP="005F0503">
            <w:pPr>
              <w:rPr>
                <w:rFonts w:cs="Open Sans"/>
                <w:color w:val="0070C0"/>
                <w:sz w:val="18"/>
                <w:szCs w:val="18"/>
              </w:rPr>
            </w:pPr>
          </w:p>
        </w:tc>
        <w:tc>
          <w:tcPr>
            <w:tcW w:w="621" w:type="dxa"/>
          </w:tcPr>
          <w:p w14:paraId="03452515" w14:textId="77777777" w:rsidR="00302AF8" w:rsidRPr="00D746CA" w:rsidRDefault="00302AF8" w:rsidP="005F0503">
            <w:pPr>
              <w:rPr>
                <w:rFonts w:cs="Open Sans"/>
                <w:color w:val="0070C0"/>
                <w:sz w:val="18"/>
                <w:szCs w:val="18"/>
              </w:rPr>
            </w:pPr>
          </w:p>
        </w:tc>
        <w:tc>
          <w:tcPr>
            <w:tcW w:w="2459" w:type="dxa"/>
          </w:tcPr>
          <w:p w14:paraId="0EAC373A" w14:textId="77777777" w:rsidR="00302AF8" w:rsidRPr="00D746CA" w:rsidRDefault="00302AF8" w:rsidP="005F0503">
            <w:pPr>
              <w:rPr>
                <w:rFonts w:cs="Open Sans"/>
                <w:color w:val="0070C0"/>
                <w:sz w:val="18"/>
                <w:szCs w:val="18"/>
              </w:rPr>
            </w:pPr>
          </w:p>
        </w:tc>
      </w:tr>
      <w:tr w:rsidR="00302AF8" w:rsidRPr="00D746CA" w14:paraId="6BC09849" w14:textId="77777777" w:rsidTr="003B49C5">
        <w:tc>
          <w:tcPr>
            <w:tcW w:w="803" w:type="dxa"/>
            <w:vAlign w:val="center"/>
          </w:tcPr>
          <w:p w14:paraId="1C05CBAA" w14:textId="5CE1071B" w:rsidR="00302AF8" w:rsidRDefault="000B6B13" w:rsidP="005F0503">
            <w:pPr>
              <w:jc w:val="center"/>
              <w:rPr>
                <w:rFonts w:cs="Open Sans"/>
                <w:sz w:val="18"/>
                <w:szCs w:val="18"/>
              </w:rPr>
            </w:pPr>
            <w:r>
              <w:rPr>
                <w:rFonts w:cs="Open Sans"/>
                <w:sz w:val="18"/>
                <w:szCs w:val="18"/>
              </w:rPr>
              <w:t>4.14.1.5</w:t>
            </w:r>
          </w:p>
        </w:tc>
        <w:tc>
          <w:tcPr>
            <w:tcW w:w="3768" w:type="dxa"/>
          </w:tcPr>
          <w:p w14:paraId="2562F3A7" w14:textId="410AE9D6" w:rsidR="00302AF8" w:rsidRDefault="00F23FCF" w:rsidP="00495DED">
            <w:pPr>
              <w:jc w:val="left"/>
              <w:rPr>
                <w:rFonts w:cs="Open Sans"/>
                <w:sz w:val="18"/>
                <w:szCs w:val="18"/>
              </w:rPr>
            </w:pPr>
            <w:r>
              <w:rPr>
                <w:rFonts w:cs="Open Sans"/>
                <w:sz w:val="18"/>
                <w:szCs w:val="18"/>
              </w:rPr>
              <w:t>N</w:t>
            </w:r>
            <w:r w:rsidR="000B6B13" w:rsidRPr="000B6B13">
              <w:rPr>
                <w:rFonts w:cs="Open Sans"/>
                <w:sz w:val="18"/>
                <w:szCs w:val="18"/>
              </w:rPr>
              <w:t>ames and roles of persons responsible for arrangement of the removal</w:t>
            </w:r>
            <w:r w:rsidR="000B6B13">
              <w:rPr>
                <w:rFonts w:cs="Open Sans"/>
                <w:sz w:val="18"/>
                <w:szCs w:val="18"/>
              </w:rPr>
              <w:t xml:space="preserve"> </w:t>
            </w:r>
            <w:r w:rsidR="000B6B13" w:rsidRPr="000B6B13">
              <w:rPr>
                <w:rFonts w:cs="Open Sans"/>
                <w:sz w:val="18"/>
                <w:szCs w:val="18"/>
              </w:rPr>
              <w:t>of disabled aircraft and their telephone numbers.</w:t>
            </w:r>
          </w:p>
        </w:tc>
        <w:tc>
          <w:tcPr>
            <w:tcW w:w="1693" w:type="dxa"/>
          </w:tcPr>
          <w:p w14:paraId="602A1EAA" w14:textId="77777777" w:rsidR="00302AF8" w:rsidRPr="00D746CA" w:rsidRDefault="00302AF8" w:rsidP="005F0503">
            <w:pPr>
              <w:rPr>
                <w:rFonts w:cs="Open Sans"/>
                <w:color w:val="0070C0"/>
                <w:sz w:val="18"/>
                <w:szCs w:val="18"/>
              </w:rPr>
            </w:pPr>
          </w:p>
        </w:tc>
        <w:tc>
          <w:tcPr>
            <w:tcW w:w="537" w:type="dxa"/>
          </w:tcPr>
          <w:p w14:paraId="4AE74729" w14:textId="77777777" w:rsidR="00302AF8" w:rsidRPr="00D746CA" w:rsidRDefault="00302AF8" w:rsidP="005F0503">
            <w:pPr>
              <w:rPr>
                <w:rFonts w:cs="Open Sans"/>
                <w:color w:val="0070C0"/>
                <w:sz w:val="18"/>
                <w:szCs w:val="18"/>
              </w:rPr>
            </w:pPr>
          </w:p>
        </w:tc>
        <w:tc>
          <w:tcPr>
            <w:tcW w:w="621" w:type="dxa"/>
          </w:tcPr>
          <w:p w14:paraId="25A1BCD9" w14:textId="77777777" w:rsidR="00302AF8" w:rsidRPr="00D746CA" w:rsidRDefault="00302AF8" w:rsidP="005F0503">
            <w:pPr>
              <w:rPr>
                <w:rFonts w:cs="Open Sans"/>
                <w:color w:val="0070C0"/>
                <w:sz w:val="18"/>
                <w:szCs w:val="18"/>
              </w:rPr>
            </w:pPr>
          </w:p>
        </w:tc>
        <w:tc>
          <w:tcPr>
            <w:tcW w:w="2459" w:type="dxa"/>
          </w:tcPr>
          <w:p w14:paraId="48D69936" w14:textId="77777777" w:rsidR="00302AF8" w:rsidRPr="00D746CA" w:rsidRDefault="00302AF8" w:rsidP="005F0503">
            <w:pPr>
              <w:rPr>
                <w:rFonts w:cs="Open Sans"/>
                <w:color w:val="0070C0"/>
                <w:sz w:val="18"/>
                <w:szCs w:val="18"/>
              </w:rPr>
            </w:pPr>
          </w:p>
        </w:tc>
      </w:tr>
      <w:tr w:rsidR="005C3F8F" w:rsidRPr="00D746CA" w14:paraId="4631A089" w14:textId="77777777" w:rsidTr="003B49C5">
        <w:tc>
          <w:tcPr>
            <w:tcW w:w="803" w:type="dxa"/>
            <w:vAlign w:val="center"/>
          </w:tcPr>
          <w:p w14:paraId="5A4C13B3" w14:textId="0E7A1B1A" w:rsidR="005C3F8F" w:rsidRPr="005C3F8F" w:rsidRDefault="005C3F8F" w:rsidP="005F0503">
            <w:pPr>
              <w:jc w:val="center"/>
              <w:rPr>
                <w:rFonts w:cs="Open Sans"/>
                <w:b/>
                <w:bCs/>
                <w:sz w:val="18"/>
                <w:szCs w:val="18"/>
              </w:rPr>
            </w:pPr>
            <w:r w:rsidRPr="005C3F8F">
              <w:rPr>
                <w:rFonts w:cs="Open Sans"/>
                <w:b/>
                <w:bCs/>
                <w:sz w:val="18"/>
                <w:szCs w:val="18"/>
              </w:rPr>
              <w:t>4.15</w:t>
            </w:r>
          </w:p>
        </w:tc>
        <w:tc>
          <w:tcPr>
            <w:tcW w:w="9078" w:type="dxa"/>
            <w:gridSpan w:val="5"/>
          </w:tcPr>
          <w:p w14:paraId="2C61FCF2" w14:textId="3E0F64A8" w:rsidR="005C3F8F" w:rsidRPr="005C3F8F" w:rsidRDefault="005C3F8F" w:rsidP="005F0503">
            <w:pPr>
              <w:rPr>
                <w:rFonts w:cs="Open Sans"/>
                <w:b/>
                <w:bCs/>
                <w:color w:val="0070C0"/>
                <w:sz w:val="18"/>
                <w:szCs w:val="18"/>
              </w:rPr>
            </w:pPr>
            <w:r w:rsidRPr="005C3F8F">
              <w:rPr>
                <w:rFonts w:cs="Open Sans"/>
                <w:b/>
                <w:bCs/>
                <w:sz w:val="18"/>
                <w:szCs w:val="18"/>
              </w:rPr>
              <w:t>Handling of hazardous material</w:t>
            </w:r>
          </w:p>
        </w:tc>
      </w:tr>
      <w:tr w:rsidR="00302AF8" w:rsidRPr="00D746CA" w14:paraId="78FC6D2B" w14:textId="77777777" w:rsidTr="003B49C5">
        <w:tc>
          <w:tcPr>
            <w:tcW w:w="803" w:type="dxa"/>
            <w:vAlign w:val="center"/>
          </w:tcPr>
          <w:p w14:paraId="35A2224E" w14:textId="4AF38D18" w:rsidR="00302AF8" w:rsidRDefault="004E7C56" w:rsidP="005F0503">
            <w:pPr>
              <w:jc w:val="center"/>
              <w:rPr>
                <w:rFonts w:cs="Open Sans"/>
                <w:sz w:val="18"/>
                <w:szCs w:val="18"/>
              </w:rPr>
            </w:pPr>
            <w:r>
              <w:rPr>
                <w:rFonts w:cs="Open Sans"/>
                <w:sz w:val="18"/>
                <w:szCs w:val="18"/>
              </w:rPr>
              <w:t>4.15.1</w:t>
            </w:r>
          </w:p>
        </w:tc>
        <w:tc>
          <w:tcPr>
            <w:tcW w:w="3768" w:type="dxa"/>
          </w:tcPr>
          <w:p w14:paraId="25F7784D" w14:textId="77777777" w:rsidR="00302AF8" w:rsidRDefault="00F759BF" w:rsidP="00F759BF">
            <w:pPr>
              <w:jc w:val="left"/>
              <w:rPr>
                <w:rFonts w:cs="Open Sans"/>
                <w:sz w:val="18"/>
                <w:szCs w:val="18"/>
              </w:rPr>
            </w:pPr>
            <w:r w:rsidRPr="00F759BF">
              <w:rPr>
                <w:rFonts w:cs="Open Sans"/>
                <w:sz w:val="18"/>
                <w:szCs w:val="18"/>
              </w:rPr>
              <w:t xml:space="preserve">Particulars of the procedures for </w:t>
            </w:r>
            <w:r w:rsidR="007211FC">
              <w:rPr>
                <w:rFonts w:cs="Open Sans"/>
                <w:sz w:val="18"/>
                <w:szCs w:val="18"/>
              </w:rPr>
              <w:t>the</w:t>
            </w:r>
            <w:r w:rsidRPr="00F759BF">
              <w:rPr>
                <w:rFonts w:cs="Open Sans"/>
                <w:sz w:val="18"/>
                <w:szCs w:val="18"/>
              </w:rPr>
              <w:t xml:space="preserve"> safe handling and storage of hazardous material</w:t>
            </w:r>
            <w:r>
              <w:rPr>
                <w:rFonts w:cs="Open Sans"/>
                <w:sz w:val="18"/>
                <w:szCs w:val="18"/>
              </w:rPr>
              <w:t xml:space="preserve"> </w:t>
            </w:r>
            <w:r w:rsidRPr="00F759BF">
              <w:rPr>
                <w:rFonts w:cs="Open Sans"/>
                <w:sz w:val="18"/>
                <w:szCs w:val="18"/>
              </w:rPr>
              <w:t>on the aerodrome, including the following:</w:t>
            </w:r>
          </w:p>
          <w:p w14:paraId="1A1B4935" w14:textId="77777777" w:rsidR="00537FB6" w:rsidRPr="00537FB6" w:rsidRDefault="00537FB6" w:rsidP="00537FB6">
            <w:pPr>
              <w:rPr>
                <w:rFonts w:cs="Open Sans"/>
                <w:i/>
                <w:iCs/>
                <w:sz w:val="18"/>
                <w:szCs w:val="18"/>
              </w:rPr>
            </w:pPr>
            <w:r w:rsidRPr="00537FB6">
              <w:rPr>
                <w:rFonts w:cs="Open Sans"/>
                <w:i/>
                <w:iCs/>
                <w:sz w:val="18"/>
                <w:szCs w:val="18"/>
              </w:rPr>
              <w:t>(Hazardous materials include inflammable liquids and solid, corrosive</w:t>
            </w:r>
          </w:p>
          <w:p w14:paraId="280AE560" w14:textId="1D9C793F" w:rsidR="00537FB6" w:rsidRDefault="00537FB6" w:rsidP="00537FB6">
            <w:pPr>
              <w:jc w:val="left"/>
              <w:rPr>
                <w:rFonts w:cs="Open Sans"/>
                <w:sz w:val="18"/>
                <w:szCs w:val="18"/>
              </w:rPr>
            </w:pPr>
            <w:r w:rsidRPr="00537FB6">
              <w:rPr>
                <w:rFonts w:cs="Open Sans"/>
                <w:i/>
                <w:iCs/>
                <w:sz w:val="18"/>
                <w:szCs w:val="18"/>
              </w:rPr>
              <w:t>liquids, compressed gases and magnetized or radioactive materials.)</w:t>
            </w:r>
          </w:p>
        </w:tc>
        <w:tc>
          <w:tcPr>
            <w:tcW w:w="1693" w:type="dxa"/>
          </w:tcPr>
          <w:p w14:paraId="450E61F3" w14:textId="77777777" w:rsidR="00302AF8" w:rsidRPr="00D746CA" w:rsidRDefault="00302AF8" w:rsidP="005F0503">
            <w:pPr>
              <w:rPr>
                <w:rFonts w:cs="Open Sans"/>
                <w:color w:val="0070C0"/>
                <w:sz w:val="18"/>
                <w:szCs w:val="18"/>
              </w:rPr>
            </w:pPr>
          </w:p>
        </w:tc>
        <w:tc>
          <w:tcPr>
            <w:tcW w:w="537" w:type="dxa"/>
          </w:tcPr>
          <w:p w14:paraId="53D08B75" w14:textId="77777777" w:rsidR="00302AF8" w:rsidRPr="00D746CA" w:rsidRDefault="00302AF8" w:rsidP="005F0503">
            <w:pPr>
              <w:rPr>
                <w:rFonts w:cs="Open Sans"/>
                <w:color w:val="0070C0"/>
                <w:sz w:val="18"/>
                <w:szCs w:val="18"/>
              </w:rPr>
            </w:pPr>
          </w:p>
        </w:tc>
        <w:tc>
          <w:tcPr>
            <w:tcW w:w="621" w:type="dxa"/>
          </w:tcPr>
          <w:p w14:paraId="0282DBBA" w14:textId="77777777" w:rsidR="00302AF8" w:rsidRPr="00D746CA" w:rsidRDefault="00302AF8" w:rsidP="005F0503">
            <w:pPr>
              <w:rPr>
                <w:rFonts w:cs="Open Sans"/>
                <w:color w:val="0070C0"/>
                <w:sz w:val="18"/>
                <w:szCs w:val="18"/>
              </w:rPr>
            </w:pPr>
          </w:p>
        </w:tc>
        <w:tc>
          <w:tcPr>
            <w:tcW w:w="2459" w:type="dxa"/>
          </w:tcPr>
          <w:p w14:paraId="71342856" w14:textId="77777777" w:rsidR="00302AF8" w:rsidRPr="00D746CA" w:rsidRDefault="00302AF8" w:rsidP="005F0503">
            <w:pPr>
              <w:rPr>
                <w:rFonts w:cs="Open Sans"/>
                <w:color w:val="0070C0"/>
                <w:sz w:val="18"/>
                <w:szCs w:val="18"/>
              </w:rPr>
            </w:pPr>
          </w:p>
        </w:tc>
      </w:tr>
      <w:tr w:rsidR="00302AF8" w:rsidRPr="00D746CA" w14:paraId="6933BD1F" w14:textId="77777777" w:rsidTr="003B49C5">
        <w:tc>
          <w:tcPr>
            <w:tcW w:w="803" w:type="dxa"/>
            <w:vAlign w:val="center"/>
          </w:tcPr>
          <w:p w14:paraId="42932778" w14:textId="71F55884" w:rsidR="00302AF8" w:rsidRDefault="008A09E8" w:rsidP="005F0503">
            <w:pPr>
              <w:jc w:val="center"/>
              <w:rPr>
                <w:rFonts w:cs="Open Sans"/>
                <w:sz w:val="18"/>
                <w:szCs w:val="18"/>
              </w:rPr>
            </w:pPr>
            <w:r>
              <w:rPr>
                <w:rFonts w:cs="Open Sans"/>
                <w:sz w:val="18"/>
                <w:szCs w:val="18"/>
              </w:rPr>
              <w:t>4.15.1.1</w:t>
            </w:r>
          </w:p>
        </w:tc>
        <w:tc>
          <w:tcPr>
            <w:tcW w:w="3768" w:type="dxa"/>
          </w:tcPr>
          <w:p w14:paraId="6375DED6" w14:textId="77777777" w:rsidR="000E62AD" w:rsidRPr="000E62AD" w:rsidRDefault="000E62AD" w:rsidP="000E62AD">
            <w:pPr>
              <w:rPr>
                <w:rFonts w:cs="Open Sans"/>
                <w:sz w:val="18"/>
                <w:szCs w:val="18"/>
              </w:rPr>
            </w:pPr>
            <w:r w:rsidRPr="000E62AD">
              <w:rPr>
                <w:rFonts w:cs="Open Sans"/>
                <w:sz w:val="18"/>
                <w:szCs w:val="18"/>
              </w:rPr>
              <w:t>the arrangement for special areas on the aerodrome to be set-up for the</w:t>
            </w:r>
          </w:p>
          <w:p w14:paraId="3BF2B5FF" w14:textId="77777777" w:rsidR="000E62AD" w:rsidRPr="000E62AD" w:rsidRDefault="000E62AD" w:rsidP="000E62AD">
            <w:pPr>
              <w:rPr>
                <w:rFonts w:cs="Open Sans"/>
                <w:sz w:val="18"/>
                <w:szCs w:val="18"/>
              </w:rPr>
            </w:pPr>
            <w:r w:rsidRPr="000E62AD">
              <w:rPr>
                <w:rFonts w:cs="Open Sans"/>
                <w:sz w:val="18"/>
                <w:szCs w:val="18"/>
              </w:rPr>
              <w:t>storage of inflammable liquids (including aviation fuels) and any other</w:t>
            </w:r>
          </w:p>
          <w:p w14:paraId="225DF8F1" w14:textId="693CD3F2" w:rsidR="00302AF8" w:rsidRDefault="000E62AD" w:rsidP="000E62AD">
            <w:pPr>
              <w:jc w:val="left"/>
              <w:rPr>
                <w:rFonts w:cs="Open Sans"/>
                <w:sz w:val="18"/>
                <w:szCs w:val="18"/>
              </w:rPr>
            </w:pPr>
            <w:r w:rsidRPr="000E62AD">
              <w:rPr>
                <w:rFonts w:cs="Open Sans"/>
                <w:sz w:val="18"/>
                <w:szCs w:val="18"/>
              </w:rPr>
              <w:t>hazardous materials and</w:t>
            </w:r>
          </w:p>
        </w:tc>
        <w:tc>
          <w:tcPr>
            <w:tcW w:w="1693" w:type="dxa"/>
          </w:tcPr>
          <w:p w14:paraId="0A2400EF" w14:textId="77777777" w:rsidR="00302AF8" w:rsidRPr="00D746CA" w:rsidRDefault="00302AF8" w:rsidP="005F0503">
            <w:pPr>
              <w:rPr>
                <w:rFonts w:cs="Open Sans"/>
                <w:color w:val="0070C0"/>
                <w:sz w:val="18"/>
                <w:szCs w:val="18"/>
              </w:rPr>
            </w:pPr>
          </w:p>
        </w:tc>
        <w:tc>
          <w:tcPr>
            <w:tcW w:w="537" w:type="dxa"/>
          </w:tcPr>
          <w:p w14:paraId="224479F6" w14:textId="77777777" w:rsidR="00302AF8" w:rsidRPr="00D746CA" w:rsidRDefault="00302AF8" w:rsidP="005F0503">
            <w:pPr>
              <w:rPr>
                <w:rFonts w:cs="Open Sans"/>
                <w:color w:val="0070C0"/>
                <w:sz w:val="18"/>
                <w:szCs w:val="18"/>
              </w:rPr>
            </w:pPr>
          </w:p>
        </w:tc>
        <w:tc>
          <w:tcPr>
            <w:tcW w:w="621" w:type="dxa"/>
          </w:tcPr>
          <w:p w14:paraId="3807A17E" w14:textId="77777777" w:rsidR="00302AF8" w:rsidRPr="00D746CA" w:rsidRDefault="00302AF8" w:rsidP="005F0503">
            <w:pPr>
              <w:rPr>
                <w:rFonts w:cs="Open Sans"/>
                <w:color w:val="0070C0"/>
                <w:sz w:val="18"/>
                <w:szCs w:val="18"/>
              </w:rPr>
            </w:pPr>
          </w:p>
        </w:tc>
        <w:tc>
          <w:tcPr>
            <w:tcW w:w="2459" w:type="dxa"/>
          </w:tcPr>
          <w:p w14:paraId="17CB316C" w14:textId="77777777" w:rsidR="00302AF8" w:rsidRPr="00D746CA" w:rsidRDefault="00302AF8" w:rsidP="005F0503">
            <w:pPr>
              <w:rPr>
                <w:rFonts w:cs="Open Sans"/>
                <w:color w:val="0070C0"/>
                <w:sz w:val="18"/>
                <w:szCs w:val="18"/>
              </w:rPr>
            </w:pPr>
          </w:p>
        </w:tc>
      </w:tr>
      <w:tr w:rsidR="00302AF8" w:rsidRPr="00D746CA" w14:paraId="751830A2" w14:textId="77777777" w:rsidTr="003B49C5">
        <w:tc>
          <w:tcPr>
            <w:tcW w:w="803" w:type="dxa"/>
            <w:vAlign w:val="center"/>
          </w:tcPr>
          <w:p w14:paraId="523F03A2" w14:textId="36654C32" w:rsidR="00302AF8" w:rsidRDefault="008A09E8" w:rsidP="005F0503">
            <w:pPr>
              <w:jc w:val="center"/>
              <w:rPr>
                <w:rFonts w:cs="Open Sans"/>
                <w:sz w:val="18"/>
                <w:szCs w:val="18"/>
              </w:rPr>
            </w:pPr>
            <w:r>
              <w:rPr>
                <w:rFonts w:cs="Open Sans"/>
                <w:sz w:val="18"/>
                <w:szCs w:val="18"/>
              </w:rPr>
              <w:t>4.15.1.2</w:t>
            </w:r>
          </w:p>
        </w:tc>
        <w:tc>
          <w:tcPr>
            <w:tcW w:w="3768" w:type="dxa"/>
          </w:tcPr>
          <w:p w14:paraId="124468F0" w14:textId="77777777" w:rsidR="000E62AD" w:rsidRPr="000E62AD" w:rsidRDefault="000E62AD" w:rsidP="000E62AD">
            <w:pPr>
              <w:rPr>
                <w:rFonts w:cs="Open Sans"/>
                <w:sz w:val="18"/>
                <w:szCs w:val="18"/>
              </w:rPr>
            </w:pPr>
            <w:r w:rsidRPr="000E62AD">
              <w:rPr>
                <w:rFonts w:cs="Open Sans"/>
                <w:sz w:val="18"/>
                <w:szCs w:val="18"/>
              </w:rPr>
              <w:t>the method to be followed for the delivery, storage, dispensing and</w:t>
            </w:r>
          </w:p>
          <w:p w14:paraId="567B4B19" w14:textId="657A7D14" w:rsidR="00302AF8" w:rsidRDefault="000E62AD" w:rsidP="000E62AD">
            <w:pPr>
              <w:jc w:val="left"/>
              <w:rPr>
                <w:rFonts w:cs="Open Sans"/>
                <w:sz w:val="18"/>
                <w:szCs w:val="18"/>
              </w:rPr>
            </w:pPr>
            <w:r w:rsidRPr="000E62AD">
              <w:rPr>
                <w:rFonts w:cs="Open Sans"/>
                <w:sz w:val="18"/>
                <w:szCs w:val="18"/>
              </w:rPr>
              <w:t>handling of hazardous materials.</w:t>
            </w:r>
          </w:p>
        </w:tc>
        <w:tc>
          <w:tcPr>
            <w:tcW w:w="1693" w:type="dxa"/>
          </w:tcPr>
          <w:p w14:paraId="52FCD17A" w14:textId="77777777" w:rsidR="00302AF8" w:rsidRPr="00D746CA" w:rsidRDefault="00302AF8" w:rsidP="005F0503">
            <w:pPr>
              <w:rPr>
                <w:rFonts w:cs="Open Sans"/>
                <w:color w:val="0070C0"/>
                <w:sz w:val="18"/>
                <w:szCs w:val="18"/>
              </w:rPr>
            </w:pPr>
          </w:p>
        </w:tc>
        <w:tc>
          <w:tcPr>
            <w:tcW w:w="537" w:type="dxa"/>
          </w:tcPr>
          <w:p w14:paraId="47FD1587" w14:textId="77777777" w:rsidR="00302AF8" w:rsidRPr="00D746CA" w:rsidRDefault="00302AF8" w:rsidP="005F0503">
            <w:pPr>
              <w:rPr>
                <w:rFonts w:cs="Open Sans"/>
                <w:color w:val="0070C0"/>
                <w:sz w:val="18"/>
                <w:szCs w:val="18"/>
              </w:rPr>
            </w:pPr>
          </w:p>
        </w:tc>
        <w:tc>
          <w:tcPr>
            <w:tcW w:w="621" w:type="dxa"/>
          </w:tcPr>
          <w:p w14:paraId="532FBE93" w14:textId="77777777" w:rsidR="00302AF8" w:rsidRPr="00D746CA" w:rsidRDefault="00302AF8" w:rsidP="005F0503">
            <w:pPr>
              <w:rPr>
                <w:rFonts w:cs="Open Sans"/>
                <w:color w:val="0070C0"/>
                <w:sz w:val="18"/>
                <w:szCs w:val="18"/>
              </w:rPr>
            </w:pPr>
          </w:p>
        </w:tc>
        <w:tc>
          <w:tcPr>
            <w:tcW w:w="2459" w:type="dxa"/>
          </w:tcPr>
          <w:p w14:paraId="69AEE1C5" w14:textId="77777777" w:rsidR="00302AF8" w:rsidRPr="00D746CA" w:rsidRDefault="00302AF8" w:rsidP="005F0503">
            <w:pPr>
              <w:rPr>
                <w:rFonts w:cs="Open Sans"/>
                <w:color w:val="0070C0"/>
                <w:sz w:val="18"/>
                <w:szCs w:val="18"/>
              </w:rPr>
            </w:pPr>
          </w:p>
        </w:tc>
      </w:tr>
      <w:tr w:rsidR="00FC753B" w:rsidRPr="00D746CA" w14:paraId="5209E839" w14:textId="77777777" w:rsidTr="003B49C5">
        <w:tc>
          <w:tcPr>
            <w:tcW w:w="803" w:type="dxa"/>
            <w:vAlign w:val="center"/>
          </w:tcPr>
          <w:p w14:paraId="403E60CE" w14:textId="30CF8391" w:rsidR="00FC753B" w:rsidRDefault="008A09E8" w:rsidP="005F0503">
            <w:pPr>
              <w:jc w:val="center"/>
              <w:rPr>
                <w:rFonts w:cs="Open Sans"/>
                <w:sz w:val="18"/>
                <w:szCs w:val="18"/>
              </w:rPr>
            </w:pPr>
            <w:r>
              <w:rPr>
                <w:rFonts w:cs="Open Sans"/>
                <w:sz w:val="18"/>
                <w:szCs w:val="18"/>
              </w:rPr>
              <w:t>4.15.1.3</w:t>
            </w:r>
          </w:p>
        </w:tc>
        <w:tc>
          <w:tcPr>
            <w:tcW w:w="3768" w:type="dxa"/>
          </w:tcPr>
          <w:p w14:paraId="7A8D25C0" w14:textId="3664CB0D" w:rsidR="000E62AD" w:rsidRPr="000E62AD" w:rsidRDefault="008A09E8" w:rsidP="008A09E8">
            <w:pPr>
              <w:jc w:val="left"/>
              <w:rPr>
                <w:rFonts w:cs="Open Sans"/>
                <w:sz w:val="18"/>
                <w:szCs w:val="18"/>
              </w:rPr>
            </w:pPr>
            <w:r>
              <w:rPr>
                <w:rFonts w:cs="Open Sans"/>
                <w:sz w:val="18"/>
                <w:szCs w:val="18"/>
              </w:rPr>
              <w:t xml:space="preserve">Is the </w:t>
            </w:r>
            <w:r w:rsidR="000E62AD" w:rsidRPr="000E62AD">
              <w:rPr>
                <w:rFonts w:cs="Open Sans"/>
                <w:sz w:val="18"/>
                <w:szCs w:val="18"/>
              </w:rPr>
              <w:t>arrangement to deal with an accidental spillage of hazardous material</w:t>
            </w:r>
          </w:p>
          <w:p w14:paraId="34148A37" w14:textId="36A19B6A" w:rsidR="00FC753B" w:rsidRDefault="000E62AD" w:rsidP="008A09E8">
            <w:pPr>
              <w:jc w:val="left"/>
              <w:rPr>
                <w:rFonts w:cs="Open Sans"/>
                <w:sz w:val="18"/>
                <w:szCs w:val="18"/>
              </w:rPr>
            </w:pPr>
            <w:r w:rsidRPr="000E62AD">
              <w:rPr>
                <w:rFonts w:cs="Open Sans"/>
                <w:sz w:val="18"/>
                <w:szCs w:val="18"/>
              </w:rPr>
              <w:t>included in the aerodrome emergency plan</w:t>
            </w:r>
            <w:r w:rsidR="008A09E8">
              <w:rPr>
                <w:rFonts w:cs="Open Sans"/>
                <w:sz w:val="18"/>
                <w:szCs w:val="18"/>
              </w:rPr>
              <w:t>?</w:t>
            </w:r>
          </w:p>
        </w:tc>
        <w:tc>
          <w:tcPr>
            <w:tcW w:w="1693" w:type="dxa"/>
          </w:tcPr>
          <w:p w14:paraId="13072F7C" w14:textId="77777777" w:rsidR="00FC753B" w:rsidRPr="00D746CA" w:rsidRDefault="00FC753B" w:rsidP="005F0503">
            <w:pPr>
              <w:rPr>
                <w:rFonts w:cs="Open Sans"/>
                <w:color w:val="0070C0"/>
                <w:sz w:val="18"/>
                <w:szCs w:val="18"/>
              </w:rPr>
            </w:pPr>
          </w:p>
        </w:tc>
        <w:tc>
          <w:tcPr>
            <w:tcW w:w="537" w:type="dxa"/>
          </w:tcPr>
          <w:p w14:paraId="15B550D0" w14:textId="77777777" w:rsidR="00FC753B" w:rsidRPr="00D746CA" w:rsidRDefault="00FC753B" w:rsidP="005F0503">
            <w:pPr>
              <w:rPr>
                <w:rFonts w:cs="Open Sans"/>
                <w:color w:val="0070C0"/>
                <w:sz w:val="18"/>
                <w:szCs w:val="18"/>
              </w:rPr>
            </w:pPr>
          </w:p>
        </w:tc>
        <w:tc>
          <w:tcPr>
            <w:tcW w:w="621" w:type="dxa"/>
          </w:tcPr>
          <w:p w14:paraId="67E9E7D8" w14:textId="77777777" w:rsidR="00FC753B" w:rsidRPr="00D746CA" w:rsidRDefault="00FC753B" w:rsidP="005F0503">
            <w:pPr>
              <w:rPr>
                <w:rFonts w:cs="Open Sans"/>
                <w:color w:val="0070C0"/>
                <w:sz w:val="18"/>
                <w:szCs w:val="18"/>
              </w:rPr>
            </w:pPr>
          </w:p>
        </w:tc>
        <w:tc>
          <w:tcPr>
            <w:tcW w:w="2459" w:type="dxa"/>
          </w:tcPr>
          <w:p w14:paraId="137030B9" w14:textId="77777777" w:rsidR="00FC753B" w:rsidRPr="00D746CA" w:rsidRDefault="00FC753B" w:rsidP="005F0503">
            <w:pPr>
              <w:rPr>
                <w:rFonts w:cs="Open Sans"/>
                <w:color w:val="0070C0"/>
                <w:sz w:val="18"/>
                <w:szCs w:val="18"/>
              </w:rPr>
            </w:pPr>
          </w:p>
        </w:tc>
      </w:tr>
      <w:tr w:rsidR="00B90A91" w:rsidRPr="00D746CA" w14:paraId="3D929B93" w14:textId="77777777" w:rsidTr="003B49C5">
        <w:tc>
          <w:tcPr>
            <w:tcW w:w="803" w:type="dxa"/>
            <w:vAlign w:val="center"/>
          </w:tcPr>
          <w:p w14:paraId="48F87149" w14:textId="6C5260BF" w:rsidR="00B90A91" w:rsidRPr="00B90A91" w:rsidRDefault="00B90A91" w:rsidP="005F0503">
            <w:pPr>
              <w:jc w:val="center"/>
              <w:rPr>
                <w:rFonts w:cs="Open Sans"/>
                <w:b/>
                <w:bCs/>
                <w:sz w:val="18"/>
                <w:szCs w:val="18"/>
              </w:rPr>
            </w:pPr>
            <w:r w:rsidRPr="00B90A91">
              <w:rPr>
                <w:rFonts w:cs="Open Sans"/>
                <w:b/>
                <w:bCs/>
                <w:sz w:val="18"/>
                <w:szCs w:val="18"/>
              </w:rPr>
              <w:lastRenderedPageBreak/>
              <w:t>4.16</w:t>
            </w:r>
          </w:p>
        </w:tc>
        <w:tc>
          <w:tcPr>
            <w:tcW w:w="9078" w:type="dxa"/>
            <w:gridSpan w:val="5"/>
          </w:tcPr>
          <w:p w14:paraId="190DB2D7" w14:textId="4B31C1EC" w:rsidR="00B90A91" w:rsidRPr="00B90A91" w:rsidRDefault="00B90A91" w:rsidP="005F0503">
            <w:pPr>
              <w:rPr>
                <w:rFonts w:cs="Open Sans"/>
                <w:b/>
                <w:bCs/>
                <w:color w:val="0070C0"/>
                <w:sz w:val="18"/>
                <w:szCs w:val="18"/>
              </w:rPr>
            </w:pPr>
            <w:r w:rsidRPr="00B90A91">
              <w:rPr>
                <w:rFonts w:cs="Open Sans"/>
                <w:b/>
                <w:bCs/>
                <w:sz w:val="18"/>
                <w:szCs w:val="18"/>
              </w:rPr>
              <w:t>Low visibility operations</w:t>
            </w:r>
          </w:p>
        </w:tc>
      </w:tr>
      <w:tr w:rsidR="00BF0813" w:rsidRPr="00D746CA" w14:paraId="3F0A3620" w14:textId="77777777" w:rsidTr="003B49C5">
        <w:tc>
          <w:tcPr>
            <w:tcW w:w="803" w:type="dxa"/>
            <w:vAlign w:val="center"/>
          </w:tcPr>
          <w:p w14:paraId="3F85777A" w14:textId="6F6B8681" w:rsidR="00BF0813" w:rsidRDefault="001C06AD" w:rsidP="005F0503">
            <w:pPr>
              <w:jc w:val="center"/>
              <w:rPr>
                <w:rFonts w:cs="Open Sans"/>
                <w:sz w:val="18"/>
                <w:szCs w:val="18"/>
              </w:rPr>
            </w:pPr>
            <w:r>
              <w:rPr>
                <w:rFonts w:cs="Open Sans"/>
                <w:sz w:val="18"/>
                <w:szCs w:val="18"/>
              </w:rPr>
              <w:t>4.16.1</w:t>
            </w:r>
          </w:p>
        </w:tc>
        <w:tc>
          <w:tcPr>
            <w:tcW w:w="3768" w:type="dxa"/>
          </w:tcPr>
          <w:p w14:paraId="7E455EF4" w14:textId="32482D65" w:rsidR="00BF0813" w:rsidRDefault="001C06AD" w:rsidP="00082DF6">
            <w:pPr>
              <w:rPr>
                <w:rFonts w:cs="Open Sans"/>
                <w:sz w:val="18"/>
                <w:szCs w:val="18"/>
              </w:rPr>
            </w:pPr>
            <w:r w:rsidRPr="001C06AD">
              <w:rPr>
                <w:rFonts w:cs="Open Sans"/>
                <w:sz w:val="18"/>
                <w:szCs w:val="18"/>
              </w:rPr>
              <w:t>Particulars of procedures to be introduced for low visibility operations, including</w:t>
            </w:r>
            <w:r w:rsidR="00082DF6">
              <w:rPr>
                <w:rFonts w:cs="Open Sans"/>
                <w:sz w:val="18"/>
                <w:szCs w:val="18"/>
              </w:rPr>
              <w:t>;</w:t>
            </w:r>
          </w:p>
        </w:tc>
        <w:tc>
          <w:tcPr>
            <w:tcW w:w="1693" w:type="dxa"/>
          </w:tcPr>
          <w:p w14:paraId="4658BC76" w14:textId="77777777" w:rsidR="00BF0813" w:rsidRPr="00D746CA" w:rsidRDefault="00BF0813" w:rsidP="005F0503">
            <w:pPr>
              <w:rPr>
                <w:rFonts w:cs="Open Sans"/>
                <w:color w:val="0070C0"/>
                <w:sz w:val="18"/>
                <w:szCs w:val="18"/>
              </w:rPr>
            </w:pPr>
          </w:p>
        </w:tc>
        <w:tc>
          <w:tcPr>
            <w:tcW w:w="537" w:type="dxa"/>
          </w:tcPr>
          <w:p w14:paraId="5542E497" w14:textId="77777777" w:rsidR="00BF0813" w:rsidRPr="00D746CA" w:rsidRDefault="00BF0813" w:rsidP="005F0503">
            <w:pPr>
              <w:rPr>
                <w:rFonts w:cs="Open Sans"/>
                <w:color w:val="0070C0"/>
                <w:sz w:val="18"/>
                <w:szCs w:val="18"/>
              </w:rPr>
            </w:pPr>
          </w:p>
        </w:tc>
        <w:tc>
          <w:tcPr>
            <w:tcW w:w="621" w:type="dxa"/>
          </w:tcPr>
          <w:p w14:paraId="02485A03" w14:textId="77777777" w:rsidR="00BF0813" w:rsidRPr="00D746CA" w:rsidRDefault="00BF0813" w:rsidP="005F0503">
            <w:pPr>
              <w:rPr>
                <w:rFonts w:cs="Open Sans"/>
                <w:color w:val="0070C0"/>
                <w:sz w:val="18"/>
                <w:szCs w:val="18"/>
              </w:rPr>
            </w:pPr>
          </w:p>
        </w:tc>
        <w:tc>
          <w:tcPr>
            <w:tcW w:w="2459" w:type="dxa"/>
          </w:tcPr>
          <w:p w14:paraId="2CB1E0CF" w14:textId="77777777" w:rsidR="00BF0813" w:rsidRPr="00D746CA" w:rsidRDefault="00BF0813" w:rsidP="005F0503">
            <w:pPr>
              <w:rPr>
                <w:rFonts w:cs="Open Sans"/>
                <w:color w:val="0070C0"/>
                <w:sz w:val="18"/>
                <w:szCs w:val="18"/>
              </w:rPr>
            </w:pPr>
          </w:p>
        </w:tc>
      </w:tr>
      <w:tr w:rsidR="00BF0813" w:rsidRPr="00D746CA" w14:paraId="6A9F46E8" w14:textId="77777777" w:rsidTr="003B49C5">
        <w:tc>
          <w:tcPr>
            <w:tcW w:w="803" w:type="dxa"/>
            <w:vAlign w:val="center"/>
          </w:tcPr>
          <w:p w14:paraId="03DA3C9E" w14:textId="46C7C5CB" w:rsidR="00BF0813" w:rsidRDefault="00082DF6" w:rsidP="005F0503">
            <w:pPr>
              <w:jc w:val="center"/>
              <w:rPr>
                <w:rFonts w:cs="Open Sans"/>
                <w:sz w:val="18"/>
                <w:szCs w:val="18"/>
              </w:rPr>
            </w:pPr>
            <w:r>
              <w:rPr>
                <w:rFonts w:cs="Open Sans"/>
                <w:sz w:val="18"/>
                <w:szCs w:val="18"/>
              </w:rPr>
              <w:t>4.16.1.1</w:t>
            </w:r>
          </w:p>
        </w:tc>
        <w:tc>
          <w:tcPr>
            <w:tcW w:w="3768" w:type="dxa"/>
          </w:tcPr>
          <w:p w14:paraId="23D162F3" w14:textId="38868A07" w:rsidR="00082DF6" w:rsidRPr="001C06AD" w:rsidRDefault="00082DF6" w:rsidP="007F15EC">
            <w:pPr>
              <w:pStyle w:val="ListParagraph"/>
              <w:numPr>
                <w:ilvl w:val="0"/>
                <w:numId w:val="37"/>
              </w:numPr>
              <w:jc w:val="left"/>
              <w:rPr>
                <w:rFonts w:cs="Open Sans"/>
                <w:sz w:val="18"/>
                <w:szCs w:val="18"/>
              </w:rPr>
            </w:pPr>
            <w:r w:rsidRPr="001C06AD">
              <w:rPr>
                <w:rFonts w:cs="Open Sans"/>
                <w:sz w:val="18"/>
                <w:szCs w:val="18"/>
              </w:rPr>
              <w:t>the measurement and reporting of runway visual range, as and when required and</w:t>
            </w:r>
            <w:r w:rsidR="00BD0144">
              <w:rPr>
                <w:rFonts w:cs="Open Sans"/>
                <w:sz w:val="18"/>
                <w:szCs w:val="18"/>
              </w:rPr>
              <w:t>,</w:t>
            </w:r>
          </w:p>
          <w:p w14:paraId="66541AE4" w14:textId="6BE4E8DC" w:rsidR="00BF0813" w:rsidRPr="00E348B2" w:rsidRDefault="00082DF6" w:rsidP="001B66F0">
            <w:pPr>
              <w:pStyle w:val="ListParagraph"/>
              <w:numPr>
                <w:ilvl w:val="0"/>
                <w:numId w:val="37"/>
              </w:numPr>
              <w:jc w:val="left"/>
              <w:rPr>
                <w:rFonts w:cs="Open Sans"/>
                <w:sz w:val="18"/>
                <w:szCs w:val="18"/>
              </w:rPr>
            </w:pPr>
            <w:r w:rsidRPr="001C06AD">
              <w:rPr>
                <w:rFonts w:cs="Open Sans"/>
                <w:sz w:val="18"/>
                <w:szCs w:val="18"/>
              </w:rPr>
              <w:t>name and telephone numbers during and after working hours of the persons</w:t>
            </w:r>
            <w:r w:rsidR="00E348B2">
              <w:rPr>
                <w:rFonts w:cs="Open Sans"/>
                <w:sz w:val="18"/>
                <w:szCs w:val="18"/>
              </w:rPr>
              <w:t xml:space="preserve"> </w:t>
            </w:r>
            <w:r w:rsidRPr="00E348B2">
              <w:rPr>
                <w:rFonts w:cs="Open Sans"/>
                <w:sz w:val="18"/>
                <w:szCs w:val="18"/>
              </w:rPr>
              <w:t>responsible for measuring the runway visual range.</w:t>
            </w:r>
          </w:p>
        </w:tc>
        <w:tc>
          <w:tcPr>
            <w:tcW w:w="1693" w:type="dxa"/>
          </w:tcPr>
          <w:p w14:paraId="43987E16" w14:textId="77777777" w:rsidR="00BF0813" w:rsidRPr="00D746CA" w:rsidRDefault="00BF0813" w:rsidP="005F0503">
            <w:pPr>
              <w:rPr>
                <w:rFonts w:cs="Open Sans"/>
                <w:color w:val="0070C0"/>
                <w:sz w:val="18"/>
                <w:szCs w:val="18"/>
              </w:rPr>
            </w:pPr>
          </w:p>
        </w:tc>
        <w:tc>
          <w:tcPr>
            <w:tcW w:w="537" w:type="dxa"/>
          </w:tcPr>
          <w:p w14:paraId="4C29E2FD" w14:textId="77777777" w:rsidR="00BF0813" w:rsidRPr="00D746CA" w:rsidRDefault="00BF0813" w:rsidP="005F0503">
            <w:pPr>
              <w:rPr>
                <w:rFonts w:cs="Open Sans"/>
                <w:color w:val="0070C0"/>
                <w:sz w:val="18"/>
                <w:szCs w:val="18"/>
              </w:rPr>
            </w:pPr>
          </w:p>
        </w:tc>
        <w:tc>
          <w:tcPr>
            <w:tcW w:w="621" w:type="dxa"/>
          </w:tcPr>
          <w:p w14:paraId="7DF5EB4F" w14:textId="77777777" w:rsidR="00BF0813" w:rsidRPr="00D746CA" w:rsidRDefault="00BF0813" w:rsidP="005F0503">
            <w:pPr>
              <w:rPr>
                <w:rFonts w:cs="Open Sans"/>
                <w:color w:val="0070C0"/>
                <w:sz w:val="18"/>
                <w:szCs w:val="18"/>
              </w:rPr>
            </w:pPr>
          </w:p>
        </w:tc>
        <w:tc>
          <w:tcPr>
            <w:tcW w:w="2459" w:type="dxa"/>
          </w:tcPr>
          <w:p w14:paraId="5E512903" w14:textId="77777777" w:rsidR="00BF0813" w:rsidRPr="00D746CA" w:rsidRDefault="00BF0813" w:rsidP="005F0503">
            <w:pPr>
              <w:rPr>
                <w:rFonts w:cs="Open Sans"/>
                <w:color w:val="0070C0"/>
                <w:sz w:val="18"/>
                <w:szCs w:val="18"/>
              </w:rPr>
            </w:pPr>
          </w:p>
        </w:tc>
      </w:tr>
      <w:tr w:rsidR="003D2D9A" w:rsidRPr="00D746CA" w14:paraId="16EDA49C" w14:textId="77777777" w:rsidTr="003B49C5">
        <w:tc>
          <w:tcPr>
            <w:tcW w:w="803" w:type="dxa"/>
            <w:vAlign w:val="center"/>
          </w:tcPr>
          <w:p w14:paraId="6E3091B6" w14:textId="7CE110C6" w:rsidR="003D2D9A" w:rsidRPr="003D2D9A" w:rsidRDefault="003D2D9A" w:rsidP="005F0503">
            <w:pPr>
              <w:jc w:val="center"/>
              <w:rPr>
                <w:rFonts w:cs="Open Sans"/>
                <w:b/>
                <w:bCs/>
                <w:sz w:val="18"/>
                <w:szCs w:val="18"/>
              </w:rPr>
            </w:pPr>
            <w:r w:rsidRPr="003D2D9A">
              <w:rPr>
                <w:rFonts w:cs="Open Sans"/>
                <w:b/>
                <w:bCs/>
                <w:sz w:val="18"/>
                <w:szCs w:val="18"/>
              </w:rPr>
              <w:t>4.17</w:t>
            </w:r>
          </w:p>
        </w:tc>
        <w:tc>
          <w:tcPr>
            <w:tcW w:w="9078" w:type="dxa"/>
            <w:gridSpan w:val="5"/>
          </w:tcPr>
          <w:p w14:paraId="6ECF0487" w14:textId="1EED76CD" w:rsidR="003D2D9A" w:rsidRPr="00D746CA" w:rsidRDefault="003D2D9A" w:rsidP="005F0503">
            <w:pPr>
              <w:rPr>
                <w:rFonts w:cs="Open Sans"/>
                <w:color w:val="0070C0"/>
                <w:sz w:val="18"/>
                <w:szCs w:val="18"/>
              </w:rPr>
            </w:pPr>
            <w:r w:rsidRPr="003D2D9A">
              <w:rPr>
                <w:rFonts w:cs="Open Sans"/>
                <w:b/>
                <w:bCs/>
                <w:sz w:val="18"/>
                <w:szCs w:val="18"/>
              </w:rPr>
              <w:t>Protection of radar and navigational sites</w:t>
            </w:r>
          </w:p>
        </w:tc>
      </w:tr>
      <w:tr w:rsidR="00BF0813" w:rsidRPr="00D746CA" w14:paraId="7936334B" w14:textId="77777777" w:rsidTr="003B49C5">
        <w:tc>
          <w:tcPr>
            <w:tcW w:w="803" w:type="dxa"/>
            <w:vAlign w:val="center"/>
          </w:tcPr>
          <w:p w14:paraId="7FF3A76D" w14:textId="03D40D9D" w:rsidR="00BF0813" w:rsidRDefault="00347AB5" w:rsidP="005F0503">
            <w:pPr>
              <w:jc w:val="center"/>
              <w:rPr>
                <w:rFonts w:cs="Open Sans"/>
                <w:sz w:val="18"/>
                <w:szCs w:val="18"/>
              </w:rPr>
            </w:pPr>
            <w:r>
              <w:rPr>
                <w:rFonts w:cs="Open Sans"/>
                <w:sz w:val="18"/>
                <w:szCs w:val="18"/>
              </w:rPr>
              <w:t>4.17.1</w:t>
            </w:r>
          </w:p>
        </w:tc>
        <w:tc>
          <w:tcPr>
            <w:tcW w:w="3768" w:type="dxa"/>
          </w:tcPr>
          <w:p w14:paraId="416AF915" w14:textId="579F5BF0" w:rsidR="00BF0813" w:rsidRDefault="00347AB5" w:rsidP="00347AB5">
            <w:pPr>
              <w:jc w:val="left"/>
              <w:rPr>
                <w:rFonts w:cs="Open Sans"/>
                <w:sz w:val="18"/>
                <w:szCs w:val="18"/>
              </w:rPr>
            </w:pPr>
            <w:r w:rsidRPr="00347AB5">
              <w:rPr>
                <w:rFonts w:cs="Open Sans"/>
                <w:sz w:val="18"/>
                <w:szCs w:val="18"/>
              </w:rPr>
              <w:t>Particulars of the procedure for the protection of radar and radio navigational aids</w:t>
            </w:r>
            <w:r>
              <w:rPr>
                <w:rFonts w:cs="Open Sans"/>
                <w:sz w:val="18"/>
                <w:szCs w:val="18"/>
              </w:rPr>
              <w:t xml:space="preserve"> </w:t>
            </w:r>
            <w:r w:rsidRPr="00347AB5">
              <w:rPr>
                <w:rFonts w:cs="Open Sans"/>
                <w:sz w:val="18"/>
                <w:szCs w:val="18"/>
              </w:rPr>
              <w:t>located on the aerodrome to ensure that their performance will not be degraded,</w:t>
            </w:r>
            <w:r>
              <w:rPr>
                <w:rFonts w:cs="Open Sans"/>
                <w:sz w:val="18"/>
                <w:szCs w:val="18"/>
              </w:rPr>
              <w:t xml:space="preserve"> </w:t>
            </w:r>
            <w:r w:rsidRPr="00347AB5">
              <w:rPr>
                <w:rFonts w:cs="Open Sans"/>
                <w:sz w:val="18"/>
                <w:szCs w:val="18"/>
              </w:rPr>
              <w:t>including the following:</w:t>
            </w:r>
          </w:p>
        </w:tc>
        <w:tc>
          <w:tcPr>
            <w:tcW w:w="1693" w:type="dxa"/>
          </w:tcPr>
          <w:p w14:paraId="3FE27777" w14:textId="77777777" w:rsidR="00BF0813" w:rsidRPr="00D746CA" w:rsidRDefault="00BF0813" w:rsidP="005F0503">
            <w:pPr>
              <w:rPr>
                <w:rFonts w:cs="Open Sans"/>
                <w:color w:val="0070C0"/>
                <w:sz w:val="18"/>
                <w:szCs w:val="18"/>
              </w:rPr>
            </w:pPr>
          </w:p>
        </w:tc>
        <w:tc>
          <w:tcPr>
            <w:tcW w:w="537" w:type="dxa"/>
          </w:tcPr>
          <w:p w14:paraId="6E0DEC17" w14:textId="77777777" w:rsidR="00BF0813" w:rsidRPr="00D746CA" w:rsidRDefault="00BF0813" w:rsidP="005F0503">
            <w:pPr>
              <w:rPr>
                <w:rFonts w:cs="Open Sans"/>
                <w:color w:val="0070C0"/>
                <w:sz w:val="18"/>
                <w:szCs w:val="18"/>
              </w:rPr>
            </w:pPr>
          </w:p>
        </w:tc>
        <w:tc>
          <w:tcPr>
            <w:tcW w:w="621" w:type="dxa"/>
          </w:tcPr>
          <w:p w14:paraId="272722B9" w14:textId="77777777" w:rsidR="00BF0813" w:rsidRPr="00D746CA" w:rsidRDefault="00BF0813" w:rsidP="005F0503">
            <w:pPr>
              <w:rPr>
                <w:rFonts w:cs="Open Sans"/>
                <w:color w:val="0070C0"/>
                <w:sz w:val="18"/>
                <w:szCs w:val="18"/>
              </w:rPr>
            </w:pPr>
          </w:p>
        </w:tc>
        <w:tc>
          <w:tcPr>
            <w:tcW w:w="2459" w:type="dxa"/>
          </w:tcPr>
          <w:p w14:paraId="236BCA22" w14:textId="77777777" w:rsidR="00BF0813" w:rsidRPr="00D746CA" w:rsidRDefault="00BF0813" w:rsidP="005F0503">
            <w:pPr>
              <w:rPr>
                <w:rFonts w:cs="Open Sans"/>
                <w:color w:val="0070C0"/>
                <w:sz w:val="18"/>
                <w:szCs w:val="18"/>
              </w:rPr>
            </w:pPr>
          </w:p>
        </w:tc>
      </w:tr>
      <w:tr w:rsidR="00123544" w:rsidRPr="00D746CA" w14:paraId="3D19B57E" w14:textId="77777777" w:rsidTr="003B49C5">
        <w:tc>
          <w:tcPr>
            <w:tcW w:w="803" w:type="dxa"/>
            <w:vAlign w:val="center"/>
          </w:tcPr>
          <w:p w14:paraId="1C8B97A4" w14:textId="382D9B38" w:rsidR="00123544" w:rsidRDefault="00347AB5" w:rsidP="005F0503">
            <w:pPr>
              <w:jc w:val="center"/>
              <w:rPr>
                <w:rFonts w:cs="Open Sans"/>
                <w:sz w:val="18"/>
                <w:szCs w:val="18"/>
              </w:rPr>
            </w:pPr>
            <w:r>
              <w:rPr>
                <w:rFonts w:cs="Open Sans"/>
                <w:sz w:val="18"/>
                <w:szCs w:val="18"/>
              </w:rPr>
              <w:t>4.17.1.1</w:t>
            </w:r>
          </w:p>
        </w:tc>
        <w:tc>
          <w:tcPr>
            <w:tcW w:w="3768" w:type="dxa"/>
          </w:tcPr>
          <w:p w14:paraId="518C8408" w14:textId="794160AF" w:rsidR="00347AB5" w:rsidRPr="00347AB5" w:rsidRDefault="008B6E57" w:rsidP="00E60CB3">
            <w:pPr>
              <w:jc w:val="left"/>
              <w:rPr>
                <w:rFonts w:cs="Open Sans"/>
                <w:sz w:val="18"/>
                <w:szCs w:val="18"/>
              </w:rPr>
            </w:pPr>
            <w:r>
              <w:rPr>
                <w:rFonts w:cs="Open Sans"/>
                <w:sz w:val="18"/>
                <w:szCs w:val="18"/>
              </w:rPr>
              <w:t>T</w:t>
            </w:r>
            <w:r w:rsidR="00347AB5" w:rsidRPr="00347AB5">
              <w:rPr>
                <w:rFonts w:cs="Open Sans"/>
                <w:sz w:val="18"/>
                <w:szCs w:val="18"/>
              </w:rPr>
              <w:t>he arrangement for the control of activities in the vicinity of radar and</w:t>
            </w:r>
          </w:p>
          <w:p w14:paraId="32452008" w14:textId="16B20F6F" w:rsidR="00123544" w:rsidRDefault="00347AB5" w:rsidP="00E60CB3">
            <w:pPr>
              <w:jc w:val="left"/>
              <w:rPr>
                <w:rFonts w:cs="Open Sans"/>
                <w:sz w:val="18"/>
                <w:szCs w:val="18"/>
              </w:rPr>
            </w:pPr>
            <w:r w:rsidRPr="00347AB5">
              <w:rPr>
                <w:rFonts w:cs="Open Sans"/>
                <w:sz w:val="18"/>
                <w:szCs w:val="18"/>
              </w:rPr>
              <w:t>navaids installations;</w:t>
            </w:r>
          </w:p>
        </w:tc>
        <w:tc>
          <w:tcPr>
            <w:tcW w:w="1693" w:type="dxa"/>
          </w:tcPr>
          <w:p w14:paraId="20EAA840" w14:textId="77777777" w:rsidR="00123544" w:rsidRPr="00D746CA" w:rsidRDefault="00123544" w:rsidP="005F0503">
            <w:pPr>
              <w:rPr>
                <w:rFonts w:cs="Open Sans"/>
                <w:color w:val="0070C0"/>
                <w:sz w:val="18"/>
                <w:szCs w:val="18"/>
              </w:rPr>
            </w:pPr>
          </w:p>
        </w:tc>
        <w:tc>
          <w:tcPr>
            <w:tcW w:w="537" w:type="dxa"/>
          </w:tcPr>
          <w:p w14:paraId="654574D1" w14:textId="77777777" w:rsidR="00123544" w:rsidRPr="00D746CA" w:rsidRDefault="00123544" w:rsidP="005F0503">
            <w:pPr>
              <w:rPr>
                <w:rFonts w:cs="Open Sans"/>
                <w:color w:val="0070C0"/>
                <w:sz w:val="18"/>
                <w:szCs w:val="18"/>
              </w:rPr>
            </w:pPr>
          </w:p>
        </w:tc>
        <w:tc>
          <w:tcPr>
            <w:tcW w:w="621" w:type="dxa"/>
          </w:tcPr>
          <w:p w14:paraId="349F6066" w14:textId="77777777" w:rsidR="00123544" w:rsidRPr="00D746CA" w:rsidRDefault="00123544" w:rsidP="005F0503">
            <w:pPr>
              <w:rPr>
                <w:rFonts w:cs="Open Sans"/>
                <w:color w:val="0070C0"/>
                <w:sz w:val="18"/>
                <w:szCs w:val="18"/>
              </w:rPr>
            </w:pPr>
          </w:p>
        </w:tc>
        <w:tc>
          <w:tcPr>
            <w:tcW w:w="2459" w:type="dxa"/>
          </w:tcPr>
          <w:p w14:paraId="6142072A" w14:textId="77777777" w:rsidR="00123544" w:rsidRPr="00D746CA" w:rsidRDefault="00123544" w:rsidP="005F0503">
            <w:pPr>
              <w:rPr>
                <w:rFonts w:cs="Open Sans"/>
                <w:color w:val="0070C0"/>
                <w:sz w:val="18"/>
                <w:szCs w:val="18"/>
              </w:rPr>
            </w:pPr>
          </w:p>
        </w:tc>
      </w:tr>
      <w:tr w:rsidR="00123544" w:rsidRPr="00D746CA" w14:paraId="1E66B1EC" w14:textId="77777777" w:rsidTr="003B49C5">
        <w:tc>
          <w:tcPr>
            <w:tcW w:w="803" w:type="dxa"/>
            <w:vAlign w:val="center"/>
          </w:tcPr>
          <w:p w14:paraId="744BF8EB" w14:textId="56BC839D" w:rsidR="00123544" w:rsidRDefault="008B6E57" w:rsidP="005F0503">
            <w:pPr>
              <w:jc w:val="center"/>
              <w:rPr>
                <w:rFonts w:cs="Open Sans"/>
                <w:sz w:val="18"/>
                <w:szCs w:val="18"/>
              </w:rPr>
            </w:pPr>
            <w:r>
              <w:rPr>
                <w:rFonts w:cs="Open Sans"/>
                <w:sz w:val="18"/>
                <w:szCs w:val="18"/>
              </w:rPr>
              <w:t>4.17.1.2</w:t>
            </w:r>
          </w:p>
        </w:tc>
        <w:tc>
          <w:tcPr>
            <w:tcW w:w="3768" w:type="dxa"/>
          </w:tcPr>
          <w:p w14:paraId="21993D98" w14:textId="62C97640" w:rsidR="00123544" w:rsidRDefault="008B6E57" w:rsidP="00E60CB3">
            <w:pPr>
              <w:rPr>
                <w:rFonts w:cs="Open Sans"/>
                <w:sz w:val="18"/>
                <w:szCs w:val="18"/>
              </w:rPr>
            </w:pPr>
            <w:r>
              <w:rPr>
                <w:rFonts w:cs="Open Sans"/>
                <w:sz w:val="18"/>
                <w:szCs w:val="18"/>
              </w:rPr>
              <w:t>T</w:t>
            </w:r>
            <w:r w:rsidR="00347AB5" w:rsidRPr="00347AB5">
              <w:rPr>
                <w:rFonts w:cs="Open Sans"/>
                <w:sz w:val="18"/>
                <w:szCs w:val="18"/>
              </w:rPr>
              <w:t>he arrangement for ground maintenance in the vicinity of these</w:t>
            </w:r>
            <w:r w:rsidR="00E60CB3">
              <w:rPr>
                <w:rFonts w:cs="Open Sans"/>
                <w:sz w:val="18"/>
                <w:szCs w:val="18"/>
              </w:rPr>
              <w:t xml:space="preserve"> </w:t>
            </w:r>
            <w:r w:rsidR="00347AB5" w:rsidRPr="00347AB5">
              <w:rPr>
                <w:rFonts w:cs="Open Sans"/>
                <w:sz w:val="18"/>
                <w:szCs w:val="18"/>
              </w:rPr>
              <w:t>installations; and</w:t>
            </w:r>
          </w:p>
        </w:tc>
        <w:tc>
          <w:tcPr>
            <w:tcW w:w="1693" w:type="dxa"/>
          </w:tcPr>
          <w:p w14:paraId="0EDCAB31" w14:textId="77777777" w:rsidR="00123544" w:rsidRPr="00D746CA" w:rsidRDefault="00123544" w:rsidP="005F0503">
            <w:pPr>
              <w:rPr>
                <w:rFonts w:cs="Open Sans"/>
                <w:color w:val="0070C0"/>
                <w:sz w:val="18"/>
                <w:szCs w:val="18"/>
              </w:rPr>
            </w:pPr>
          </w:p>
        </w:tc>
        <w:tc>
          <w:tcPr>
            <w:tcW w:w="537" w:type="dxa"/>
          </w:tcPr>
          <w:p w14:paraId="42A02867" w14:textId="77777777" w:rsidR="00123544" w:rsidRPr="00D746CA" w:rsidRDefault="00123544" w:rsidP="005F0503">
            <w:pPr>
              <w:rPr>
                <w:rFonts w:cs="Open Sans"/>
                <w:color w:val="0070C0"/>
                <w:sz w:val="18"/>
                <w:szCs w:val="18"/>
              </w:rPr>
            </w:pPr>
          </w:p>
        </w:tc>
        <w:tc>
          <w:tcPr>
            <w:tcW w:w="621" w:type="dxa"/>
          </w:tcPr>
          <w:p w14:paraId="153ADAB3" w14:textId="77777777" w:rsidR="00123544" w:rsidRPr="00D746CA" w:rsidRDefault="00123544" w:rsidP="005F0503">
            <w:pPr>
              <w:rPr>
                <w:rFonts w:cs="Open Sans"/>
                <w:color w:val="0070C0"/>
                <w:sz w:val="18"/>
                <w:szCs w:val="18"/>
              </w:rPr>
            </w:pPr>
          </w:p>
        </w:tc>
        <w:tc>
          <w:tcPr>
            <w:tcW w:w="2459" w:type="dxa"/>
          </w:tcPr>
          <w:p w14:paraId="0DE4D25B" w14:textId="77777777" w:rsidR="00123544" w:rsidRPr="00D746CA" w:rsidRDefault="00123544" w:rsidP="005F0503">
            <w:pPr>
              <w:rPr>
                <w:rFonts w:cs="Open Sans"/>
                <w:color w:val="0070C0"/>
                <w:sz w:val="18"/>
                <w:szCs w:val="18"/>
              </w:rPr>
            </w:pPr>
          </w:p>
        </w:tc>
      </w:tr>
      <w:tr w:rsidR="00123544" w:rsidRPr="00D746CA" w14:paraId="4D57B77F" w14:textId="77777777" w:rsidTr="003B49C5">
        <w:tc>
          <w:tcPr>
            <w:tcW w:w="803" w:type="dxa"/>
            <w:vAlign w:val="center"/>
          </w:tcPr>
          <w:p w14:paraId="3FA0158C" w14:textId="44B1196C" w:rsidR="00123544" w:rsidRDefault="008B6E57" w:rsidP="005F0503">
            <w:pPr>
              <w:jc w:val="center"/>
              <w:rPr>
                <w:rFonts w:cs="Open Sans"/>
                <w:sz w:val="18"/>
                <w:szCs w:val="18"/>
              </w:rPr>
            </w:pPr>
            <w:r>
              <w:rPr>
                <w:rFonts w:cs="Open Sans"/>
                <w:sz w:val="18"/>
                <w:szCs w:val="18"/>
              </w:rPr>
              <w:t>4.17.1.3</w:t>
            </w:r>
          </w:p>
        </w:tc>
        <w:tc>
          <w:tcPr>
            <w:tcW w:w="3768" w:type="dxa"/>
          </w:tcPr>
          <w:p w14:paraId="55D98271" w14:textId="4BB71F7F" w:rsidR="00347AB5" w:rsidRPr="00347AB5" w:rsidRDefault="008B6E57" w:rsidP="00347AB5">
            <w:pPr>
              <w:rPr>
                <w:rFonts w:cs="Open Sans"/>
                <w:sz w:val="18"/>
                <w:szCs w:val="18"/>
              </w:rPr>
            </w:pPr>
            <w:r>
              <w:rPr>
                <w:rFonts w:cs="Open Sans"/>
                <w:sz w:val="18"/>
                <w:szCs w:val="18"/>
              </w:rPr>
              <w:t>I</w:t>
            </w:r>
            <w:r w:rsidR="00347AB5" w:rsidRPr="00347AB5">
              <w:rPr>
                <w:rFonts w:cs="Open Sans"/>
                <w:sz w:val="18"/>
                <w:szCs w:val="18"/>
              </w:rPr>
              <w:t>nstallations of signs warning of hazardous</w:t>
            </w:r>
          </w:p>
          <w:p w14:paraId="7B676775" w14:textId="146E15DA" w:rsidR="00123544" w:rsidRDefault="00347AB5" w:rsidP="00347AB5">
            <w:pPr>
              <w:jc w:val="left"/>
              <w:rPr>
                <w:rFonts w:cs="Open Sans"/>
                <w:sz w:val="18"/>
                <w:szCs w:val="18"/>
              </w:rPr>
            </w:pPr>
            <w:r w:rsidRPr="00347AB5">
              <w:rPr>
                <w:rFonts w:cs="Open Sans"/>
                <w:sz w:val="18"/>
                <w:szCs w:val="18"/>
              </w:rPr>
              <w:t>microwave radiation.</w:t>
            </w:r>
          </w:p>
        </w:tc>
        <w:tc>
          <w:tcPr>
            <w:tcW w:w="1693" w:type="dxa"/>
          </w:tcPr>
          <w:p w14:paraId="48F8FE45" w14:textId="77777777" w:rsidR="00123544" w:rsidRPr="00D746CA" w:rsidRDefault="00123544" w:rsidP="005F0503">
            <w:pPr>
              <w:rPr>
                <w:rFonts w:cs="Open Sans"/>
                <w:color w:val="0070C0"/>
                <w:sz w:val="18"/>
                <w:szCs w:val="18"/>
              </w:rPr>
            </w:pPr>
          </w:p>
        </w:tc>
        <w:tc>
          <w:tcPr>
            <w:tcW w:w="537" w:type="dxa"/>
          </w:tcPr>
          <w:p w14:paraId="133F8632" w14:textId="77777777" w:rsidR="00123544" w:rsidRPr="00D746CA" w:rsidRDefault="00123544" w:rsidP="005F0503">
            <w:pPr>
              <w:rPr>
                <w:rFonts w:cs="Open Sans"/>
                <w:color w:val="0070C0"/>
                <w:sz w:val="18"/>
                <w:szCs w:val="18"/>
              </w:rPr>
            </w:pPr>
          </w:p>
        </w:tc>
        <w:tc>
          <w:tcPr>
            <w:tcW w:w="621" w:type="dxa"/>
          </w:tcPr>
          <w:p w14:paraId="070BD993" w14:textId="77777777" w:rsidR="00123544" w:rsidRPr="00D746CA" w:rsidRDefault="00123544" w:rsidP="005F0503">
            <w:pPr>
              <w:rPr>
                <w:rFonts w:cs="Open Sans"/>
                <w:color w:val="0070C0"/>
                <w:sz w:val="18"/>
                <w:szCs w:val="18"/>
              </w:rPr>
            </w:pPr>
          </w:p>
        </w:tc>
        <w:tc>
          <w:tcPr>
            <w:tcW w:w="2459" w:type="dxa"/>
          </w:tcPr>
          <w:p w14:paraId="6CA692B9" w14:textId="77777777" w:rsidR="00123544" w:rsidRPr="00D746CA" w:rsidRDefault="00123544" w:rsidP="005F0503">
            <w:pPr>
              <w:rPr>
                <w:rFonts w:cs="Open Sans"/>
                <w:color w:val="0070C0"/>
                <w:sz w:val="18"/>
                <w:szCs w:val="18"/>
              </w:rPr>
            </w:pPr>
          </w:p>
        </w:tc>
      </w:tr>
      <w:tr w:rsidR="00585441" w:rsidRPr="00D746CA" w14:paraId="03A0F56D" w14:textId="77777777" w:rsidTr="003B49C5">
        <w:tc>
          <w:tcPr>
            <w:tcW w:w="803" w:type="dxa"/>
            <w:shd w:val="clear" w:color="auto" w:fill="F2F2F2" w:themeFill="background1" w:themeFillShade="F2"/>
            <w:vAlign w:val="center"/>
          </w:tcPr>
          <w:p w14:paraId="2E371531" w14:textId="455BF55D" w:rsidR="00585441" w:rsidRDefault="00585441" w:rsidP="00585441">
            <w:pPr>
              <w:jc w:val="center"/>
              <w:rPr>
                <w:rFonts w:cs="Open Sans"/>
                <w:sz w:val="18"/>
                <w:szCs w:val="18"/>
              </w:rPr>
            </w:pPr>
            <w:r>
              <w:rPr>
                <w:rFonts w:cs="Open Sans"/>
                <w:b/>
                <w:bCs/>
                <w:sz w:val="18"/>
                <w:szCs w:val="18"/>
              </w:rPr>
              <w:t>Part 5</w:t>
            </w:r>
          </w:p>
        </w:tc>
        <w:tc>
          <w:tcPr>
            <w:tcW w:w="9078" w:type="dxa"/>
            <w:gridSpan w:val="5"/>
            <w:shd w:val="clear" w:color="auto" w:fill="F2F2F2" w:themeFill="background1" w:themeFillShade="F2"/>
          </w:tcPr>
          <w:p w14:paraId="5405F551" w14:textId="1721AAF9" w:rsidR="00585441" w:rsidRPr="00D746CA" w:rsidRDefault="00585441" w:rsidP="00585441">
            <w:pPr>
              <w:rPr>
                <w:rFonts w:cs="Open Sans"/>
                <w:color w:val="0070C0"/>
                <w:sz w:val="18"/>
                <w:szCs w:val="18"/>
              </w:rPr>
            </w:pPr>
            <w:r w:rsidRPr="00585441">
              <w:rPr>
                <w:rFonts w:cs="Open Sans"/>
                <w:b/>
                <w:bCs/>
                <w:sz w:val="18"/>
                <w:szCs w:val="18"/>
              </w:rPr>
              <w:t>Aerodrome administration and safety management system</w:t>
            </w:r>
          </w:p>
        </w:tc>
      </w:tr>
      <w:tr w:rsidR="00585441" w:rsidRPr="00D746CA" w14:paraId="4E86FCE1" w14:textId="77777777" w:rsidTr="003B49C5">
        <w:tc>
          <w:tcPr>
            <w:tcW w:w="803" w:type="dxa"/>
            <w:vAlign w:val="center"/>
          </w:tcPr>
          <w:p w14:paraId="2FA8B9F3" w14:textId="2F7C1B1F" w:rsidR="00585441" w:rsidRDefault="003D35A3" w:rsidP="00585441">
            <w:pPr>
              <w:jc w:val="center"/>
              <w:rPr>
                <w:rFonts w:cs="Open Sans"/>
                <w:sz w:val="18"/>
                <w:szCs w:val="18"/>
              </w:rPr>
            </w:pPr>
            <w:r>
              <w:rPr>
                <w:rFonts w:cs="Open Sans"/>
                <w:sz w:val="18"/>
                <w:szCs w:val="18"/>
              </w:rPr>
              <w:t>5.1</w:t>
            </w:r>
          </w:p>
        </w:tc>
        <w:tc>
          <w:tcPr>
            <w:tcW w:w="3768" w:type="dxa"/>
          </w:tcPr>
          <w:p w14:paraId="76F2713F" w14:textId="46B5C7CE" w:rsidR="00585441" w:rsidRDefault="00EA59CF" w:rsidP="00585441">
            <w:pPr>
              <w:jc w:val="left"/>
              <w:rPr>
                <w:rFonts w:cs="Open Sans"/>
                <w:sz w:val="18"/>
                <w:szCs w:val="18"/>
              </w:rPr>
            </w:pPr>
            <w:r w:rsidRPr="00EA59CF">
              <w:rPr>
                <w:rFonts w:cs="Open Sans"/>
                <w:sz w:val="18"/>
                <w:szCs w:val="18"/>
              </w:rPr>
              <w:t>Particulars of the aerodrome</w:t>
            </w:r>
            <w:r w:rsidR="003D3413">
              <w:rPr>
                <w:rFonts w:cs="Open Sans"/>
                <w:sz w:val="18"/>
                <w:szCs w:val="18"/>
              </w:rPr>
              <w:t xml:space="preserve"> </w:t>
            </w:r>
            <w:r w:rsidRPr="00EA59CF">
              <w:rPr>
                <w:rFonts w:cs="Open Sans"/>
                <w:sz w:val="18"/>
                <w:szCs w:val="18"/>
              </w:rPr>
              <w:t xml:space="preserve">administration, including the </w:t>
            </w:r>
            <w:r w:rsidR="00D76355" w:rsidRPr="00EA59CF">
              <w:rPr>
                <w:rFonts w:cs="Open Sans"/>
                <w:sz w:val="18"/>
                <w:szCs w:val="18"/>
              </w:rPr>
              <w:t>following,</w:t>
            </w:r>
          </w:p>
        </w:tc>
        <w:tc>
          <w:tcPr>
            <w:tcW w:w="1693" w:type="dxa"/>
          </w:tcPr>
          <w:p w14:paraId="4DEF7326" w14:textId="77777777" w:rsidR="00585441" w:rsidRPr="00D746CA" w:rsidRDefault="00585441" w:rsidP="00585441">
            <w:pPr>
              <w:rPr>
                <w:rFonts w:cs="Open Sans"/>
                <w:color w:val="0070C0"/>
                <w:sz w:val="18"/>
                <w:szCs w:val="18"/>
              </w:rPr>
            </w:pPr>
          </w:p>
        </w:tc>
        <w:tc>
          <w:tcPr>
            <w:tcW w:w="537" w:type="dxa"/>
          </w:tcPr>
          <w:p w14:paraId="76215CFB" w14:textId="77777777" w:rsidR="00585441" w:rsidRPr="00D746CA" w:rsidRDefault="00585441" w:rsidP="00585441">
            <w:pPr>
              <w:rPr>
                <w:rFonts w:cs="Open Sans"/>
                <w:color w:val="0070C0"/>
                <w:sz w:val="18"/>
                <w:szCs w:val="18"/>
              </w:rPr>
            </w:pPr>
          </w:p>
        </w:tc>
        <w:tc>
          <w:tcPr>
            <w:tcW w:w="621" w:type="dxa"/>
          </w:tcPr>
          <w:p w14:paraId="78F903C3" w14:textId="77777777" w:rsidR="00585441" w:rsidRPr="00D746CA" w:rsidRDefault="00585441" w:rsidP="00585441">
            <w:pPr>
              <w:rPr>
                <w:rFonts w:cs="Open Sans"/>
                <w:color w:val="0070C0"/>
                <w:sz w:val="18"/>
                <w:szCs w:val="18"/>
              </w:rPr>
            </w:pPr>
          </w:p>
        </w:tc>
        <w:tc>
          <w:tcPr>
            <w:tcW w:w="2459" w:type="dxa"/>
          </w:tcPr>
          <w:p w14:paraId="04125657" w14:textId="77777777" w:rsidR="00585441" w:rsidRPr="00D746CA" w:rsidRDefault="00585441" w:rsidP="00585441">
            <w:pPr>
              <w:rPr>
                <w:rFonts w:cs="Open Sans"/>
                <w:color w:val="0070C0"/>
                <w:sz w:val="18"/>
                <w:szCs w:val="18"/>
              </w:rPr>
            </w:pPr>
          </w:p>
        </w:tc>
      </w:tr>
      <w:tr w:rsidR="00585441" w:rsidRPr="00D746CA" w14:paraId="23D3D626" w14:textId="77777777" w:rsidTr="003B49C5">
        <w:tc>
          <w:tcPr>
            <w:tcW w:w="803" w:type="dxa"/>
            <w:vAlign w:val="center"/>
          </w:tcPr>
          <w:p w14:paraId="6376775B" w14:textId="3AEBF653" w:rsidR="00585441" w:rsidRDefault="009F15A7" w:rsidP="00585441">
            <w:pPr>
              <w:jc w:val="center"/>
              <w:rPr>
                <w:rFonts w:cs="Open Sans"/>
                <w:sz w:val="18"/>
                <w:szCs w:val="18"/>
              </w:rPr>
            </w:pPr>
            <w:r>
              <w:rPr>
                <w:rFonts w:cs="Open Sans"/>
                <w:sz w:val="18"/>
                <w:szCs w:val="18"/>
              </w:rPr>
              <w:t>5.1.1</w:t>
            </w:r>
          </w:p>
        </w:tc>
        <w:tc>
          <w:tcPr>
            <w:tcW w:w="3768" w:type="dxa"/>
          </w:tcPr>
          <w:p w14:paraId="52CDCFA6" w14:textId="4A8AD6EB" w:rsidR="00585441" w:rsidRDefault="009F15A7" w:rsidP="00D76355">
            <w:pPr>
              <w:jc w:val="left"/>
              <w:rPr>
                <w:rFonts w:cs="Open Sans"/>
                <w:sz w:val="18"/>
                <w:szCs w:val="18"/>
              </w:rPr>
            </w:pPr>
            <w:r>
              <w:rPr>
                <w:rFonts w:cs="Open Sans"/>
                <w:sz w:val="18"/>
                <w:szCs w:val="18"/>
              </w:rPr>
              <w:t>A</w:t>
            </w:r>
            <w:r w:rsidR="00D76355" w:rsidRPr="00D76355">
              <w:rPr>
                <w:rFonts w:cs="Open Sans"/>
                <w:sz w:val="18"/>
                <w:szCs w:val="18"/>
              </w:rPr>
              <w:t>erodrome organization structure chart showing the names and</w:t>
            </w:r>
            <w:r w:rsidR="00D76355">
              <w:rPr>
                <w:rFonts w:cs="Open Sans"/>
                <w:sz w:val="18"/>
                <w:szCs w:val="18"/>
              </w:rPr>
              <w:t xml:space="preserve"> </w:t>
            </w:r>
            <w:r w:rsidR="00D76355" w:rsidRPr="00D76355">
              <w:rPr>
                <w:rFonts w:cs="Open Sans"/>
                <w:sz w:val="18"/>
                <w:szCs w:val="18"/>
              </w:rPr>
              <w:t>positions of key personnel</w:t>
            </w:r>
            <w:r w:rsidR="002522B0">
              <w:rPr>
                <w:rFonts w:cs="Open Sans"/>
                <w:sz w:val="18"/>
                <w:szCs w:val="18"/>
              </w:rPr>
              <w:t xml:space="preserve"> mentioned in 5.1.2 of </w:t>
            </w:r>
            <w:r w:rsidR="00F6097E">
              <w:rPr>
                <w:rFonts w:cs="Open Sans"/>
                <w:sz w:val="18"/>
                <w:szCs w:val="18"/>
              </w:rPr>
              <w:t xml:space="preserve">this </w:t>
            </w:r>
            <w:proofErr w:type="gramStart"/>
            <w:r w:rsidR="00F6097E">
              <w:rPr>
                <w:rFonts w:cs="Open Sans"/>
                <w:sz w:val="18"/>
                <w:szCs w:val="18"/>
              </w:rPr>
              <w:t>checklist</w:t>
            </w:r>
            <w:proofErr w:type="gramEnd"/>
            <w:r w:rsidR="00D76355" w:rsidRPr="00D76355">
              <w:rPr>
                <w:rFonts w:cs="Open Sans"/>
                <w:sz w:val="18"/>
                <w:szCs w:val="18"/>
              </w:rPr>
              <w:t>, including their responsibilities;</w:t>
            </w:r>
          </w:p>
        </w:tc>
        <w:tc>
          <w:tcPr>
            <w:tcW w:w="1693" w:type="dxa"/>
          </w:tcPr>
          <w:p w14:paraId="3CA3FB3B" w14:textId="77777777" w:rsidR="00585441" w:rsidRPr="00D746CA" w:rsidRDefault="00585441" w:rsidP="00585441">
            <w:pPr>
              <w:rPr>
                <w:rFonts w:cs="Open Sans"/>
                <w:color w:val="0070C0"/>
                <w:sz w:val="18"/>
                <w:szCs w:val="18"/>
              </w:rPr>
            </w:pPr>
          </w:p>
        </w:tc>
        <w:tc>
          <w:tcPr>
            <w:tcW w:w="537" w:type="dxa"/>
          </w:tcPr>
          <w:p w14:paraId="79E9DDCC" w14:textId="77777777" w:rsidR="00585441" w:rsidRPr="00D746CA" w:rsidRDefault="00585441" w:rsidP="00585441">
            <w:pPr>
              <w:rPr>
                <w:rFonts w:cs="Open Sans"/>
                <w:color w:val="0070C0"/>
                <w:sz w:val="18"/>
                <w:szCs w:val="18"/>
              </w:rPr>
            </w:pPr>
          </w:p>
        </w:tc>
        <w:tc>
          <w:tcPr>
            <w:tcW w:w="621" w:type="dxa"/>
          </w:tcPr>
          <w:p w14:paraId="1BEED35F" w14:textId="77777777" w:rsidR="00585441" w:rsidRPr="00D746CA" w:rsidRDefault="00585441" w:rsidP="00585441">
            <w:pPr>
              <w:rPr>
                <w:rFonts w:cs="Open Sans"/>
                <w:color w:val="0070C0"/>
                <w:sz w:val="18"/>
                <w:szCs w:val="18"/>
              </w:rPr>
            </w:pPr>
          </w:p>
        </w:tc>
        <w:tc>
          <w:tcPr>
            <w:tcW w:w="2459" w:type="dxa"/>
          </w:tcPr>
          <w:p w14:paraId="342FAB85" w14:textId="77777777" w:rsidR="00585441" w:rsidRPr="00D746CA" w:rsidRDefault="00585441" w:rsidP="00585441">
            <w:pPr>
              <w:rPr>
                <w:rFonts w:cs="Open Sans"/>
                <w:color w:val="0070C0"/>
                <w:sz w:val="18"/>
                <w:szCs w:val="18"/>
              </w:rPr>
            </w:pPr>
          </w:p>
        </w:tc>
      </w:tr>
      <w:tr w:rsidR="00585441" w:rsidRPr="00D746CA" w14:paraId="392D34E7" w14:textId="77777777" w:rsidTr="003B49C5">
        <w:tc>
          <w:tcPr>
            <w:tcW w:w="803" w:type="dxa"/>
            <w:vAlign w:val="center"/>
          </w:tcPr>
          <w:p w14:paraId="1164EE18" w14:textId="0D9758CF" w:rsidR="00585441" w:rsidRDefault="009F15A7" w:rsidP="00585441">
            <w:pPr>
              <w:jc w:val="center"/>
              <w:rPr>
                <w:rFonts w:cs="Open Sans"/>
                <w:sz w:val="18"/>
                <w:szCs w:val="18"/>
              </w:rPr>
            </w:pPr>
            <w:r>
              <w:rPr>
                <w:rFonts w:cs="Open Sans"/>
                <w:sz w:val="18"/>
                <w:szCs w:val="18"/>
              </w:rPr>
              <w:t>5.1.2</w:t>
            </w:r>
          </w:p>
        </w:tc>
        <w:tc>
          <w:tcPr>
            <w:tcW w:w="3768" w:type="dxa"/>
          </w:tcPr>
          <w:p w14:paraId="5B134C31" w14:textId="2D7E3D3E" w:rsidR="00A7728B" w:rsidRDefault="009F15A7" w:rsidP="00A7728B">
            <w:pPr>
              <w:jc w:val="left"/>
              <w:rPr>
                <w:rFonts w:cs="Open Sans"/>
                <w:sz w:val="18"/>
                <w:szCs w:val="18"/>
              </w:rPr>
            </w:pPr>
            <w:r>
              <w:rPr>
                <w:rFonts w:cs="Open Sans"/>
                <w:sz w:val="18"/>
                <w:szCs w:val="18"/>
              </w:rPr>
              <w:t>T</w:t>
            </w:r>
            <w:r w:rsidR="00D76355" w:rsidRPr="00D76355">
              <w:rPr>
                <w:rFonts w:cs="Open Sans"/>
                <w:sz w:val="18"/>
                <w:szCs w:val="18"/>
              </w:rPr>
              <w:t>he name, position and telephone numbers of the</w:t>
            </w:r>
            <w:r w:rsidR="00B86F57">
              <w:rPr>
                <w:rFonts w:cs="Open Sans"/>
                <w:sz w:val="18"/>
                <w:szCs w:val="18"/>
              </w:rPr>
              <w:t>;</w:t>
            </w:r>
          </w:p>
          <w:p w14:paraId="53655763" w14:textId="19477068" w:rsidR="00A7728B" w:rsidRDefault="00A67F15" w:rsidP="003F35F1">
            <w:pPr>
              <w:pStyle w:val="ListParagraph"/>
              <w:numPr>
                <w:ilvl w:val="0"/>
                <w:numId w:val="38"/>
              </w:numPr>
              <w:jc w:val="left"/>
              <w:rPr>
                <w:rFonts w:cs="Open Sans"/>
                <w:sz w:val="18"/>
                <w:szCs w:val="18"/>
              </w:rPr>
            </w:pPr>
            <w:r>
              <w:rPr>
                <w:rFonts w:cs="Open Sans"/>
                <w:sz w:val="18"/>
                <w:szCs w:val="18"/>
              </w:rPr>
              <w:t>Accountable Manager</w:t>
            </w:r>
            <w:r w:rsidR="00C21439">
              <w:rPr>
                <w:rFonts w:cs="Open Sans"/>
                <w:sz w:val="18"/>
                <w:szCs w:val="18"/>
              </w:rPr>
              <w:t xml:space="preserve"> </w:t>
            </w:r>
            <w:r w:rsidR="00C21439" w:rsidRPr="00846F59">
              <w:rPr>
                <w:rFonts w:cs="Open Sans"/>
                <w:i/>
                <w:iCs/>
                <w:sz w:val="18"/>
                <w:szCs w:val="18"/>
              </w:rPr>
              <w:t>(MCAR 100</w:t>
            </w:r>
            <w:r w:rsidR="00413009" w:rsidRPr="00846F59">
              <w:rPr>
                <w:rFonts w:cs="Open Sans"/>
                <w:i/>
                <w:iCs/>
                <w:sz w:val="18"/>
                <w:szCs w:val="18"/>
              </w:rPr>
              <w:t>)</w:t>
            </w:r>
          </w:p>
          <w:p w14:paraId="37E1F57E" w14:textId="1CAC5414" w:rsidR="00A67F15" w:rsidRDefault="00A67F15" w:rsidP="003F35F1">
            <w:pPr>
              <w:pStyle w:val="ListParagraph"/>
              <w:numPr>
                <w:ilvl w:val="0"/>
                <w:numId w:val="38"/>
              </w:numPr>
              <w:jc w:val="left"/>
              <w:rPr>
                <w:rFonts w:cs="Open Sans"/>
                <w:sz w:val="18"/>
                <w:szCs w:val="18"/>
              </w:rPr>
            </w:pPr>
            <w:r>
              <w:rPr>
                <w:rFonts w:cs="Open Sans"/>
                <w:sz w:val="18"/>
                <w:szCs w:val="18"/>
              </w:rPr>
              <w:t>Safety Manager</w:t>
            </w:r>
            <w:r w:rsidR="00413009">
              <w:rPr>
                <w:rFonts w:cs="Open Sans"/>
                <w:sz w:val="18"/>
                <w:szCs w:val="18"/>
              </w:rPr>
              <w:t xml:space="preserve"> </w:t>
            </w:r>
            <w:r w:rsidR="00413009" w:rsidRPr="00846F59">
              <w:rPr>
                <w:rFonts w:cs="Open Sans"/>
                <w:i/>
                <w:iCs/>
                <w:sz w:val="18"/>
                <w:szCs w:val="18"/>
              </w:rPr>
              <w:t>(MCAR 100)</w:t>
            </w:r>
          </w:p>
          <w:p w14:paraId="059B196B" w14:textId="77777777" w:rsidR="00A67F15" w:rsidRDefault="00A67F15" w:rsidP="003F35F1">
            <w:pPr>
              <w:pStyle w:val="ListParagraph"/>
              <w:numPr>
                <w:ilvl w:val="0"/>
                <w:numId w:val="38"/>
              </w:numPr>
              <w:jc w:val="left"/>
              <w:rPr>
                <w:rFonts w:cs="Open Sans"/>
                <w:sz w:val="18"/>
                <w:szCs w:val="18"/>
              </w:rPr>
            </w:pPr>
            <w:r>
              <w:rPr>
                <w:rFonts w:cs="Open Sans"/>
                <w:sz w:val="18"/>
                <w:szCs w:val="18"/>
              </w:rPr>
              <w:t xml:space="preserve">Person Responsible for </w:t>
            </w:r>
            <w:proofErr w:type="gramStart"/>
            <w:r>
              <w:rPr>
                <w:rFonts w:cs="Open Sans"/>
                <w:sz w:val="18"/>
                <w:szCs w:val="18"/>
              </w:rPr>
              <w:t>day</w:t>
            </w:r>
            <w:r w:rsidR="003F35F1">
              <w:rPr>
                <w:rFonts w:cs="Open Sans"/>
                <w:sz w:val="18"/>
                <w:szCs w:val="18"/>
              </w:rPr>
              <w:t xml:space="preserve"> to day</w:t>
            </w:r>
            <w:proofErr w:type="gramEnd"/>
            <w:r w:rsidR="003F35F1">
              <w:rPr>
                <w:rFonts w:cs="Open Sans"/>
                <w:sz w:val="18"/>
                <w:szCs w:val="18"/>
              </w:rPr>
              <w:t xml:space="preserve"> operations (</w:t>
            </w:r>
            <w:proofErr w:type="spellStart"/>
            <w:r w:rsidR="003F35F1">
              <w:rPr>
                <w:rFonts w:cs="Open Sans"/>
                <w:sz w:val="18"/>
                <w:szCs w:val="18"/>
              </w:rPr>
              <w:t>eg.</w:t>
            </w:r>
            <w:proofErr w:type="spellEnd"/>
            <w:r w:rsidR="003F35F1">
              <w:rPr>
                <w:rFonts w:cs="Open Sans"/>
                <w:sz w:val="18"/>
                <w:szCs w:val="18"/>
              </w:rPr>
              <w:t xml:space="preserve"> Airport Manager)</w:t>
            </w:r>
          </w:p>
          <w:p w14:paraId="63C45CFA" w14:textId="77777777" w:rsidR="003F35F1" w:rsidRDefault="003F35F1" w:rsidP="003F35F1">
            <w:pPr>
              <w:pStyle w:val="ListParagraph"/>
              <w:numPr>
                <w:ilvl w:val="0"/>
                <w:numId w:val="38"/>
              </w:numPr>
              <w:jc w:val="left"/>
              <w:rPr>
                <w:rFonts w:cs="Open Sans"/>
                <w:sz w:val="18"/>
                <w:szCs w:val="18"/>
              </w:rPr>
            </w:pPr>
            <w:r>
              <w:rPr>
                <w:rFonts w:cs="Open Sans"/>
                <w:sz w:val="18"/>
                <w:szCs w:val="18"/>
              </w:rPr>
              <w:t>Person responsible for Aerodrome Maintenance</w:t>
            </w:r>
          </w:p>
          <w:p w14:paraId="5EC972C2" w14:textId="77777777" w:rsidR="003F35F1" w:rsidRDefault="003F35F1" w:rsidP="003F35F1">
            <w:pPr>
              <w:pStyle w:val="ListParagraph"/>
              <w:numPr>
                <w:ilvl w:val="0"/>
                <w:numId w:val="38"/>
              </w:numPr>
              <w:jc w:val="left"/>
              <w:rPr>
                <w:rFonts w:cs="Open Sans"/>
                <w:sz w:val="18"/>
                <w:szCs w:val="18"/>
              </w:rPr>
            </w:pPr>
            <w:r>
              <w:rPr>
                <w:rFonts w:cs="Open Sans"/>
                <w:sz w:val="18"/>
                <w:szCs w:val="18"/>
              </w:rPr>
              <w:t>Person responsible for Air Traffic Services</w:t>
            </w:r>
          </w:p>
          <w:p w14:paraId="680EC99C" w14:textId="6A3CC850" w:rsidR="003F35F1" w:rsidRPr="003F35F1" w:rsidRDefault="003F35F1" w:rsidP="003F35F1">
            <w:pPr>
              <w:pStyle w:val="ListParagraph"/>
              <w:numPr>
                <w:ilvl w:val="0"/>
                <w:numId w:val="38"/>
              </w:numPr>
              <w:jc w:val="left"/>
              <w:rPr>
                <w:rFonts w:cs="Open Sans"/>
                <w:sz w:val="18"/>
                <w:szCs w:val="18"/>
              </w:rPr>
            </w:pPr>
            <w:r>
              <w:rPr>
                <w:rFonts w:cs="Open Sans"/>
                <w:sz w:val="18"/>
                <w:szCs w:val="18"/>
              </w:rPr>
              <w:t>Person responsible for Aerodrome Security</w:t>
            </w:r>
          </w:p>
        </w:tc>
        <w:tc>
          <w:tcPr>
            <w:tcW w:w="1693" w:type="dxa"/>
          </w:tcPr>
          <w:p w14:paraId="1A595D09" w14:textId="77777777" w:rsidR="00585441" w:rsidRPr="00D746CA" w:rsidRDefault="00585441" w:rsidP="00585441">
            <w:pPr>
              <w:rPr>
                <w:rFonts w:cs="Open Sans"/>
                <w:color w:val="0070C0"/>
                <w:sz w:val="18"/>
                <w:szCs w:val="18"/>
              </w:rPr>
            </w:pPr>
          </w:p>
        </w:tc>
        <w:tc>
          <w:tcPr>
            <w:tcW w:w="537" w:type="dxa"/>
          </w:tcPr>
          <w:p w14:paraId="7152E34E" w14:textId="77777777" w:rsidR="00585441" w:rsidRPr="00D746CA" w:rsidRDefault="00585441" w:rsidP="00585441">
            <w:pPr>
              <w:rPr>
                <w:rFonts w:cs="Open Sans"/>
                <w:color w:val="0070C0"/>
                <w:sz w:val="18"/>
                <w:szCs w:val="18"/>
              </w:rPr>
            </w:pPr>
          </w:p>
        </w:tc>
        <w:tc>
          <w:tcPr>
            <w:tcW w:w="621" w:type="dxa"/>
          </w:tcPr>
          <w:p w14:paraId="13E71AA7" w14:textId="77777777" w:rsidR="00585441" w:rsidRPr="00D746CA" w:rsidRDefault="00585441" w:rsidP="00585441">
            <w:pPr>
              <w:rPr>
                <w:rFonts w:cs="Open Sans"/>
                <w:color w:val="0070C0"/>
                <w:sz w:val="18"/>
                <w:szCs w:val="18"/>
              </w:rPr>
            </w:pPr>
          </w:p>
        </w:tc>
        <w:tc>
          <w:tcPr>
            <w:tcW w:w="2459" w:type="dxa"/>
          </w:tcPr>
          <w:p w14:paraId="23F64120" w14:textId="77777777" w:rsidR="00585441" w:rsidRPr="00D746CA" w:rsidRDefault="00585441" w:rsidP="00585441">
            <w:pPr>
              <w:rPr>
                <w:rFonts w:cs="Open Sans"/>
                <w:color w:val="0070C0"/>
                <w:sz w:val="18"/>
                <w:szCs w:val="18"/>
              </w:rPr>
            </w:pPr>
          </w:p>
        </w:tc>
      </w:tr>
      <w:tr w:rsidR="00D76355" w:rsidRPr="00D746CA" w14:paraId="44CE4383" w14:textId="77777777" w:rsidTr="003B49C5">
        <w:tc>
          <w:tcPr>
            <w:tcW w:w="803" w:type="dxa"/>
            <w:vAlign w:val="center"/>
          </w:tcPr>
          <w:p w14:paraId="3DDE1341" w14:textId="32966C1A" w:rsidR="00D76355" w:rsidRDefault="009F15A7" w:rsidP="00585441">
            <w:pPr>
              <w:jc w:val="center"/>
              <w:rPr>
                <w:rFonts w:cs="Open Sans"/>
                <w:sz w:val="18"/>
                <w:szCs w:val="18"/>
              </w:rPr>
            </w:pPr>
            <w:r>
              <w:rPr>
                <w:rFonts w:cs="Open Sans"/>
                <w:sz w:val="18"/>
                <w:szCs w:val="18"/>
              </w:rPr>
              <w:t>5.1.3</w:t>
            </w:r>
          </w:p>
        </w:tc>
        <w:tc>
          <w:tcPr>
            <w:tcW w:w="3768" w:type="dxa"/>
          </w:tcPr>
          <w:p w14:paraId="6F658001" w14:textId="63DE0E42" w:rsidR="00D76355" w:rsidRDefault="009F15A7" w:rsidP="00D76355">
            <w:pPr>
              <w:rPr>
                <w:rFonts w:cs="Open Sans"/>
                <w:sz w:val="18"/>
                <w:szCs w:val="18"/>
              </w:rPr>
            </w:pPr>
            <w:r>
              <w:rPr>
                <w:rFonts w:cs="Open Sans"/>
                <w:sz w:val="18"/>
                <w:szCs w:val="18"/>
              </w:rPr>
              <w:t>A</w:t>
            </w:r>
            <w:r w:rsidR="00D76355" w:rsidRPr="00D76355">
              <w:rPr>
                <w:rFonts w:cs="Open Sans"/>
                <w:sz w:val="18"/>
                <w:szCs w:val="18"/>
              </w:rPr>
              <w:t>irport committees</w:t>
            </w:r>
            <w:r w:rsidR="00FE32F9">
              <w:rPr>
                <w:rFonts w:cs="Open Sans"/>
                <w:sz w:val="18"/>
                <w:szCs w:val="18"/>
              </w:rPr>
              <w:t xml:space="preserve"> </w:t>
            </w:r>
            <w:r w:rsidR="00F716EF">
              <w:rPr>
                <w:rFonts w:cs="Open Sans"/>
                <w:sz w:val="18"/>
                <w:szCs w:val="18"/>
              </w:rPr>
              <w:t>(</w:t>
            </w:r>
            <w:r w:rsidR="001E41BB">
              <w:rPr>
                <w:rFonts w:cs="Open Sans"/>
                <w:sz w:val="18"/>
                <w:szCs w:val="18"/>
              </w:rPr>
              <w:t>as applicable</w:t>
            </w:r>
            <w:r w:rsidR="00F716EF">
              <w:rPr>
                <w:rFonts w:cs="Open Sans"/>
                <w:sz w:val="18"/>
                <w:szCs w:val="18"/>
              </w:rPr>
              <w:t>)</w:t>
            </w:r>
          </w:p>
          <w:p w14:paraId="3FD65E65" w14:textId="77777777" w:rsidR="001A7E4B" w:rsidRDefault="001E41BB" w:rsidP="001E41BB">
            <w:pPr>
              <w:pStyle w:val="ListParagraph"/>
              <w:numPr>
                <w:ilvl w:val="0"/>
                <w:numId w:val="40"/>
              </w:numPr>
              <w:jc w:val="left"/>
              <w:rPr>
                <w:rFonts w:cs="Open Sans"/>
                <w:sz w:val="18"/>
                <w:szCs w:val="18"/>
              </w:rPr>
            </w:pPr>
            <w:r>
              <w:rPr>
                <w:rFonts w:cs="Open Sans"/>
                <w:sz w:val="18"/>
                <w:szCs w:val="18"/>
              </w:rPr>
              <w:t>Safety Review Board</w:t>
            </w:r>
            <w:r w:rsidR="001A7E4B">
              <w:rPr>
                <w:rFonts w:cs="Open Sans"/>
                <w:sz w:val="18"/>
                <w:szCs w:val="18"/>
              </w:rPr>
              <w:t xml:space="preserve"> (SRB)</w:t>
            </w:r>
          </w:p>
          <w:p w14:paraId="5699538C" w14:textId="4737731D" w:rsidR="00FE32F9" w:rsidRDefault="001A7E4B" w:rsidP="001E41BB">
            <w:pPr>
              <w:pStyle w:val="ListParagraph"/>
              <w:numPr>
                <w:ilvl w:val="0"/>
                <w:numId w:val="40"/>
              </w:numPr>
              <w:jc w:val="left"/>
              <w:rPr>
                <w:rFonts w:cs="Open Sans"/>
                <w:sz w:val="18"/>
                <w:szCs w:val="18"/>
              </w:rPr>
            </w:pPr>
            <w:r>
              <w:rPr>
                <w:rFonts w:cs="Open Sans"/>
                <w:sz w:val="18"/>
                <w:szCs w:val="18"/>
              </w:rPr>
              <w:lastRenderedPageBreak/>
              <w:t>Safety action group (SAG)</w:t>
            </w:r>
          </w:p>
          <w:p w14:paraId="112FF4E1" w14:textId="1402099C" w:rsidR="001E41BB" w:rsidRDefault="006F2949" w:rsidP="001E41BB">
            <w:pPr>
              <w:pStyle w:val="ListParagraph"/>
              <w:numPr>
                <w:ilvl w:val="0"/>
                <w:numId w:val="40"/>
              </w:numPr>
              <w:jc w:val="left"/>
              <w:rPr>
                <w:rFonts w:cs="Open Sans"/>
                <w:sz w:val="18"/>
                <w:szCs w:val="18"/>
              </w:rPr>
            </w:pPr>
            <w:r>
              <w:rPr>
                <w:rFonts w:cs="Open Sans"/>
                <w:sz w:val="18"/>
                <w:szCs w:val="18"/>
              </w:rPr>
              <w:t>Aerodrome Emergency Committee (AEC)</w:t>
            </w:r>
          </w:p>
          <w:p w14:paraId="2D376955" w14:textId="21E6A0B8" w:rsidR="005C753A" w:rsidRDefault="005C753A" w:rsidP="001E41BB">
            <w:pPr>
              <w:pStyle w:val="ListParagraph"/>
              <w:numPr>
                <w:ilvl w:val="0"/>
                <w:numId w:val="40"/>
              </w:numPr>
              <w:jc w:val="left"/>
              <w:rPr>
                <w:rFonts w:cs="Open Sans"/>
                <w:sz w:val="18"/>
                <w:szCs w:val="18"/>
              </w:rPr>
            </w:pPr>
            <w:r>
              <w:rPr>
                <w:rFonts w:cs="Open Sans"/>
                <w:sz w:val="18"/>
                <w:szCs w:val="18"/>
              </w:rPr>
              <w:t>Local Runway Safety Team (L</w:t>
            </w:r>
            <w:r w:rsidR="000E6A21">
              <w:rPr>
                <w:rFonts w:cs="Open Sans"/>
                <w:sz w:val="18"/>
                <w:szCs w:val="18"/>
              </w:rPr>
              <w:t>RS</w:t>
            </w:r>
            <w:r>
              <w:rPr>
                <w:rFonts w:cs="Open Sans"/>
                <w:sz w:val="18"/>
                <w:szCs w:val="18"/>
              </w:rPr>
              <w:t>T)</w:t>
            </w:r>
          </w:p>
          <w:p w14:paraId="27B06CB1" w14:textId="435EDC5F" w:rsidR="00D51FC3" w:rsidRDefault="009C6BD5" w:rsidP="001E41BB">
            <w:pPr>
              <w:pStyle w:val="ListParagraph"/>
              <w:numPr>
                <w:ilvl w:val="0"/>
                <w:numId w:val="40"/>
              </w:numPr>
              <w:jc w:val="left"/>
              <w:rPr>
                <w:rFonts w:cs="Open Sans"/>
                <w:sz w:val="18"/>
                <w:szCs w:val="18"/>
              </w:rPr>
            </w:pPr>
            <w:r>
              <w:rPr>
                <w:rFonts w:cs="Open Sans"/>
                <w:sz w:val="18"/>
                <w:szCs w:val="18"/>
              </w:rPr>
              <w:t>Wildlife</w:t>
            </w:r>
            <w:r w:rsidR="00D51FC3">
              <w:rPr>
                <w:rFonts w:cs="Open Sans"/>
                <w:sz w:val="18"/>
                <w:szCs w:val="18"/>
              </w:rPr>
              <w:t xml:space="preserve"> Committee</w:t>
            </w:r>
          </w:p>
          <w:p w14:paraId="0B957577" w14:textId="57FA6FD8" w:rsidR="006F2949" w:rsidRPr="00FE32F9" w:rsidRDefault="006F2949" w:rsidP="001E41BB">
            <w:pPr>
              <w:pStyle w:val="ListParagraph"/>
              <w:numPr>
                <w:ilvl w:val="0"/>
                <w:numId w:val="40"/>
              </w:numPr>
              <w:jc w:val="left"/>
              <w:rPr>
                <w:rFonts w:cs="Open Sans"/>
                <w:sz w:val="18"/>
                <w:szCs w:val="18"/>
              </w:rPr>
            </w:pPr>
            <w:r>
              <w:rPr>
                <w:rFonts w:cs="Open Sans"/>
                <w:sz w:val="18"/>
                <w:szCs w:val="18"/>
              </w:rPr>
              <w:t xml:space="preserve">Aerodrome Security </w:t>
            </w:r>
            <w:r w:rsidR="00383A04">
              <w:rPr>
                <w:rFonts w:cs="Open Sans"/>
                <w:sz w:val="18"/>
                <w:szCs w:val="18"/>
              </w:rPr>
              <w:t>Committee</w:t>
            </w:r>
            <w:r w:rsidR="00805686">
              <w:rPr>
                <w:rFonts w:cs="Open Sans"/>
                <w:sz w:val="18"/>
                <w:szCs w:val="18"/>
              </w:rPr>
              <w:t xml:space="preserve"> (ASC)</w:t>
            </w:r>
          </w:p>
        </w:tc>
        <w:tc>
          <w:tcPr>
            <w:tcW w:w="1693" w:type="dxa"/>
          </w:tcPr>
          <w:p w14:paraId="7FC80954" w14:textId="77777777" w:rsidR="00D76355" w:rsidRPr="00D746CA" w:rsidRDefault="00D76355" w:rsidP="00585441">
            <w:pPr>
              <w:rPr>
                <w:rFonts w:cs="Open Sans"/>
                <w:color w:val="0070C0"/>
                <w:sz w:val="18"/>
                <w:szCs w:val="18"/>
              </w:rPr>
            </w:pPr>
          </w:p>
        </w:tc>
        <w:tc>
          <w:tcPr>
            <w:tcW w:w="537" w:type="dxa"/>
          </w:tcPr>
          <w:p w14:paraId="381AD713" w14:textId="77777777" w:rsidR="00D76355" w:rsidRPr="00D746CA" w:rsidRDefault="00D76355" w:rsidP="00585441">
            <w:pPr>
              <w:rPr>
                <w:rFonts w:cs="Open Sans"/>
                <w:color w:val="0070C0"/>
                <w:sz w:val="18"/>
                <w:szCs w:val="18"/>
              </w:rPr>
            </w:pPr>
          </w:p>
        </w:tc>
        <w:tc>
          <w:tcPr>
            <w:tcW w:w="621" w:type="dxa"/>
          </w:tcPr>
          <w:p w14:paraId="78B9BB9B" w14:textId="77777777" w:rsidR="00D76355" w:rsidRPr="00D746CA" w:rsidRDefault="00D76355" w:rsidP="00585441">
            <w:pPr>
              <w:rPr>
                <w:rFonts w:cs="Open Sans"/>
                <w:color w:val="0070C0"/>
                <w:sz w:val="18"/>
                <w:szCs w:val="18"/>
              </w:rPr>
            </w:pPr>
          </w:p>
        </w:tc>
        <w:tc>
          <w:tcPr>
            <w:tcW w:w="2459" w:type="dxa"/>
          </w:tcPr>
          <w:p w14:paraId="085F22FF" w14:textId="77777777" w:rsidR="00D76355" w:rsidRPr="00D746CA" w:rsidRDefault="00D76355" w:rsidP="00585441">
            <w:pPr>
              <w:rPr>
                <w:rFonts w:cs="Open Sans"/>
                <w:color w:val="0070C0"/>
                <w:sz w:val="18"/>
                <w:szCs w:val="18"/>
              </w:rPr>
            </w:pPr>
          </w:p>
        </w:tc>
      </w:tr>
      <w:tr w:rsidR="00D76355" w:rsidRPr="00D746CA" w14:paraId="501B9B42" w14:textId="77777777" w:rsidTr="003B49C5">
        <w:tc>
          <w:tcPr>
            <w:tcW w:w="803" w:type="dxa"/>
            <w:vAlign w:val="center"/>
          </w:tcPr>
          <w:p w14:paraId="00E34F7B" w14:textId="5BB1E83E" w:rsidR="00D76355" w:rsidRDefault="00FA44D4" w:rsidP="00585441">
            <w:pPr>
              <w:jc w:val="center"/>
              <w:rPr>
                <w:rFonts w:cs="Open Sans"/>
                <w:sz w:val="18"/>
                <w:szCs w:val="18"/>
              </w:rPr>
            </w:pPr>
            <w:r>
              <w:rPr>
                <w:rFonts w:cs="Open Sans"/>
                <w:sz w:val="18"/>
                <w:szCs w:val="18"/>
              </w:rPr>
              <w:t>5.2</w:t>
            </w:r>
          </w:p>
        </w:tc>
        <w:tc>
          <w:tcPr>
            <w:tcW w:w="3768" w:type="dxa"/>
          </w:tcPr>
          <w:p w14:paraId="2B6CC427" w14:textId="74D8BD69" w:rsidR="00D76355" w:rsidRPr="00D76355" w:rsidRDefault="00FA44D4" w:rsidP="00F70886">
            <w:pPr>
              <w:jc w:val="left"/>
              <w:rPr>
                <w:rFonts w:cs="Open Sans"/>
                <w:sz w:val="18"/>
                <w:szCs w:val="18"/>
              </w:rPr>
            </w:pPr>
            <w:r>
              <w:rPr>
                <w:rFonts w:cs="Open Sans"/>
                <w:sz w:val="18"/>
                <w:szCs w:val="18"/>
              </w:rPr>
              <w:t>SMS Manual Documentation</w:t>
            </w:r>
            <w:r w:rsidR="00CF6F1D">
              <w:rPr>
                <w:rFonts w:cs="Open Sans"/>
                <w:sz w:val="18"/>
                <w:szCs w:val="18"/>
              </w:rPr>
              <w:t xml:space="preserve"> compliance</w:t>
            </w:r>
            <w:r>
              <w:rPr>
                <w:rFonts w:cs="Open Sans"/>
                <w:sz w:val="18"/>
                <w:szCs w:val="18"/>
              </w:rPr>
              <w:t xml:space="preserve"> </w:t>
            </w:r>
            <w:r w:rsidR="00CF6F1D">
              <w:rPr>
                <w:rFonts w:cs="Open Sans"/>
                <w:sz w:val="18"/>
                <w:szCs w:val="18"/>
              </w:rPr>
              <w:t>c</w:t>
            </w:r>
            <w:r>
              <w:rPr>
                <w:rFonts w:cs="Open Sans"/>
                <w:sz w:val="18"/>
                <w:szCs w:val="18"/>
              </w:rPr>
              <w:t xml:space="preserve">hecklist </w:t>
            </w:r>
            <w:r w:rsidR="00CF6F1D">
              <w:rPr>
                <w:rFonts w:cs="Open Sans"/>
                <w:sz w:val="18"/>
                <w:szCs w:val="18"/>
              </w:rPr>
              <w:t>submitted?</w:t>
            </w:r>
          </w:p>
        </w:tc>
        <w:tc>
          <w:tcPr>
            <w:tcW w:w="1693" w:type="dxa"/>
          </w:tcPr>
          <w:p w14:paraId="06ADD4EE" w14:textId="77777777" w:rsidR="00D76355" w:rsidRPr="00D746CA" w:rsidRDefault="00D76355" w:rsidP="00585441">
            <w:pPr>
              <w:rPr>
                <w:rFonts w:cs="Open Sans"/>
                <w:color w:val="0070C0"/>
                <w:sz w:val="18"/>
                <w:szCs w:val="18"/>
              </w:rPr>
            </w:pPr>
          </w:p>
        </w:tc>
        <w:tc>
          <w:tcPr>
            <w:tcW w:w="537" w:type="dxa"/>
          </w:tcPr>
          <w:p w14:paraId="55CE5563" w14:textId="77777777" w:rsidR="00D76355" w:rsidRPr="00D746CA" w:rsidRDefault="00D76355" w:rsidP="00585441">
            <w:pPr>
              <w:rPr>
                <w:rFonts w:cs="Open Sans"/>
                <w:color w:val="0070C0"/>
                <w:sz w:val="18"/>
                <w:szCs w:val="18"/>
              </w:rPr>
            </w:pPr>
          </w:p>
        </w:tc>
        <w:tc>
          <w:tcPr>
            <w:tcW w:w="621" w:type="dxa"/>
          </w:tcPr>
          <w:p w14:paraId="67AE8B85" w14:textId="77777777" w:rsidR="00D76355" w:rsidRPr="00D746CA" w:rsidRDefault="00D76355" w:rsidP="00585441">
            <w:pPr>
              <w:rPr>
                <w:rFonts w:cs="Open Sans"/>
                <w:color w:val="0070C0"/>
                <w:sz w:val="18"/>
                <w:szCs w:val="18"/>
              </w:rPr>
            </w:pPr>
          </w:p>
        </w:tc>
        <w:tc>
          <w:tcPr>
            <w:tcW w:w="2459" w:type="dxa"/>
          </w:tcPr>
          <w:p w14:paraId="2E2B59AA" w14:textId="77777777" w:rsidR="00D76355" w:rsidRPr="00D746CA" w:rsidRDefault="00D76355" w:rsidP="00585441">
            <w:pPr>
              <w:rPr>
                <w:rFonts w:cs="Open Sans"/>
                <w:color w:val="0070C0"/>
                <w:sz w:val="18"/>
                <w:szCs w:val="18"/>
              </w:rPr>
            </w:pPr>
          </w:p>
        </w:tc>
      </w:tr>
    </w:tbl>
    <w:p w14:paraId="4E7AC015" w14:textId="77777777" w:rsidR="004B4B73" w:rsidRPr="004D7B19" w:rsidRDefault="004B4B73" w:rsidP="00D746CA"/>
    <w:sectPr w:rsidR="004B4B73" w:rsidRPr="004D7B19" w:rsidSect="0033022C">
      <w:headerReference w:type="default" r:id="rId7"/>
      <w:footerReference w:type="default" r:id="rId8"/>
      <w:headerReference w:type="firs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8A731" w14:textId="77777777" w:rsidR="00DC0AC8" w:rsidRDefault="00DC0AC8" w:rsidP="0033022C">
      <w:pPr>
        <w:spacing w:after="0" w:line="240" w:lineRule="auto"/>
      </w:pPr>
      <w:r>
        <w:separator/>
      </w:r>
    </w:p>
  </w:endnote>
  <w:endnote w:type="continuationSeparator" w:id="0">
    <w:p w14:paraId="2DFDE8A5" w14:textId="77777777" w:rsidR="00DC0AC8" w:rsidRDefault="00DC0AC8" w:rsidP="0033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embedRegular r:id="rId1" w:fontKey="{D88C80B2-A9CD-471C-AE8F-B827B66555F8}"/>
    <w:embedBold r:id="rId2" w:fontKey="{45F704B0-72E0-4C78-8B15-1166F31D9057}"/>
    <w:embedItalic r:id="rId3" w:fontKey="{D208B05A-E522-4AD0-87A6-A772BB8EE9C6}"/>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 Sans Light">
    <w:panose1 w:val="020B0306030504020204"/>
    <w:charset w:val="00"/>
    <w:family w:val="swiss"/>
    <w:pitch w:val="variable"/>
    <w:sig w:usb0="E00002EF" w:usb1="4000205B" w:usb2="00000028" w:usb3="00000000" w:csb0="0000019F" w:csb1="00000000"/>
    <w:embedBold r:id="rId4" w:subsetted="1" w:fontKey="{82B3A5A6-3FC7-43A9-B692-D1C493F165BC}"/>
  </w:font>
  <w:font w:name="Open Sans ExtraBold">
    <w:panose1 w:val="020B0906030804020204"/>
    <w:charset w:val="00"/>
    <w:family w:val="swiss"/>
    <w:pitch w:val="variable"/>
    <w:sig w:usb0="E00002EF" w:usb1="4000205B" w:usb2="00000028" w:usb3="00000000" w:csb0="0000019F" w:csb1="00000000"/>
    <w:embedRegular r:id="rId5" w:subsetted="1" w:fontKey="{76AC9D0A-8F8C-4A3E-8B0A-050668BE24A2}"/>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DC0AC8" w14:paraId="50A887E7" w14:textId="77777777" w:rsidTr="0009340A">
      <w:tc>
        <w:tcPr>
          <w:tcW w:w="3245" w:type="dxa"/>
        </w:tcPr>
        <w:p w14:paraId="3D46711B" w14:textId="77777777" w:rsidR="00DC0AC8" w:rsidRPr="0033022C" w:rsidRDefault="00DC0AC8" w:rsidP="00D746CA">
          <w:pPr>
            <w:pStyle w:val="Footer"/>
            <w:rPr>
              <w:sz w:val="18"/>
              <w:szCs w:val="18"/>
            </w:rPr>
          </w:pPr>
          <w:r>
            <w:rPr>
              <w:sz w:val="18"/>
              <w:szCs w:val="18"/>
            </w:rPr>
            <w:t>Version 1.00</w:t>
          </w:r>
        </w:p>
      </w:tc>
      <w:tc>
        <w:tcPr>
          <w:tcW w:w="3245" w:type="dxa"/>
          <w:vAlign w:val="center"/>
        </w:tcPr>
        <w:p w14:paraId="526DFD23" w14:textId="77777777" w:rsidR="00DC0AC8" w:rsidRPr="0033022C" w:rsidRDefault="00DC0AC8" w:rsidP="00D746CA">
          <w:pPr>
            <w:pStyle w:val="Footer"/>
            <w:jc w:val="center"/>
            <w:rPr>
              <w:sz w:val="18"/>
              <w:szCs w:val="18"/>
            </w:rPr>
          </w:pPr>
          <w:r w:rsidRPr="0033022C">
            <w:rPr>
              <w:sz w:val="18"/>
              <w:szCs w:val="18"/>
            </w:rPr>
            <w:fldChar w:fldCharType="begin"/>
          </w:r>
          <w:r w:rsidRPr="0033022C">
            <w:rPr>
              <w:sz w:val="18"/>
              <w:szCs w:val="18"/>
            </w:rPr>
            <w:instrText xml:space="preserve"> PAGE  \* Arabic  \* MERGEFORMAT </w:instrText>
          </w:r>
          <w:r w:rsidRPr="0033022C">
            <w:rPr>
              <w:sz w:val="18"/>
              <w:szCs w:val="18"/>
            </w:rPr>
            <w:fldChar w:fldCharType="separate"/>
          </w:r>
          <w:r w:rsidR="003942C1">
            <w:rPr>
              <w:noProof/>
              <w:sz w:val="18"/>
              <w:szCs w:val="18"/>
            </w:rPr>
            <w:t>8</w:t>
          </w:r>
          <w:r w:rsidRPr="0033022C">
            <w:rPr>
              <w:sz w:val="18"/>
              <w:szCs w:val="18"/>
            </w:rPr>
            <w:fldChar w:fldCharType="end"/>
          </w:r>
          <w:r w:rsidRPr="0033022C">
            <w:rPr>
              <w:sz w:val="18"/>
              <w:szCs w:val="18"/>
            </w:rPr>
            <w:t xml:space="preserve"> of </w:t>
          </w:r>
          <w:r w:rsidRPr="0033022C">
            <w:rPr>
              <w:sz w:val="18"/>
              <w:szCs w:val="18"/>
            </w:rPr>
            <w:fldChar w:fldCharType="begin"/>
          </w:r>
          <w:r w:rsidRPr="0033022C">
            <w:rPr>
              <w:sz w:val="18"/>
              <w:szCs w:val="18"/>
            </w:rPr>
            <w:instrText xml:space="preserve"> NUMPAGES  \* Arabic  \* MERGEFORMAT </w:instrText>
          </w:r>
          <w:r w:rsidRPr="0033022C">
            <w:rPr>
              <w:sz w:val="18"/>
              <w:szCs w:val="18"/>
            </w:rPr>
            <w:fldChar w:fldCharType="separate"/>
          </w:r>
          <w:r w:rsidR="003942C1">
            <w:rPr>
              <w:noProof/>
              <w:sz w:val="18"/>
              <w:szCs w:val="18"/>
            </w:rPr>
            <w:t>16</w:t>
          </w:r>
          <w:r w:rsidRPr="0033022C">
            <w:rPr>
              <w:sz w:val="18"/>
              <w:szCs w:val="18"/>
            </w:rPr>
            <w:fldChar w:fldCharType="end"/>
          </w:r>
        </w:p>
      </w:tc>
      <w:tc>
        <w:tcPr>
          <w:tcW w:w="3246" w:type="dxa"/>
          <w:vAlign w:val="bottom"/>
        </w:tcPr>
        <w:p w14:paraId="609509DF" w14:textId="7FD2676D" w:rsidR="00DC0AC8" w:rsidRPr="0033022C" w:rsidRDefault="001E2162" w:rsidP="00D746CA">
          <w:pPr>
            <w:pStyle w:val="Footer"/>
            <w:jc w:val="right"/>
            <w:rPr>
              <w:sz w:val="18"/>
              <w:szCs w:val="18"/>
            </w:rPr>
          </w:pPr>
          <w:r>
            <w:rPr>
              <w:sz w:val="18"/>
              <w:szCs w:val="18"/>
            </w:rPr>
            <w:t>01</w:t>
          </w:r>
          <w:r w:rsidR="00DC0AC8">
            <w:rPr>
              <w:sz w:val="18"/>
              <w:szCs w:val="18"/>
            </w:rPr>
            <w:t xml:space="preserve"> </w:t>
          </w:r>
          <w:r>
            <w:rPr>
              <w:sz w:val="18"/>
              <w:szCs w:val="18"/>
            </w:rPr>
            <w:t>May</w:t>
          </w:r>
          <w:r w:rsidR="00DC0AC8">
            <w:rPr>
              <w:sz w:val="18"/>
              <w:szCs w:val="18"/>
            </w:rPr>
            <w:t xml:space="preserve"> 202</w:t>
          </w:r>
          <w:r>
            <w:rPr>
              <w:sz w:val="18"/>
              <w:szCs w:val="18"/>
            </w:rPr>
            <w:t>5</w:t>
          </w:r>
        </w:p>
      </w:tc>
    </w:tr>
  </w:tbl>
  <w:p w14:paraId="6C72853A" w14:textId="77777777" w:rsidR="00DC0AC8" w:rsidRDefault="00DC0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DC0AC8" w14:paraId="37EDDBB6" w14:textId="77777777" w:rsidTr="0033022C">
      <w:tc>
        <w:tcPr>
          <w:tcW w:w="3245" w:type="dxa"/>
        </w:tcPr>
        <w:p w14:paraId="3195E8FC" w14:textId="77777777" w:rsidR="00DC0AC8" w:rsidRPr="0033022C" w:rsidRDefault="00DC0AC8" w:rsidP="00580506">
          <w:pPr>
            <w:pStyle w:val="Footer"/>
            <w:rPr>
              <w:sz w:val="18"/>
              <w:szCs w:val="18"/>
            </w:rPr>
          </w:pPr>
          <w:r>
            <w:rPr>
              <w:sz w:val="18"/>
              <w:szCs w:val="18"/>
            </w:rPr>
            <w:t>Version 1.00</w:t>
          </w:r>
        </w:p>
      </w:tc>
      <w:tc>
        <w:tcPr>
          <w:tcW w:w="3245" w:type="dxa"/>
          <w:vAlign w:val="center"/>
        </w:tcPr>
        <w:p w14:paraId="5F17E084" w14:textId="77777777" w:rsidR="00DC0AC8" w:rsidRPr="0033022C" w:rsidRDefault="00DC0AC8" w:rsidP="00580506">
          <w:pPr>
            <w:pStyle w:val="Footer"/>
            <w:jc w:val="center"/>
            <w:rPr>
              <w:sz w:val="18"/>
              <w:szCs w:val="18"/>
            </w:rPr>
          </w:pPr>
          <w:r w:rsidRPr="0033022C">
            <w:rPr>
              <w:sz w:val="18"/>
              <w:szCs w:val="18"/>
            </w:rPr>
            <w:fldChar w:fldCharType="begin"/>
          </w:r>
          <w:r w:rsidRPr="0033022C">
            <w:rPr>
              <w:sz w:val="18"/>
              <w:szCs w:val="18"/>
            </w:rPr>
            <w:instrText xml:space="preserve"> PAGE  \* Arabic  \* MERGEFORMAT </w:instrText>
          </w:r>
          <w:r w:rsidRPr="0033022C">
            <w:rPr>
              <w:sz w:val="18"/>
              <w:szCs w:val="18"/>
            </w:rPr>
            <w:fldChar w:fldCharType="separate"/>
          </w:r>
          <w:r w:rsidR="00027C5A">
            <w:rPr>
              <w:noProof/>
              <w:sz w:val="18"/>
              <w:szCs w:val="18"/>
            </w:rPr>
            <w:t>1</w:t>
          </w:r>
          <w:r w:rsidRPr="0033022C">
            <w:rPr>
              <w:sz w:val="18"/>
              <w:szCs w:val="18"/>
            </w:rPr>
            <w:fldChar w:fldCharType="end"/>
          </w:r>
          <w:r w:rsidRPr="0033022C">
            <w:rPr>
              <w:sz w:val="18"/>
              <w:szCs w:val="18"/>
            </w:rPr>
            <w:t xml:space="preserve"> of </w:t>
          </w:r>
          <w:r w:rsidRPr="0033022C">
            <w:rPr>
              <w:sz w:val="18"/>
              <w:szCs w:val="18"/>
            </w:rPr>
            <w:fldChar w:fldCharType="begin"/>
          </w:r>
          <w:r w:rsidRPr="0033022C">
            <w:rPr>
              <w:sz w:val="18"/>
              <w:szCs w:val="18"/>
            </w:rPr>
            <w:instrText xml:space="preserve"> NUMPAGES  \* Arabic  \* MERGEFORMAT </w:instrText>
          </w:r>
          <w:r w:rsidRPr="0033022C">
            <w:rPr>
              <w:sz w:val="18"/>
              <w:szCs w:val="18"/>
            </w:rPr>
            <w:fldChar w:fldCharType="separate"/>
          </w:r>
          <w:r w:rsidR="00027C5A">
            <w:rPr>
              <w:noProof/>
              <w:sz w:val="18"/>
              <w:szCs w:val="18"/>
            </w:rPr>
            <w:t>16</w:t>
          </w:r>
          <w:r w:rsidRPr="0033022C">
            <w:rPr>
              <w:sz w:val="18"/>
              <w:szCs w:val="18"/>
            </w:rPr>
            <w:fldChar w:fldCharType="end"/>
          </w:r>
        </w:p>
      </w:tc>
      <w:tc>
        <w:tcPr>
          <w:tcW w:w="3246" w:type="dxa"/>
          <w:vAlign w:val="bottom"/>
        </w:tcPr>
        <w:p w14:paraId="320D010B" w14:textId="0AE2FDD5" w:rsidR="00DC0AC8" w:rsidRPr="0033022C" w:rsidRDefault="00F15D33" w:rsidP="00580506">
          <w:pPr>
            <w:pStyle w:val="Footer"/>
            <w:jc w:val="right"/>
            <w:rPr>
              <w:sz w:val="18"/>
              <w:szCs w:val="18"/>
            </w:rPr>
          </w:pPr>
          <w:r>
            <w:rPr>
              <w:sz w:val="18"/>
              <w:szCs w:val="18"/>
            </w:rPr>
            <w:t>01</w:t>
          </w:r>
          <w:r w:rsidR="00DC0AC8">
            <w:rPr>
              <w:sz w:val="18"/>
              <w:szCs w:val="18"/>
            </w:rPr>
            <w:t xml:space="preserve"> </w:t>
          </w:r>
          <w:r>
            <w:rPr>
              <w:sz w:val="18"/>
              <w:szCs w:val="18"/>
            </w:rPr>
            <w:t>May</w:t>
          </w:r>
          <w:r w:rsidR="00DC0AC8">
            <w:rPr>
              <w:sz w:val="18"/>
              <w:szCs w:val="18"/>
            </w:rPr>
            <w:t xml:space="preserve"> 202</w:t>
          </w:r>
          <w:r>
            <w:rPr>
              <w:sz w:val="18"/>
              <w:szCs w:val="18"/>
            </w:rPr>
            <w:t>5</w:t>
          </w:r>
        </w:p>
      </w:tc>
    </w:tr>
  </w:tbl>
  <w:p w14:paraId="3B12B15B" w14:textId="77777777" w:rsidR="00DC0AC8" w:rsidRDefault="00DC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B89C0" w14:textId="77777777" w:rsidR="00DC0AC8" w:rsidRDefault="00DC0AC8" w:rsidP="0033022C">
      <w:pPr>
        <w:spacing w:after="0" w:line="240" w:lineRule="auto"/>
      </w:pPr>
      <w:r>
        <w:separator/>
      </w:r>
    </w:p>
  </w:footnote>
  <w:footnote w:type="continuationSeparator" w:id="0">
    <w:p w14:paraId="611F45E5" w14:textId="77777777" w:rsidR="00DC0AC8" w:rsidRDefault="00DC0AC8" w:rsidP="0033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142"/>
      <w:gridCol w:w="3438"/>
    </w:tblGrid>
    <w:tr w:rsidR="00DC0AC8" w14:paraId="6AE0C0DF" w14:textId="77777777" w:rsidTr="00D6004F">
      <w:tc>
        <w:tcPr>
          <w:tcW w:w="4320" w:type="dxa"/>
        </w:tcPr>
        <w:p w14:paraId="30020A79" w14:textId="77777777" w:rsidR="00DC0AC8" w:rsidRPr="0033022C" w:rsidRDefault="00DC0AC8" w:rsidP="00D746CA">
          <w:pPr>
            <w:pStyle w:val="Header"/>
            <w:rPr>
              <w:sz w:val="20"/>
              <w:szCs w:val="20"/>
            </w:rPr>
          </w:pPr>
        </w:p>
      </w:tc>
      <w:tc>
        <w:tcPr>
          <w:tcW w:w="2142" w:type="dxa"/>
        </w:tcPr>
        <w:p w14:paraId="59589674" w14:textId="77777777" w:rsidR="00DC0AC8" w:rsidRPr="0033022C" w:rsidRDefault="00DC0AC8" w:rsidP="00D746CA">
          <w:pPr>
            <w:pStyle w:val="Header"/>
            <w:rPr>
              <w:sz w:val="20"/>
              <w:szCs w:val="20"/>
            </w:rPr>
          </w:pPr>
        </w:p>
      </w:tc>
      <w:tc>
        <w:tcPr>
          <w:tcW w:w="3438" w:type="dxa"/>
        </w:tcPr>
        <w:p w14:paraId="3690C4F5" w14:textId="77777777" w:rsidR="00DC0AC8" w:rsidRPr="0033022C" w:rsidRDefault="00DC0AC8" w:rsidP="00D746CA">
          <w:pPr>
            <w:pStyle w:val="Header"/>
            <w:jc w:val="right"/>
            <w:rPr>
              <w:sz w:val="20"/>
              <w:szCs w:val="20"/>
            </w:rPr>
          </w:pPr>
        </w:p>
      </w:tc>
    </w:tr>
    <w:tr w:rsidR="00633CDE" w14:paraId="2701BE61" w14:textId="77777777" w:rsidTr="00D6004F">
      <w:tc>
        <w:tcPr>
          <w:tcW w:w="4320" w:type="dxa"/>
          <w:tcBorders>
            <w:bottom w:val="single" w:sz="4" w:space="0" w:color="auto"/>
          </w:tcBorders>
        </w:tcPr>
        <w:p w14:paraId="05ECA6CB" w14:textId="5CCA5509" w:rsidR="00633CDE" w:rsidRPr="00866C01" w:rsidRDefault="00633CDE" w:rsidP="00633CDE">
          <w:pPr>
            <w:pStyle w:val="Header"/>
            <w:ind w:right="-282"/>
            <w:jc w:val="left"/>
            <w:rPr>
              <w:sz w:val="18"/>
              <w:szCs w:val="18"/>
            </w:rPr>
          </w:pPr>
          <w:r w:rsidRPr="00866C01">
            <w:rPr>
              <w:sz w:val="18"/>
              <w:szCs w:val="18"/>
            </w:rPr>
            <w:t>Appendix 1</w:t>
          </w:r>
        </w:p>
        <w:p w14:paraId="4B540AFF" w14:textId="62C76248" w:rsidR="00633CDE" w:rsidRPr="0033022C" w:rsidRDefault="00633CDE" w:rsidP="00633CDE">
          <w:pPr>
            <w:pStyle w:val="Header"/>
            <w:rPr>
              <w:sz w:val="20"/>
              <w:szCs w:val="20"/>
            </w:rPr>
          </w:pPr>
          <w:r>
            <w:rPr>
              <w:sz w:val="18"/>
              <w:szCs w:val="18"/>
            </w:rPr>
            <w:t>Aerodrome Manual</w:t>
          </w:r>
          <w:r w:rsidRPr="00866C01">
            <w:rPr>
              <w:sz w:val="18"/>
              <w:szCs w:val="18"/>
            </w:rPr>
            <w:t xml:space="preserve"> Documentation Checklist</w:t>
          </w:r>
        </w:p>
      </w:tc>
      <w:tc>
        <w:tcPr>
          <w:tcW w:w="2142" w:type="dxa"/>
          <w:tcBorders>
            <w:bottom w:val="single" w:sz="4" w:space="0" w:color="auto"/>
          </w:tcBorders>
        </w:tcPr>
        <w:p w14:paraId="7236A656" w14:textId="77777777" w:rsidR="00633CDE" w:rsidRPr="0033022C" w:rsidRDefault="00633CDE" w:rsidP="00633CDE">
          <w:pPr>
            <w:pStyle w:val="Header"/>
            <w:rPr>
              <w:sz w:val="20"/>
              <w:szCs w:val="20"/>
            </w:rPr>
          </w:pPr>
        </w:p>
      </w:tc>
      <w:tc>
        <w:tcPr>
          <w:tcW w:w="3438" w:type="dxa"/>
          <w:tcBorders>
            <w:bottom w:val="single" w:sz="4" w:space="0" w:color="auto"/>
          </w:tcBorders>
        </w:tcPr>
        <w:p w14:paraId="359818F2" w14:textId="7067BECD" w:rsidR="00633CDE" w:rsidRPr="0033022C" w:rsidRDefault="00633CDE" w:rsidP="00633CDE">
          <w:pPr>
            <w:pStyle w:val="Header"/>
            <w:jc w:val="right"/>
            <w:rPr>
              <w:sz w:val="20"/>
              <w:szCs w:val="20"/>
            </w:rPr>
          </w:pPr>
          <w:r w:rsidRPr="00866C01">
            <w:rPr>
              <w:sz w:val="18"/>
              <w:szCs w:val="18"/>
            </w:rPr>
            <w:t>SOP 6</w:t>
          </w:r>
          <w:r w:rsidR="002D4CF6">
            <w:rPr>
              <w:sz w:val="18"/>
              <w:szCs w:val="18"/>
            </w:rPr>
            <w:t>30</w:t>
          </w:r>
        </w:p>
      </w:tc>
    </w:tr>
  </w:tbl>
  <w:p w14:paraId="08F14723" w14:textId="77777777" w:rsidR="00DC0AC8" w:rsidRDefault="00DC0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142"/>
      <w:gridCol w:w="3168"/>
    </w:tblGrid>
    <w:tr w:rsidR="00DC0AC8" w14:paraId="5775A6DE" w14:textId="77777777" w:rsidTr="00784ADA">
      <w:tc>
        <w:tcPr>
          <w:tcW w:w="4500" w:type="dxa"/>
        </w:tcPr>
        <w:p w14:paraId="161817AA" w14:textId="77777777" w:rsidR="00DC0AC8" w:rsidRPr="0033022C" w:rsidRDefault="00DC0AC8" w:rsidP="0033022C">
          <w:pPr>
            <w:pStyle w:val="Header"/>
            <w:rPr>
              <w:sz w:val="20"/>
              <w:szCs w:val="20"/>
            </w:rPr>
          </w:pPr>
        </w:p>
      </w:tc>
      <w:tc>
        <w:tcPr>
          <w:tcW w:w="2142" w:type="dxa"/>
        </w:tcPr>
        <w:p w14:paraId="35508FF4" w14:textId="77777777" w:rsidR="00DC0AC8" w:rsidRPr="0033022C" w:rsidRDefault="00DC0AC8">
          <w:pPr>
            <w:pStyle w:val="Header"/>
            <w:rPr>
              <w:sz w:val="20"/>
              <w:szCs w:val="20"/>
            </w:rPr>
          </w:pPr>
        </w:p>
      </w:tc>
      <w:tc>
        <w:tcPr>
          <w:tcW w:w="3168" w:type="dxa"/>
        </w:tcPr>
        <w:p w14:paraId="6EAF55A6" w14:textId="77777777" w:rsidR="00DC0AC8" w:rsidRPr="0033022C" w:rsidRDefault="00DC0AC8" w:rsidP="004A0029">
          <w:pPr>
            <w:pStyle w:val="Header"/>
            <w:jc w:val="right"/>
            <w:rPr>
              <w:sz w:val="20"/>
              <w:szCs w:val="20"/>
            </w:rPr>
          </w:pPr>
        </w:p>
      </w:tc>
    </w:tr>
    <w:tr w:rsidR="00784ADA" w14:paraId="16DDAC42" w14:textId="77777777" w:rsidTr="00784ADA">
      <w:tc>
        <w:tcPr>
          <w:tcW w:w="4500" w:type="dxa"/>
          <w:tcBorders>
            <w:bottom w:val="single" w:sz="4" w:space="0" w:color="auto"/>
          </w:tcBorders>
        </w:tcPr>
        <w:p w14:paraId="1C079A31" w14:textId="525D1B93" w:rsidR="00784ADA" w:rsidRPr="00866C01" w:rsidRDefault="00784ADA" w:rsidP="00784ADA">
          <w:pPr>
            <w:pStyle w:val="Header"/>
            <w:ind w:right="-282"/>
            <w:jc w:val="left"/>
            <w:rPr>
              <w:sz w:val="18"/>
              <w:szCs w:val="18"/>
            </w:rPr>
          </w:pPr>
          <w:r w:rsidRPr="00866C01">
            <w:rPr>
              <w:sz w:val="18"/>
              <w:szCs w:val="18"/>
            </w:rPr>
            <w:t>Appendix 1</w:t>
          </w:r>
        </w:p>
        <w:p w14:paraId="578F87E9" w14:textId="637BB256" w:rsidR="00784ADA" w:rsidRPr="0033022C" w:rsidRDefault="00784ADA" w:rsidP="00784ADA">
          <w:pPr>
            <w:pStyle w:val="Header"/>
            <w:jc w:val="left"/>
            <w:rPr>
              <w:sz w:val="20"/>
              <w:szCs w:val="20"/>
            </w:rPr>
          </w:pPr>
          <w:r>
            <w:rPr>
              <w:sz w:val="18"/>
              <w:szCs w:val="18"/>
            </w:rPr>
            <w:t>Aerodrome Manual</w:t>
          </w:r>
          <w:r w:rsidRPr="00866C01">
            <w:rPr>
              <w:sz w:val="18"/>
              <w:szCs w:val="18"/>
            </w:rPr>
            <w:t xml:space="preserve"> Documentation Checklist</w:t>
          </w:r>
        </w:p>
      </w:tc>
      <w:tc>
        <w:tcPr>
          <w:tcW w:w="2142" w:type="dxa"/>
          <w:tcBorders>
            <w:bottom w:val="single" w:sz="4" w:space="0" w:color="auto"/>
          </w:tcBorders>
        </w:tcPr>
        <w:p w14:paraId="385DD9C0" w14:textId="77777777" w:rsidR="00784ADA" w:rsidRPr="0033022C" w:rsidRDefault="00784ADA" w:rsidP="00784ADA">
          <w:pPr>
            <w:pStyle w:val="Header"/>
            <w:rPr>
              <w:sz w:val="20"/>
              <w:szCs w:val="20"/>
            </w:rPr>
          </w:pPr>
        </w:p>
      </w:tc>
      <w:tc>
        <w:tcPr>
          <w:tcW w:w="3168" w:type="dxa"/>
          <w:tcBorders>
            <w:bottom w:val="single" w:sz="4" w:space="0" w:color="auto"/>
          </w:tcBorders>
        </w:tcPr>
        <w:p w14:paraId="03776801" w14:textId="7C5E8D3B" w:rsidR="00784ADA" w:rsidRPr="0033022C" w:rsidRDefault="00784ADA" w:rsidP="00784ADA">
          <w:pPr>
            <w:pStyle w:val="Header"/>
            <w:jc w:val="right"/>
            <w:rPr>
              <w:sz w:val="20"/>
              <w:szCs w:val="20"/>
            </w:rPr>
          </w:pPr>
          <w:r w:rsidRPr="00866C01">
            <w:rPr>
              <w:sz w:val="18"/>
              <w:szCs w:val="18"/>
            </w:rPr>
            <w:t>SOP 6</w:t>
          </w:r>
          <w:r w:rsidR="003E7DBA">
            <w:rPr>
              <w:sz w:val="18"/>
              <w:szCs w:val="18"/>
            </w:rPr>
            <w:t>30</w:t>
          </w:r>
        </w:p>
      </w:tc>
    </w:tr>
  </w:tbl>
  <w:p w14:paraId="512614CD" w14:textId="77777777" w:rsidR="00DC0AC8" w:rsidRDefault="00DC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861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B626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3A57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BAF5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2C52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E6E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5691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A4AE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68B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62A6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13062"/>
    <w:multiLevelType w:val="multilevel"/>
    <w:tmpl w:val="013CBE6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07C73"/>
    <w:multiLevelType w:val="multilevel"/>
    <w:tmpl w:val="E686507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4F01AC"/>
    <w:multiLevelType w:val="multilevel"/>
    <w:tmpl w:val="A7B07BC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2F1866"/>
    <w:multiLevelType w:val="hybridMultilevel"/>
    <w:tmpl w:val="8520C6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0053355"/>
    <w:multiLevelType w:val="multilevel"/>
    <w:tmpl w:val="7790329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3C0AC4"/>
    <w:multiLevelType w:val="multilevel"/>
    <w:tmpl w:val="2CC6106A"/>
    <w:lvl w:ilvl="0">
      <w:start w:val="1"/>
      <w:numFmt w:val="lowerLetter"/>
      <w:lvlText w:val="%1)"/>
      <w:lvlJc w:val="left"/>
      <w:pPr>
        <w:ind w:left="1006" w:hanging="360"/>
      </w:pPr>
      <w:rPr>
        <w:rFonts w:hint="default"/>
      </w:rPr>
    </w:lvl>
    <w:lvl w:ilvl="1">
      <w:start w:val="1"/>
      <w:numFmt w:val="lowerLetter"/>
      <w:lvlText w:val="%2."/>
      <w:lvlJc w:val="left"/>
      <w:pPr>
        <w:ind w:left="1726" w:hanging="360"/>
      </w:pPr>
      <w:rPr>
        <w:rFonts w:hint="default"/>
      </w:rPr>
    </w:lvl>
    <w:lvl w:ilvl="2">
      <w:start w:val="1"/>
      <w:numFmt w:val="lowerRoman"/>
      <w:lvlText w:val="%3."/>
      <w:lvlJc w:val="right"/>
      <w:pPr>
        <w:ind w:left="2446" w:hanging="180"/>
      </w:pPr>
      <w:rPr>
        <w:rFonts w:hint="default"/>
      </w:rPr>
    </w:lvl>
    <w:lvl w:ilvl="3">
      <w:start w:val="1"/>
      <w:numFmt w:val="decimal"/>
      <w:lvlText w:val="%4."/>
      <w:lvlJc w:val="left"/>
      <w:pPr>
        <w:ind w:left="3166" w:hanging="360"/>
      </w:pPr>
      <w:rPr>
        <w:rFonts w:hint="default"/>
      </w:rPr>
    </w:lvl>
    <w:lvl w:ilvl="4">
      <w:start w:val="1"/>
      <w:numFmt w:val="lowerLetter"/>
      <w:lvlText w:val="%5."/>
      <w:lvlJc w:val="left"/>
      <w:pPr>
        <w:ind w:left="3886" w:hanging="360"/>
      </w:pPr>
      <w:rPr>
        <w:rFonts w:hint="default"/>
      </w:rPr>
    </w:lvl>
    <w:lvl w:ilvl="5">
      <w:start w:val="1"/>
      <w:numFmt w:val="lowerRoman"/>
      <w:lvlText w:val="%6."/>
      <w:lvlJc w:val="right"/>
      <w:pPr>
        <w:ind w:left="4606" w:hanging="180"/>
      </w:pPr>
      <w:rPr>
        <w:rFonts w:hint="default"/>
      </w:rPr>
    </w:lvl>
    <w:lvl w:ilvl="6">
      <w:start w:val="1"/>
      <w:numFmt w:val="decimal"/>
      <w:lvlText w:val="%7."/>
      <w:lvlJc w:val="left"/>
      <w:pPr>
        <w:ind w:left="5326" w:hanging="360"/>
      </w:pPr>
      <w:rPr>
        <w:rFonts w:hint="default"/>
      </w:rPr>
    </w:lvl>
    <w:lvl w:ilvl="7">
      <w:start w:val="1"/>
      <w:numFmt w:val="lowerLetter"/>
      <w:lvlText w:val="%8."/>
      <w:lvlJc w:val="left"/>
      <w:pPr>
        <w:ind w:left="6046" w:hanging="360"/>
      </w:pPr>
      <w:rPr>
        <w:rFonts w:hint="default"/>
      </w:rPr>
    </w:lvl>
    <w:lvl w:ilvl="8">
      <w:start w:val="1"/>
      <w:numFmt w:val="lowerRoman"/>
      <w:lvlText w:val="%9."/>
      <w:lvlJc w:val="right"/>
      <w:pPr>
        <w:ind w:left="6766" w:hanging="180"/>
      </w:pPr>
      <w:rPr>
        <w:rFonts w:hint="default"/>
      </w:rPr>
    </w:lvl>
  </w:abstractNum>
  <w:abstractNum w:abstractNumId="16" w15:restartNumberingAfterBreak="0">
    <w:nsid w:val="1C8A13E9"/>
    <w:multiLevelType w:val="multilevel"/>
    <w:tmpl w:val="ECBA327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A25232"/>
    <w:multiLevelType w:val="multilevel"/>
    <w:tmpl w:val="0FFA2CB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B623DE"/>
    <w:multiLevelType w:val="hybridMultilevel"/>
    <w:tmpl w:val="86981F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8701A91"/>
    <w:multiLevelType w:val="multilevel"/>
    <w:tmpl w:val="787A3FF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580FA0"/>
    <w:multiLevelType w:val="multilevel"/>
    <w:tmpl w:val="96E0784A"/>
    <w:lvl w:ilvl="0">
      <w:start w:val="1"/>
      <w:numFmt w:val="lowerLetter"/>
      <w:lvlText w:val="%1)"/>
      <w:lvlJc w:val="left"/>
      <w:pPr>
        <w:ind w:left="1006" w:hanging="360"/>
      </w:pPr>
    </w:lvl>
    <w:lvl w:ilvl="1">
      <w:start w:val="1"/>
      <w:numFmt w:val="lowerLetter"/>
      <w:lvlText w:val="%2."/>
      <w:lvlJc w:val="left"/>
      <w:pPr>
        <w:ind w:left="1726" w:hanging="360"/>
      </w:pPr>
    </w:lvl>
    <w:lvl w:ilvl="2">
      <w:start w:val="1"/>
      <w:numFmt w:val="lowerRoman"/>
      <w:lvlText w:val="%3."/>
      <w:lvlJc w:val="right"/>
      <w:pPr>
        <w:ind w:left="2446" w:hanging="180"/>
      </w:pPr>
    </w:lvl>
    <w:lvl w:ilvl="3">
      <w:start w:val="1"/>
      <w:numFmt w:val="decimal"/>
      <w:lvlText w:val="%4."/>
      <w:lvlJc w:val="left"/>
      <w:pPr>
        <w:ind w:left="3166" w:hanging="360"/>
      </w:pPr>
    </w:lvl>
    <w:lvl w:ilvl="4">
      <w:start w:val="1"/>
      <w:numFmt w:val="lowerLetter"/>
      <w:lvlText w:val="%5."/>
      <w:lvlJc w:val="left"/>
      <w:pPr>
        <w:ind w:left="3886" w:hanging="360"/>
      </w:pPr>
    </w:lvl>
    <w:lvl w:ilvl="5">
      <w:start w:val="1"/>
      <w:numFmt w:val="lowerRoman"/>
      <w:lvlText w:val="%6."/>
      <w:lvlJc w:val="right"/>
      <w:pPr>
        <w:ind w:left="4606" w:hanging="180"/>
      </w:pPr>
    </w:lvl>
    <w:lvl w:ilvl="6">
      <w:start w:val="1"/>
      <w:numFmt w:val="decimal"/>
      <w:lvlText w:val="%7."/>
      <w:lvlJc w:val="left"/>
      <w:pPr>
        <w:ind w:left="5326" w:hanging="360"/>
      </w:pPr>
    </w:lvl>
    <w:lvl w:ilvl="7">
      <w:start w:val="1"/>
      <w:numFmt w:val="lowerLetter"/>
      <w:lvlText w:val="%8."/>
      <w:lvlJc w:val="left"/>
      <w:pPr>
        <w:ind w:left="6046" w:hanging="360"/>
      </w:pPr>
    </w:lvl>
    <w:lvl w:ilvl="8">
      <w:start w:val="1"/>
      <w:numFmt w:val="lowerRoman"/>
      <w:lvlText w:val="%9."/>
      <w:lvlJc w:val="right"/>
      <w:pPr>
        <w:ind w:left="6766" w:hanging="180"/>
      </w:pPr>
    </w:lvl>
  </w:abstractNum>
  <w:abstractNum w:abstractNumId="21" w15:restartNumberingAfterBreak="0">
    <w:nsid w:val="2F994B56"/>
    <w:multiLevelType w:val="hybridMultilevel"/>
    <w:tmpl w:val="9D8C904E"/>
    <w:lvl w:ilvl="0" w:tplc="2356E318">
      <w:start w:val="2"/>
      <w:numFmt w:val="bullet"/>
      <w:lvlText w:val="-"/>
      <w:lvlJc w:val="left"/>
      <w:pPr>
        <w:ind w:left="360" w:hanging="360"/>
      </w:pPr>
      <w:rPr>
        <w:rFonts w:ascii="Open Sans" w:eastAsiaTheme="minorHAnsi" w:hAnsi="Open San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A86CF2"/>
    <w:multiLevelType w:val="multilevel"/>
    <w:tmpl w:val="96E0784A"/>
    <w:lvl w:ilvl="0">
      <w:start w:val="1"/>
      <w:numFmt w:val="lowerLetter"/>
      <w:lvlText w:val="%1)"/>
      <w:lvlJc w:val="left"/>
      <w:pPr>
        <w:ind w:left="1006" w:hanging="360"/>
      </w:pPr>
    </w:lvl>
    <w:lvl w:ilvl="1">
      <w:start w:val="1"/>
      <w:numFmt w:val="lowerLetter"/>
      <w:lvlText w:val="%2."/>
      <w:lvlJc w:val="left"/>
      <w:pPr>
        <w:ind w:left="1726" w:hanging="360"/>
      </w:pPr>
    </w:lvl>
    <w:lvl w:ilvl="2">
      <w:start w:val="1"/>
      <w:numFmt w:val="lowerRoman"/>
      <w:lvlText w:val="%3."/>
      <w:lvlJc w:val="right"/>
      <w:pPr>
        <w:ind w:left="2446" w:hanging="180"/>
      </w:pPr>
    </w:lvl>
    <w:lvl w:ilvl="3">
      <w:start w:val="1"/>
      <w:numFmt w:val="decimal"/>
      <w:lvlText w:val="%4."/>
      <w:lvlJc w:val="left"/>
      <w:pPr>
        <w:ind w:left="3166" w:hanging="360"/>
      </w:pPr>
    </w:lvl>
    <w:lvl w:ilvl="4">
      <w:start w:val="1"/>
      <w:numFmt w:val="lowerLetter"/>
      <w:lvlText w:val="%5."/>
      <w:lvlJc w:val="left"/>
      <w:pPr>
        <w:ind w:left="3886" w:hanging="360"/>
      </w:pPr>
    </w:lvl>
    <w:lvl w:ilvl="5">
      <w:start w:val="1"/>
      <w:numFmt w:val="lowerRoman"/>
      <w:lvlText w:val="%6."/>
      <w:lvlJc w:val="right"/>
      <w:pPr>
        <w:ind w:left="4606" w:hanging="180"/>
      </w:pPr>
    </w:lvl>
    <w:lvl w:ilvl="6">
      <w:start w:val="1"/>
      <w:numFmt w:val="decimal"/>
      <w:lvlText w:val="%7."/>
      <w:lvlJc w:val="left"/>
      <w:pPr>
        <w:ind w:left="5326" w:hanging="360"/>
      </w:pPr>
    </w:lvl>
    <w:lvl w:ilvl="7">
      <w:start w:val="1"/>
      <w:numFmt w:val="lowerLetter"/>
      <w:lvlText w:val="%8."/>
      <w:lvlJc w:val="left"/>
      <w:pPr>
        <w:ind w:left="6046" w:hanging="360"/>
      </w:pPr>
    </w:lvl>
    <w:lvl w:ilvl="8">
      <w:start w:val="1"/>
      <w:numFmt w:val="lowerRoman"/>
      <w:lvlText w:val="%9."/>
      <w:lvlJc w:val="right"/>
      <w:pPr>
        <w:ind w:left="6766" w:hanging="180"/>
      </w:pPr>
    </w:lvl>
  </w:abstractNum>
  <w:abstractNum w:abstractNumId="23" w15:restartNumberingAfterBreak="0">
    <w:nsid w:val="3769790D"/>
    <w:multiLevelType w:val="multilevel"/>
    <w:tmpl w:val="4E8CB4F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495DF8"/>
    <w:multiLevelType w:val="hybridMultilevel"/>
    <w:tmpl w:val="4C862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7155C4"/>
    <w:multiLevelType w:val="multilevel"/>
    <w:tmpl w:val="6C3CA30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5E2D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F668B0"/>
    <w:multiLevelType w:val="multilevel"/>
    <w:tmpl w:val="BA58459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B52D7F"/>
    <w:multiLevelType w:val="multilevel"/>
    <w:tmpl w:val="9B06BD7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1F8422D"/>
    <w:multiLevelType w:val="multilevel"/>
    <w:tmpl w:val="050E3B0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843F25"/>
    <w:multiLevelType w:val="multilevel"/>
    <w:tmpl w:val="D44AC8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BD3F44"/>
    <w:multiLevelType w:val="multilevel"/>
    <w:tmpl w:val="E40884C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6A743B"/>
    <w:multiLevelType w:val="multilevel"/>
    <w:tmpl w:val="B3762F2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FB32D0"/>
    <w:multiLevelType w:val="hybridMultilevel"/>
    <w:tmpl w:val="EF227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65E2C"/>
    <w:multiLevelType w:val="multilevel"/>
    <w:tmpl w:val="5830888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504FEC"/>
    <w:multiLevelType w:val="multilevel"/>
    <w:tmpl w:val="157C81E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891BB8"/>
    <w:multiLevelType w:val="hybridMultilevel"/>
    <w:tmpl w:val="EF227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29F"/>
    <w:multiLevelType w:val="multilevel"/>
    <w:tmpl w:val="9836D87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7825C6"/>
    <w:multiLevelType w:val="multilevel"/>
    <w:tmpl w:val="3452A0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92E2E86"/>
    <w:multiLevelType w:val="multilevel"/>
    <w:tmpl w:val="257A1FF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CF1023C"/>
    <w:multiLevelType w:val="multilevel"/>
    <w:tmpl w:val="F5BA9BA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FCD2B6E"/>
    <w:multiLevelType w:val="multilevel"/>
    <w:tmpl w:val="2A14C38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9744249">
    <w:abstractNumId w:val="24"/>
  </w:num>
  <w:num w:numId="2" w16cid:durableId="692270007">
    <w:abstractNumId w:val="18"/>
  </w:num>
  <w:num w:numId="3" w16cid:durableId="1538619336">
    <w:abstractNumId w:val="21"/>
  </w:num>
  <w:num w:numId="4" w16cid:durableId="1126973134">
    <w:abstractNumId w:val="13"/>
  </w:num>
  <w:num w:numId="5" w16cid:durableId="712272157">
    <w:abstractNumId w:val="9"/>
  </w:num>
  <w:num w:numId="6" w16cid:durableId="399980">
    <w:abstractNumId w:val="8"/>
  </w:num>
  <w:num w:numId="7" w16cid:durableId="52703914">
    <w:abstractNumId w:val="7"/>
  </w:num>
  <w:num w:numId="8" w16cid:durableId="1291322901">
    <w:abstractNumId w:val="6"/>
  </w:num>
  <w:num w:numId="9" w16cid:durableId="1572078657">
    <w:abstractNumId w:val="5"/>
  </w:num>
  <w:num w:numId="10" w16cid:durableId="1959949146">
    <w:abstractNumId w:val="4"/>
  </w:num>
  <w:num w:numId="11" w16cid:durableId="2035304787">
    <w:abstractNumId w:val="3"/>
  </w:num>
  <w:num w:numId="12" w16cid:durableId="17245596">
    <w:abstractNumId w:val="2"/>
  </w:num>
  <w:num w:numId="13" w16cid:durableId="2119179862">
    <w:abstractNumId w:val="1"/>
  </w:num>
  <w:num w:numId="14" w16cid:durableId="1309819651">
    <w:abstractNumId w:val="0"/>
  </w:num>
  <w:num w:numId="15" w16cid:durableId="1928223686">
    <w:abstractNumId w:val="22"/>
  </w:num>
  <w:num w:numId="16" w16cid:durableId="1151756806">
    <w:abstractNumId w:val="20"/>
  </w:num>
  <w:num w:numId="17" w16cid:durableId="682585919">
    <w:abstractNumId w:val="15"/>
  </w:num>
  <w:num w:numId="18" w16cid:durableId="593902701">
    <w:abstractNumId w:val="26"/>
  </w:num>
  <w:num w:numId="19" w16cid:durableId="1635867165">
    <w:abstractNumId w:val="26"/>
    <w:lvlOverride w:ilvl="0">
      <w:lvl w:ilvl="0">
        <w:start w:val="1"/>
        <w:numFmt w:val="lowerLetter"/>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151216847">
    <w:abstractNumId w:val="30"/>
  </w:num>
  <w:num w:numId="21" w16cid:durableId="1335719047">
    <w:abstractNumId w:val="31"/>
  </w:num>
  <w:num w:numId="22" w16cid:durableId="1590894165">
    <w:abstractNumId w:val="41"/>
  </w:num>
  <w:num w:numId="23" w16cid:durableId="709499138">
    <w:abstractNumId w:val="14"/>
  </w:num>
  <w:num w:numId="24" w16cid:durableId="1231387101">
    <w:abstractNumId w:val="40"/>
  </w:num>
  <w:num w:numId="25" w16cid:durableId="446195936">
    <w:abstractNumId w:val="27"/>
  </w:num>
  <w:num w:numId="26" w16cid:durableId="995105233">
    <w:abstractNumId w:val="19"/>
  </w:num>
  <w:num w:numId="27" w16cid:durableId="1499735338">
    <w:abstractNumId w:val="12"/>
  </w:num>
  <w:num w:numId="28" w16cid:durableId="556598788">
    <w:abstractNumId w:val="35"/>
  </w:num>
  <w:num w:numId="29" w16cid:durableId="125973193">
    <w:abstractNumId w:val="38"/>
  </w:num>
  <w:num w:numId="30" w16cid:durableId="536236229">
    <w:abstractNumId w:val="37"/>
  </w:num>
  <w:num w:numId="31" w16cid:durableId="742223078">
    <w:abstractNumId w:val="25"/>
  </w:num>
  <w:num w:numId="32" w16cid:durableId="770585705">
    <w:abstractNumId w:val="10"/>
  </w:num>
  <w:num w:numId="33" w16cid:durableId="1612317558">
    <w:abstractNumId w:val="32"/>
  </w:num>
  <w:num w:numId="34" w16cid:durableId="463349358">
    <w:abstractNumId w:val="39"/>
  </w:num>
  <w:num w:numId="35" w16cid:durableId="1135030825">
    <w:abstractNumId w:val="29"/>
  </w:num>
  <w:num w:numId="36" w16cid:durableId="1181626494">
    <w:abstractNumId w:val="23"/>
  </w:num>
  <w:num w:numId="37" w16cid:durableId="681443702">
    <w:abstractNumId w:val="16"/>
  </w:num>
  <w:num w:numId="38" w16cid:durableId="87653121">
    <w:abstractNumId w:val="28"/>
  </w:num>
  <w:num w:numId="39" w16cid:durableId="768309110">
    <w:abstractNumId w:val="34"/>
  </w:num>
  <w:num w:numId="40" w16cid:durableId="1914243292">
    <w:abstractNumId w:val="17"/>
  </w:num>
  <w:num w:numId="41" w16cid:durableId="1163207543">
    <w:abstractNumId w:val="33"/>
  </w:num>
  <w:num w:numId="42" w16cid:durableId="695230700">
    <w:abstractNumId w:val="36"/>
  </w:num>
  <w:num w:numId="43" w16cid:durableId="274413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50"/>
    <w:rsid w:val="00000A15"/>
    <w:rsid w:val="00012540"/>
    <w:rsid w:val="000125FF"/>
    <w:rsid w:val="000203D1"/>
    <w:rsid w:val="00020C87"/>
    <w:rsid w:val="000219FA"/>
    <w:rsid w:val="0002621D"/>
    <w:rsid w:val="00027B7C"/>
    <w:rsid w:val="00027C5A"/>
    <w:rsid w:val="00036966"/>
    <w:rsid w:val="000412A6"/>
    <w:rsid w:val="00046DC6"/>
    <w:rsid w:val="00047E94"/>
    <w:rsid w:val="00054442"/>
    <w:rsid w:val="00054DC6"/>
    <w:rsid w:val="0005574A"/>
    <w:rsid w:val="00057415"/>
    <w:rsid w:val="00072612"/>
    <w:rsid w:val="00082DF6"/>
    <w:rsid w:val="0009340A"/>
    <w:rsid w:val="000A5569"/>
    <w:rsid w:val="000A7E19"/>
    <w:rsid w:val="000B1EE5"/>
    <w:rsid w:val="000B6B13"/>
    <w:rsid w:val="000C214D"/>
    <w:rsid w:val="000C4A87"/>
    <w:rsid w:val="000C761F"/>
    <w:rsid w:val="000D1302"/>
    <w:rsid w:val="000D2C8D"/>
    <w:rsid w:val="000D3518"/>
    <w:rsid w:val="000D5897"/>
    <w:rsid w:val="000E078D"/>
    <w:rsid w:val="000E0B02"/>
    <w:rsid w:val="000E0F01"/>
    <w:rsid w:val="000E443F"/>
    <w:rsid w:val="000E601B"/>
    <w:rsid w:val="000E62AD"/>
    <w:rsid w:val="000E6799"/>
    <w:rsid w:val="000E6A21"/>
    <w:rsid w:val="000F0873"/>
    <w:rsid w:val="000F3FF1"/>
    <w:rsid w:val="001017BB"/>
    <w:rsid w:val="00101ABF"/>
    <w:rsid w:val="00102348"/>
    <w:rsid w:val="00117055"/>
    <w:rsid w:val="00120AAB"/>
    <w:rsid w:val="00123544"/>
    <w:rsid w:val="0012788C"/>
    <w:rsid w:val="00130850"/>
    <w:rsid w:val="00137C3F"/>
    <w:rsid w:val="0014235C"/>
    <w:rsid w:val="00142B50"/>
    <w:rsid w:val="00143C22"/>
    <w:rsid w:val="00147831"/>
    <w:rsid w:val="00150689"/>
    <w:rsid w:val="001511A7"/>
    <w:rsid w:val="00152FD5"/>
    <w:rsid w:val="00152FDE"/>
    <w:rsid w:val="00162C54"/>
    <w:rsid w:val="001643AA"/>
    <w:rsid w:val="00173C29"/>
    <w:rsid w:val="001862EF"/>
    <w:rsid w:val="00186973"/>
    <w:rsid w:val="001A366D"/>
    <w:rsid w:val="001A7E4B"/>
    <w:rsid w:val="001B5C4E"/>
    <w:rsid w:val="001B66F0"/>
    <w:rsid w:val="001B69B9"/>
    <w:rsid w:val="001B796C"/>
    <w:rsid w:val="001C06AD"/>
    <w:rsid w:val="001C2A7C"/>
    <w:rsid w:val="001E2162"/>
    <w:rsid w:val="001E41BB"/>
    <w:rsid w:val="001F399A"/>
    <w:rsid w:val="001F540E"/>
    <w:rsid w:val="001F5647"/>
    <w:rsid w:val="001F5FF2"/>
    <w:rsid w:val="00202B8D"/>
    <w:rsid w:val="0020539E"/>
    <w:rsid w:val="00207BF4"/>
    <w:rsid w:val="00211895"/>
    <w:rsid w:val="00213294"/>
    <w:rsid w:val="00216E31"/>
    <w:rsid w:val="002265C6"/>
    <w:rsid w:val="0023165A"/>
    <w:rsid w:val="00233628"/>
    <w:rsid w:val="00233A04"/>
    <w:rsid w:val="00241E35"/>
    <w:rsid w:val="002453EF"/>
    <w:rsid w:val="00245442"/>
    <w:rsid w:val="00246F7A"/>
    <w:rsid w:val="002522B0"/>
    <w:rsid w:val="00256937"/>
    <w:rsid w:val="00256BC9"/>
    <w:rsid w:val="00262037"/>
    <w:rsid w:val="0026389F"/>
    <w:rsid w:val="002638D8"/>
    <w:rsid w:val="00274C8C"/>
    <w:rsid w:val="002757CF"/>
    <w:rsid w:val="00277138"/>
    <w:rsid w:val="0029251E"/>
    <w:rsid w:val="002937BA"/>
    <w:rsid w:val="00295400"/>
    <w:rsid w:val="002A0853"/>
    <w:rsid w:val="002A20A3"/>
    <w:rsid w:val="002A28E2"/>
    <w:rsid w:val="002B2D3B"/>
    <w:rsid w:val="002C02CC"/>
    <w:rsid w:val="002C0B68"/>
    <w:rsid w:val="002D4CF6"/>
    <w:rsid w:val="002D7EB0"/>
    <w:rsid w:val="002E145C"/>
    <w:rsid w:val="002F09F8"/>
    <w:rsid w:val="002F14AB"/>
    <w:rsid w:val="0030113E"/>
    <w:rsid w:val="00301571"/>
    <w:rsid w:val="00302AF8"/>
    <w:rsid w:val="003125C1"/>
    <w:rsid w:val="003175D3"/>
    <w:rsid w:val="003219CE"/>
    <w:rsid w:val="003253EB"/>
    <w:rsid w:val="0033022C"/>
    <w:rsid w:val="0033481C"/>
    <w:rsid w:val="0034030D"/>
    <w:rsid w:val="00347975"/>
    <w:rsid w:val="00347AB5"/>
    <w:rsid w:val="003510DF"/>
    <w:rsid w:val="00351361"/>
    <w:rsid w:val="00351421"/>
    <w:rsid w:val="003579A6"/>
    <w:rsid w:val="00357C42"/>
    <w:rsid w:val="003612DD"/>
    <w:rsid w:val="00362E01"/>
    <w:rsid w:val="00366A38"/>
    <w:rsid w:val="00367958"/>
    <w:rsid w:val="00374C72"/>
    <w:rsid w:val="00377E92"/>
    <w:rsid w:val="00381FF3"/>
    <w:rsid w:val="00383A04"/>
    <w:rsid w:val="003936CA"/>
    <w:rsid w:val="003942C1"/>
    <w:rsid w:val="00394B4C"/>
    <w:rsid w:val="00396E02"/>
    <w:rsid w:val="003B1D06"/>
    <w:rsid w:val="003B2994"/>
    <w:rsid w:val="003B387D"/>
    <w:rsid w:val="003B49C5"/>
    <w:rsid w:val="003B6C88"/>
    <w:rsid w:val="003C001A"/>
    <w:rsid w:val="003C1C05"/>
    <w:rsid w:val="003C35BD"/>
    <w:rsid w:val="003C5C95"/>
    <w:rsid w:val="003C5FD1"/>
    <w:rsid w:val="003D2D9A"/>
    <w:rsid w:val="003D3413"/>
    <w:rsid w:val="003D35A3"/>
    <w:rsid w:val="003D3D26"/>
    <w:rsid w:val="003E0A8B"/>
    <w:rsid w:val="003E3F0A"/>
    <w:rsid w:val="003E7DBA"/>
    <w:rsid w:val="003F1ADC"/>
    <w:rsid w:val="003F35F1"/>
    <w:rsid w:val="0040187B"/>
    <w:rsid w:val="00404220"/>
    <w:rsid w:val="00404615"/>
    <w:rsid w:val="00405308"/>
    <w:rsid w:val="004056AD"/>
    <w:rsid w:val="00413009"/>
    <w:rsid w:val="00426A85"/>
    <w:rsid w:val="00430F8F"/>
    <w:rsid w:val="004311BA"/>
    <w:rsid w:val="00431BD3"/>
    <w:rsid w:val="004328ED"/>
    <w:rsid w:val="00434FB7"/>
    <w:rsid w:val="00436CA9"/>
    <w:rsid w:val="004407B6"/>
    <w:rsid w:val="004428E5"/>
    <w:rsid w:val="00442DBD"/>
    <w:rsid w:val="00453A92"/>
    <w:rsid w:val="00464B9C"/>
    <w:rsid w:val="004661FE"/>
    <w:rsid w:val="00467AB6"/>
    <w:rsid w:val="00472F24"/>
    <w:rsid w:val="00476F79"/>
    <w:rsid w:val="00477D52"/>
    <w:rsid w:val="00487844"/>
    <w:rsid w:val="00487F62"/>
    <w:rsid w:val="00490044"/>
    <w:rsid w:val="00492922"/>
    <w:rsid w:val="00495DED"/>
    <w:rsid w:val="00495F00"/>
    <w:rsid w:val="004A000A"/>
    <w:rsid w:val="004A0029"/>
    <w:rsid w:val="004A060D"/>
    <w:rsid w:val="004A1F32"/>
    <w:rsid w:val="004A48B0"/>
    <w:rsid w:val="004A4D4B"/>
    <w:rsid w:val="004A53A9"/>
    <w:rsid w:val="004B33D5"/>
    <w:rsid w:val="004B4B73"/>
    <w:rsid w:val="004B64AE"/>
    <w:rsid w:val="004B7060"/>
    <w:rsid w:val="004C36D0"/>
    <w:rsid w:val="004D04B6"/>
    <w:rsid w:val="004D2018"/>
    <w:rsid w:val="004D5A93"/>
    <w:rsid w:val="004D650F"/>
    <w:rsid w:val="004D6B69"/>
    <w:rsid w:val="004D7B19"/>
    <w:rsid w:val="004E13B4"/>
    <w:rsid w:val="004E5FC9"/>
    <w:rsid w:val="004E7C56"/>
    <w:rsid w:val="004F050A"/>
    <w:rsid w:val="004F09D0"/>
    <w:rsid w:val="004F57B6"/>
    <w:rsid w:val="004F5CF1"/>
    <w:rsid w:val="004F6C8C"/>
    <w:rsid w:val="00502697"/>
    <w:rsid w:val="005074E2"/>
    <w:rsid w:val="00514178"/>
    <w:rsid w:val="0052202A"/>
    <w:rsid w:val="00533735"/>
    <w:rsid w:val="00537FB6"/>
    <w:rsid w:val="00543DB2"/>
    <w:rsid w:val="005459BE"/>
    <w:rsid w:val="0054628F"/>
    <w:rsid w:val="00556A1E"/>
    <w:rsid w:val="005612A7"/>
    <w:rsid w:val="00561E5A"/>
    <w:rsid w:val="005629D2"/>
    <w:rsid w:val="0057091C"/>
    <w:rsid w:val="00580506"/>
    <w:rsid w:val="00581434"/>
    <w:rsid w:val="00581F92"/>
    <w:rsid w:val="00584F63"/>
    <w:rsid w:val="00585441"/>
    <w:rsid w:val="0059054B"/>
    <w:rsid w:val="00592BAD"/>
    <w:rsid w:val="005A02BA"/>
    <w:rsid w:val="005A145F"/>
    <w:rsid w:val="005A5EAD"/>
    <w:rsid w:val="005C3F8F"/>
    <w:rsid w:val="005C51E4"/>
    <w:rsid w:val="005C753A"/>
    <w:rsid w:val="005C7B89"/>
    <w:rsid w:val="005D26E6"/>
    <w:rsid w:val="005D5250"/>
    <w:rsid w:val="005E0508"/>
    <w:rsid w:val="005E0E22"/>
    <w:rsid w:val="005E499F"/>
    <w:rsid w:val="005E4F57"/>
    <w:rsid w:val="005F0094"/>
    <w:rsid w:val="005F0503"/>
    <w:rsid w:val="006134D9"/>
    <w:rsid w:val="00613D81"/>
    <w:rsid w:val="00614812"/>
    <w:rsid w:val="00614FE0"/>
    <w:rsid w:val="006269ED"/>
    <w:rsid w:val="00630A06"/>
    <w:rsid w:val="00631371"/>
    <w:rsid w:val="006330FB"/>
    <w:rsid w:val="006333CF"/>
    <w:rsid w:val="00633CDE"/>
    <w:rsid w:val="006449BF"/>
    <w:rsid w:val="006473F9"/>
    <w:rsid w:val="00652FFF"/>
    <w:rsid w:val="00655611"/>
    <w:rsid w:val="0065598E"/>
    <w:rsid w:val="00660E7D"/>
    <w:rsid w:val="00661515"/>
    <w:rsid w:val="00665C22"/>
    <w:rsid w:val="00667649"/>
    <w:rsid w:val="00681353"/>
    <w:rsid w:val="00684F2D"/>
    <w:rsid w:val="00686ACF"/>
    <w:rsid w:val="006879F0"/>
    <w:rsid w:val="00687DA8"/>
    <w:rsid w:val="00687E71"/>
    <w:rsid w:val="006927C8"/>
    <w:rsid w:val="006949AC"/>
    <w:rsid w:val="006A0C01"/>
    <w:rsid w:val="006A2816"/>
    <w:rsid w:val="006A6818"/>
    <w:rsid w:val="006C48F6"/>
    <w:rsid w:val="006C64E2"/>
    <w:rsid w:val="006D11B6"/>
    <w:rsid w:val="006D223C"/>
    <w:rsid w:val="006F2290"/>
    <w:rsid w:val="006F2547"/>
    <w:rsid w:val="006F2949"/>
    <w:rsid w:val="006F7F2A"/>
    <w:rsid w:val="0070308B"/>
    <w:rsid w:val="00704324"/>
    <w:rsid w:val="0070593F"/>
    <w:rsid w:val="0071037F"/>
    <w:rsid w:val="00710C82"/>
    <w:rsid w:val="00710FB2"/>
    <w:rsid w:val="00716708"/>
    <w:rsid w:val="00716BD2"/>
    <w:rsid w:val="00717579"/>
    <w:rsid w:val="007211FC"/>
    <w:rsid w:val="007256D7"/>
    <w:rsid w:val="00726B27"/>
    <w:rsid w:val="00731030"/>
    <w:rsid w:val="00734D42"/>
    <w:rsid w:val="00736C90"/>
    <w:rsid w:val="00736CD0"/>
    <w:rsid w:val="00741648"/>
    <w:rsid w:val="007579F5"/>
    <w:rsid w:val="00766C53"/>
    <w:rsid w:val="00784ADA"/>
    <w:rsid w:val="00790E20"/>
    <w:rsid w:val="007915D4"/>
    <w:rsid w:val="007A4F12"/>
    <w:rsid w:val="007A59B6"/>
    <w:rsid w:val="007B03DB"/>
    <w:rsid w:val="007B1616"/>
    <w:rsid w:val="007B2803"/>
    <w:rsid w:val="007B6D61"/>
    <w:rsid w:val="007C040A"/>
    <w:rsid w:val="007C0865"/>
    <w:rsid w:val="007C420E"/>
    <w:rsid w:val="007C5B2F"/>
    <w:rsid w:val="007C6E8D"/>
    <w:rsid w:val="007E033A"/>
    <w:rsid w:val="007E248C"/>
    <w:rsid w:val="007E5C52"/>
    <w:rsid w:val="007F15EC"/>
    <w:rsid w:val="007F350C"/>
    <w:rsid w:val="007F7163"/>
    <w:rsid w:val="007F773E"/>
    <w:rsid w:val="0080087B"/>
    <w:rsid w:val="00803745"/>
    <w:rsid w:val="00804866"/>
    <w:rsid w:val="00805686"/>
    <w:rsid w:val="008109C1"/>
    <w:rsid w:val="0081182C"/>
    <w:rsid w:val="00827F11"/>
    <w:rsid w:val="00844CD0"/>
    <w:rsid w:val="00845DE5"/>
    <w:rsid w:val="00846308"/>
    <w:rsid w:val="00846F59"/>
    <w:rsid w:val="008657E8"/>
    <w:rsid w:val="00873C8E"/>
    <w:rsid w:val="008749B2"/>
    <w:rsid w:val="00874BE1"/>
    <w:rsid w:val="0087676C"/>
    <w:rsid w:val="00882549"/>
    <w:rsid w:val="00882E85"/>
    <w:rsid w:val="00883C99"/>
    <w:rsid w:val="008843BC"/>
    <w:rsid w:val="00885CA2"/>
    <w:rsid w:val="008920C6"/>
    <w:rsid w:val="00895749"/>
    <w:rsid w:val="008A054D"/>
    <w:rsid w:val="008A09E8"/>
    <w:rsid w:val="008A7C5E"/>
    <w:rsid w:val="008B2452"/>
    <w:rsid w:val="008B60D1"/>
    <w:rsid w:val="008B663D"/>
    <w:rsid w:val="008B6E57"/>
    <w:rsid w:val="008C19E5"/>
    <w:rsid w:val="008C2354"/>
    <w:rsid w:val="008C2B10"/>
    <w:rsid w:val="008C54F2"/>
    <w:rsid w:val="008D0722"/>
    <w:rsid w:val="008D1573"/>
    <w:rsid w:val="008D15C3"/>
    <w:rsid w:val="008D2046"/>
    <w:rsid w:val="008D2939"/>
    <w:rsid w:val="008D3994"/>
    <w:rsid w:val="008D4DCA"/>
    <w:rsid w:val="008D70DF"/>
    <w:rsid w:val="008E1209"/>
    <w:rsid w:val="008E27A0"/>
    <w:rsid w:val="008E69BB"/>
    <w:rsid w:val="008F2D9E"/>
    <w:rsid w:val="008F68D2"/>
    <w:rsid w:val="00901065"/>
    <w:rsid w:val="00901B80"/>
    <w:rsid w:val="0090217F"/>
    <w:rsid w:val="00906EBB"/>
    <w:rsid w:val="009119CF"/>
    <w:rsid w:val="009202EB"/>
    <w:rsid w:val="00925A5C"/>
    <w:rsid w:val="00927DE4"/>
    <w:rsid w:val="00931462"/>
    <w:rsid w:val="00945879"/>
    <w:rsid w:val="00950006"/>
    <w:rsid w:val="009542C5"/>
    <w:rsid w:val="00956011"/>
    <w:rsid w:val="00962E0F"/>
    <w:rsid w:val="009676AB"/>
    <w:rsid w:val="00987B85"/>
    <w:rsid w:val="00993A76"/>
    <w:rsid w:val="0099720F"/>
    <w:rsid w:val="009A037B"/>
    <w:rsid w:val="009A5029"/>
    <w:rsid w:val="009A79AA"/>
    <w:rsid w:val="009B175C"/>
    <w:rsid w:val="009C6BD5"/>
    <w:rsid w:val="009D4480"/>
    <w:rsid w:val="009E535F"/>
    <w:rsid w:val="009F15A7"/>
    <w:rsid w:val="009F2305"/>
    <w:rsid w:val="009F72E0"/>
    <w:rsid w:val="00A00C6F"/>
    <w:rsid w:val="00A00CCC"/>
    <w:rsid w:val="00A02C87"/>
    <w:rsid w:val="00A034EB"/>
    <w:rsid w:val="00A07D2E"/>
    <w:rsid w:val="00A07F58"/>
    <w:rsid w:val="00A14F6B"/>
    <w:rsid w:val="00A22700"/>
    <w:rsid w:val="00A25295"/>
    <w:rsid w:val="00A4421F"/>
    <w:rsid w:val="00A46460"/>
    <w:rsid w:val="00A47E7B"/>
    <w:rsid w:val="00A55144"/>
    <w:rsid w:val="00A55215"/>
    <w:rsid w:val="00A618F5"/>
    <w:rsid w:val="00A67F15"/>
    <w:rsid w:val="00A7008C"/>
    <w:rsid w:val="00A7728B"/>
    <w:rsid w:val="00A8094B"/>
    <w:rsid w:val="00A85178"/>
    <w:rsid w:val="00A86D52"/>
    <w:rsid w:val="00A91208"/>
    <w:rsid w:val="00A938BF"/>
    <w:rsid w:val="00AA4E70"/>
    <w:rsid w:val="00AA5E84"/>
    <w:rsid w:val="00AB537B"/>
    <w:rsid w:val="00AB6EDB"/>
    <w:rsid w:val="00AD0AD5"/>
    <w:rsid w:val="00AD1AC5"/>
    <w:rsid w:val="00AD7415"/>
    <w:rsid w:val="00AE1072"/>
    <w:rsid w:val="00AE10A4"/>
    <w:rsid w:val="00AE2733"/>
    <w:rsid w:val="00AF050B"/>
    <w:rsid w:val="00AF0FF9"/>
    <w:rsid w:val="00AF46A3"/>
    <w:rsid w:val="00AF6E6E"/>
    <w:rsid w:val="00AF7A21"/>
    <w:rsid w:val="00B01198"/>
    <w:rsid w:val="00B12F7F"/>
    <w:rsid w:val="00B130FB"/>
    <w:rsid w:val="00B13A0F"/>
    <w:rsid w:val="00B201A6"/>
    <w:rsid w:val="00B21457"/>
    <w:rsid w:val="00B23C71"/>
    <w:rsid w:val="00B27C94"/>
    <w:rsid w:val="00B32D1C"/>
    <w:rsid w:val="00B35431"/>
    <w:rsid w:val="00B51816"/>
    <w:rsid w:val="00B5799E"/>
    <w:rsid w:val="00B63EE1"/>
    <w:rsid w:val="00B65F38"/>
    <w:rsid w:val="00B71775"/>
    <w:rsid w:val="00B73BA7"/>
    <w:rsid w:val="00B77845"/>
    <w:rsid w:val="00B8405F"/>
    <w:rsid w:val="00B85173"/>
    <w:rsid w:val="00B86F57"/>
    <w:rsid w:val="00B90A91"/>
    <w:rsid w:val="00B94077"/>
    <w:rsid w:val="00B967AA"/>
    <w:rsid w:val="00B976F7"/>
    <w:rsid w:val="00BB2B11"/>
    <w:rsid w:val="00BB58B9"/>
    <w:rsid w:val="00BC2367"/>
    <w:rsid w:val="00BD0144"/>
    <w:rsid w:val="00BD1FE5"/>
    <w:rsid w:val="00BD5505"/>
    <w:rsid w:val="00BD7CA7"/>
    <w:rsid w:val="00BE4880"/>
    <w:rsid w:val="00BE4A2B"/>
    <w:rsid w:val="00BE5C09"/>
    <w:rsid w:val="00BE7B43"/>
    <w:rsid w:val="00BF0813"/>
    <w:rsid w:val="00BF51D4"/>
    <w:rsid w:val="00C02D72"/>
    <w:rsid w:val="00C040C8"/>
    <w:rsid w:val="00C04FF0"/>
    <w:rsid w:val="00C05C63"/>
    <w:rsid w:val="00C05D63"/>
    <w:rsid w:val="00C05DA9"/>
    <w:rsid w:val="00C21439"/>
    <w:rsid w:val="00C21AB1"/>
    <w:rsid w:val="00C33229"/>
    <w:rsid w:val="00C37994"/>
    <w:rsid w:val="00C4260B"/>
    <w:rsid w:val="00C426E6"/>
    <w:rsid w:val="00C43EED"/>
    <w:rsid w:val="00C44A34"/>
    <w:rsid w:val="00C5229F"/>
    <w:rsid w:val="00C549DF"/>
    <w:rsid w:val="00C6035A"/>
    <w:rsid w:val="00C6458C"/>
    <w:rsid w:val="00C664A2"/>
    <w:rsid w:val="00C67A0D"/>
    <w:rsid w:val="00C84679"/>
    <w:rsid w:val="00C86086"/>
    <w:rsid w:val="00CA7F70"/>
    <w:rsid w:val="00CB3D8B"/>
    <w:rsid w:val="00CC23BC"/>
    <w:rsid w:val="00CC3684"/>
    <w:rsid w:val="00CC719F"/>
    <w:rsid w:val="00CE1351"/>
    <w:rsid w:val="00CE3B4C"/>
    <w:rsid w:val="00CE4608"/>
    <w:rsid w:val="00CE4A88"/>
    <w:rsid w:val="00CE6529"/>
    <w:rsid w:val="00CF6F1D"/>
    <w:rsid w:val="00D03763"/>
    <w:rsid w:val="00D052EA"/>
    <w:rsid w:val="00D10DC6"/>
    <w:rsid w:val="00D11212"/>
    <w:rsid w:val="00D12290"/>
    <w:rsid w:val="00D17F7C"/>
    <w:rsid w:val="00D22E20"/>
    <w:rsid w:val="00D262A7"/>
    <w:rsid w:val="00D35175"/>
    <w:rsid w:val="00D3630A"/>
    <w:rsid w:val="00D421C8"/>
    <w:rsid w:val="00D45DF3"/>
    <w:rsid w:val="00D46B8E"/>
    <w:rsid w:val="00D51FC3"/>
    <w:rsid w:val="00D53831"/>
    <w:rsid w:val="00D6004F"/>
    <w:rsid w:val="00D61126"/>
    <w:rsid w:val="00D61C64"/>
    <w:rsid w:val="00D62715"/>
    <w:rsid w:val="00D633E4"/>
    <w:rsid w:val="00D63F54"/>
    <w:rsid w:val="00D648DE"/>
    <w:rsid w:val="00D66E2D"/>
    <w:rsid w:val="00D67880"/>
    <w:rsid w:val="00D700F2"/>
    <w:rsid w:val="00D746CA"/>
    <w:rsid w:val="00D75050"/>
    <w:rsid w:val="00D76355"/>
    <w:rsid w:val="00D77F23"/>
    <w:rsid w:val="00D90E5C"/>
    <w:rsid w:val="00D92FB2"/>
    <w:rsid w:val="00D97AA5"/>
    <w:rsid w:val="00DA3523"/>
    <w:rsid w:val="00DA49D0"/>
    <w:rsid w:val="00DA4A62"/>
    <w:rsid w:val="00DB5A23"/>
    <w:rsid w:val="00DC0AC8"/>
    <w:rsid w:val="00DC2FF9"/>
    <w:rsid w:val="00DC7C66"/>
    <w:rsid w:val="00DD0126"/>
    <w:rsid w:val="00DD0EB9"/>
    <w:rsid w:val="00DD32C3"/>
    <w:rsid w:val="00DD526E"/>
    <w:rsid w:val="00DE170D"/>
    <w:rsid w:val="00DE22A3"/>
    <w:rsid w:val="00DE3703"/>
    <w:rsid w:val="00DE42CA"/>
    <w:rsid w:val="00DF57D9"/>
    <w:rsid w:val="00DF7080"/>
    <w:rsid w:val="00E0018F"/>
    <w:rsid w:val="00E005A3"/>
    <w:rsid w:val="00E01E12"/>
    <w:rsid w:val="00E13232"/>
    <w:rsid w:val="00E17A11"/>
    <w:rsid w:val="00E21015"/>
    <w:rsid w:val="00E23AC9"/>
    <w:rsid w:val="00E348B2"/>
    <w:rsid w:val="00E60CB3"/>
    <w:rsid w:val="00E65965"/>
    <w:rsid w:val="00E66DB0"/>
    <w:rsid w:val="00E71286"/>
    <w:rsid w:val="00E72BB3"/>
    <w:rsid w:val="00E8549A"/>
    <w:rsid w:val="00E85651"/>
    <w:rsid w:val="00E90591"/>
    <w:rsid w:val="00EA153C"/>
    <w:rsid w:val="00EA59CF"/>
    <w:rsid w:val="00EB07D5"/>
    <w:rsid w:val="00EC0685"/>
    <w:rsid w:val="00EC09B6"/>
    <w:rsid w:val="00EC258F"/>
    <w:rsid w:val="00EC4CA0"/>
    <w:rsid w:val="00EC5D7A"/>
    <w:rsid w:val="00ED0606"/>
    <w:rsid w:val="00ED07C3"/>
    <w:rsid w:val="00EF483F"/>
    <w:rsid w:val="00EF7B97"/>
    <w:rsid w:val="00F03107"/>
    <w:rsid w:val="00F03AF5"/>
    <w:rsid w:val="00F03F53"/>
    <w:rsid w:val="00F05AD5"/>
    <w:rsid w:val="00F14FD3"/>
    <w:rsid w:val="00F15D33"/>
    <w:rsid w:val="00F22FC9"/>
    <w:rsid w:val="00F23FCF"/>
    <w:rsid w:val="00F3012A"/>
    <w:rsid w:val="00F42C64"/>
    <w:rsid w:val="00F5432B"/>
    <w:rsid w:val="00F6097E"/>
    <w:rsid w:val="00F63963"/>
    <w:rsid w:val="00F63AD2"/>
    <w:rsid w:val="00F652EC"/>
    <w:rsid w:val="00F70886"/>
    <w:rsid w:val="00F716EF"/>
    <w:rsid w:val="00F759BF"/>
    <w:rsid w:val="00F81C91"/>
    <w:rsid w:val="00F822E9"/>
    <w:rsid w:val="00F83277"/>
    <w:rsid w:val="00F83DC7"/>
    <w:rsid w:val="00F843E8"/>
    <w:rsid w:val="00F90077"/>
    <w:rsid w:val="00F91D10"/>
    <w:rsid w:val="00F9441C"/>
    <w:rsid w:val="00F94EDE"/>
    <w:rsid w:val="00F95D80"/>
    <w:rsid w:val="00F96269"/>
    <w:rsid w:val="00FA44D4"/>
    <w:rsid w:val="00FB561D"/>
    <w:rsid w:val="00FC753B"/>
    <w:rsid w:val="00FC7BB8"/>
    <w:rsid w:val="00FC7DBE"/>
    <w:rsid w:val="00FD0A9E"/>
    <w:rsid w:val="00FD16B1"/>
    <w:rsid w:val="00FD1FED"/>
    <w:rsid w:val="00FD2BB7"/>
    <w:rsid w:val="00FD6C12"/>
    <w:rsid w:val="00FD6F1D"/>
    <w:rsid w:val="00FE0D72"/>
    <w:rsid w:val="00FE21B0"/>
    <w:rsid w:val="00FE32F9"/>
    <w:rsid w:val="00FF016C"/>
    <w:rsid w:val="00FF1106"/>
    <w:rsid w:val="00FF41E9"/>
    <w:rsid w:val="00FF4328"/>
    <w:rsid w:val="00FF61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34A387"/>
  <w15:chartTrackingRefBased/>
  <w15:docId w15:val="{DA4633BF-2524-4BEF-A5C2-D512ABBF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94"/>
    <w:pPr>
      <w:jc w:val="both"/>
    </w:pPr>
    <w:rPr>
      <w:rFonts w:ascii="Open Sans" w:hAnsi="Open Sans"/>
    </w:rPr>
  </w:style>
  <w:style w:type="paragraph" w:styleId="Heading1">
    <w:name w:val="heading 1"/>
    <w:basedOn w:val="Normal"/>
    <w:next w:val="Normal"/>
    <w:link w:val="Heading1Char"/>
    <w:uiPriority w:val="9"/>
    <w:qFormat/>
    <w:rsid w:val="00142B50"/>
    <w:pPr>
      <w:keepNext/>
      <w:keepLines/>
      <w:spacing w:before="240" w:after="0"/>
      <w:outlineLvl w:val="0"/>
    </w:pPr>
    <w:rPr>
      <w:rFonts w:ascii="Open Sans Light" w:eastAsiaTheme="majorEastAsia" w:hAnsi="Open Sans Light" w:cstheme="majorBidi"/>
      <w:color w:val="0070C0"/>
      <w:sz w:val="36"/>
      <w:szCs w:val="32"/>
    </w:rPr>
  </w:style>
  <w:style w:type="paragraph" w:styleId="Heading2">
    <w:name w:val="heading 2"/>
    <w:basedOn w:val="Normal"/>
    <w:next w:val="Normal"/>
    <w:link w:val="Heading2Char"/>
    <w:uiPriority w:val="9"/>
    <w:unhideWhenUsed/>
    <w:qFormat/>
    <w:rsid w:val="006269ED"/>
    <w:pPr>
      <w:keepNext/>
      <w:keepLines/>
      <w:spacing w:before="40" w:after="0"/>
      <w:outlineLvl w:val="1"/>
    </w:pPr>
    <w:rPr>
      <w:rFonts w:ascii="Open Sans ExtraBold" w:eastAsiaTheme="majorEastAsia" w:hAnsi="Open Sans ExtraBold" w:cstheme="majorBidi"/>
      <w:szCs w:val="26"/>
    </w:rPr>
  </w:style>
  <w:style w:type="paragraph" w:styleId="Heading3">
    <w:name w:val="heading 3"/>
    <w:basedOn w:val="Normal"/>
    <w:next w:val="Normal"/>
    <w:link w:val="Heading3Char"/>
    <w:uiPriority w:val="9"/>
    <w:semiHidden/>
    <w:unhideWhenUsed/>
    <w:qFormat/>
    <w:rsid w:val="00047E94"/>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50"/>
    <w:rPr>
      <w:rFonts w:ascii="Open Sans Light" w:eastAsiaTheme="majorEastAsia" w:hAnsi="Open Sans Light" w:cstheme="majorBidi"/>
      <w:color w:val="0070C0"/>
      <w:sz w:val="36"/>
      <w:szCs w:val="32"/>
    </w:rPr>
  </w:style>
  <w:style w:type="character" w:customStyle="1" w:styleId="Heading2Char">
    <w:name w:val="Heading 2 Char"/>
    <w:basedOn w:val="DefaultParagraphFont"/>
    <w:link w:val="Heading2"/>
    <w:uiPriority w:val="9"/>
    <w:rsid w:val="006269ED"/>
    <w:rPr>
      <w:rFonts w:ascii="Open Sans ExtraBold" w:eastAsiaTheme="majorEastAsia" w:hAnsi="Open Sans ExtraBold" w:cstheme="majorBidi"/>
      <w:szCs w:val="26"/>
    </w:rPr>
  </w:style>
  <w:style w:type="table" w:styleId="TableGrid">
    <w:name w:val="Table Grid"/>
    <w:basedOn w:val="TableNormal"/>
    <w:uiPriority w:val="39"/>
    <w:rsid w:val="005D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7091C"/>
    <w:pPr>
      <w:numPr>
        <w:ilvl w:val="1"/>
      </w:numPr>
    </w:pPr>
    <w:rPr>
      <w:rFonts w:ascii="Open Sans Light" w:eastAsiaTheme="minorEastAsia" w:hAnsi="Open Sans Light"/>
      <w:i/>
      <w:spacing w:val="15"/>
      <w:sz w:val="18"/>
      <w:szCs w:val="16"/>
    </w:rPr>
  </w:style>
  <w:style w:type="character" w:customStyle="1" w:styleId="SubtitleChar">
    <w:name w:val="Subtitle Char"/>
    <w:basedOn w:val="DefaultParagraphFont"/>
    <w:link w:val="Subtitle"/>
    <w:uiPriority w:val="11"/>
    <w:rsid w:val="0057091C"/>
    <w:rPr>
      <w:rFonts w:ascii="Open Sans Light" w:eastAsiaTheme="minorEastAsia" w:hAnsi="Open Sans Light"/>
      <w:i/>
      <w:spacing w:val="15"/>
      <w:sz w:val="18"/>
      <w:szCs w:val="16"/>
    </w:rPr>
  </w:style>
  <w:style w:type="paragraph" w:styleId="ListParagraph">
    <w:name w:val="List Paragraph"/>
    <w:basedOn w:val="Normal"/>
    <w:uiPriority w:val="34"/>
    <w:qFormat/>
    <w:rsid w:val="00DD0126"/>
    <w:pPr>
      <w:ind w:left="720"/>
      <w:contextualSpacing/>
    </w:pPr>
  </w:style>
  <w:style w:type="paragraph" w:styleId="NoSpacing">
    <w:name w:val="No Spacing"/>
    <w:uiPriority w:val="1"/>
    <w:qFormat/>
    <w:rsid w:val="004D7B19"/>
    <w:pPr>
      <w:spacing w:after="0" w:line="240" w:lineRule="auto"/>
      <w:jc w:val="both"/>
    </w:pPr>
    <w:rPr>
      <w:rFonts w:ascii="Open Sans" w:hAnsi="Open Sans"/>
    </w:rPr>
  </w:style>
  <w:style w:type="paragraph" w:styleId="Header">
    <w:name w:val="header"/>
    <w:basedOn w:val="Normal"/>
    <w:link w:val="HeaderChar"/>
    <w:uiPriority w:val="99"/>
    <w:unhideWhenUsed/>
    <w:rsid w:val="0033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2C"/>
    <w:rPr>
      <w:rFonts w:ascii="Open Sans" w:hAnsi="Open Sans"/>
    </w:rPr>
  </w:style>
  <w:style w:type="paragraph" w:styleId="Footer">
    <w:name w:val="footer"/>
    <w:basedOn w:val="Normal"/>
    <w:link w:val="FooterChar"/>
    <w:uiPriority w:val="99"/>
    <w:unhideWhenUsed/>
    <w:rsid w:val="0033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2C"/>
    <w:rPr>
      <w:rFonts w:ascii="Open Sans" w:hAnsi="Open Sans"/>
    </w:rPr>
  </w:style>
  <w:style w:type="character" w:customStyle="1" w:styleId="Heading3Char">
    <w:name w:val="Heading 3 Char"/>
    <w:basedOn w:val="DefaultParagraphFont"/>
    <w:link w:val="Heading3"/>
    <w:uiPriority w:val="9"/>
    <w:semiHidden/>
    <w:rsid w:val="00047E94"/>
    <w:rPr>
      <w:rFonts w:ascii="Open Sans" w:eastAsiaTheme="majorEastAsia" w:hAnsi="Open Sans" w:cstheme="majorBidi"/>
      <w:color w:val="1F4D78" w:themeColor="accent1" w:themeShade="7F"/>
      <w:sz w:val="24"/>
      <w:szCs w:val="24"/>
    </w:rPr>
  </w:style>
  <w:style w:type="character" w:styleId="CommentReference">
    <w:name w:val="annotation reference"/>
    <w:basedOn w:val="DefaultParagraphFont"/>
    <w:uiPriority w:val="99"/>
    <w:semiHidden/>
    <w:unhideWhenUsed/>
    <w:rsid w:val="00D97AA5"/>
    <w:rPr>
      <w:sz w:val="16"/>
      <w:szCs w:val="16"/>
    </w:rPr>
  </w:style>
  <w:style w:type="paragraph" w:styleId="CommentText">
    <w:name w:val="annotation text"/>
    <w:basedOn w:val="Normal"/>
    <w:link w:val="CommentTextChar"/>
    <w:uiPriority w:val="99"/>
    <w:semiHidden/>
    <w:unhideWhenUsed/>
    <w:rsid w:val="00D97AA5"/>
    <w:pPr>
      <w:spacing w:line="240" w:lineRule="auto"/>
    </w:pPr>
    <w:rPr>
      <w:sz w:val="20"/>
      <w:szCs w:val="20"/>
    </w:rPr>
  </w:style>
  <w:style w:type="character" w:customStyle="1" w:styleId="CommentTextChar">
    <w:name w:val="Comment Text Char"/>
    <w:basedOn w:val="DefaultParagraphFont"/>
    <w:link w:val="CommentText"/>
    <w:uiPriority w:val="99"/>
    <w:semiHidden/>
    <w:rsid w:val="00D97AA5"/>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97AA5"/>
    <w:rPr>
      <w:b/>
      <w:bCs/>
    </w:rPr>
  </w:style>
  <w:style w:type="character" w:customStyle="1" w:styleId="CommentSubjectChar">
    <w:name w:val="Comment Subject Char"/>
    <w:basedOn w:val="CommentTextChar"/>
    <w:link w:val="CommentSubject"/>
    <w:uiPriority w:val="99"/>
    <w:semiHidden/>
    <w:rsid w:val="00D97AA5"/>
    <w:rPr>
      <w:rFonts w:ascii="Open Sans" w:hAnsi="Open Sans"/>
      <w:b/>
      <w:bCs/>
      <w:sz w:val="20"/>
      <w:szCs w:val="20"/>
    </w:rPr>
  </w:style>
  <w:style w:type="paragraph" w:styleId="BalloonText">
    <w:name w:val="Balloon Text"/>
    <w:basedOn w:val="Normal"/>
    <w:link w:val="BalloonTextChar"/>
    <w:uiPriority w:val="99"/>
    <w:semiHidden/>
    <w:unhideWhenUsed/>
    <w:rsid w:val="00D97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1874</TotalTime>
  <Pages>15</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Mohamed</dc:creator>
  <cp:keywords/>
  <dc:description/>
  <cp:lastModifiedBy>Hassan Samaah</cp:lastModifiedBy>
  <cp:revision>514</cp:revision>
  <cp:lastPrinted>2024-09-22T07:29:00Z</cp:lastPrinted>
  <dcterms:created xsi:type="dcterms:W3CDTF">2022-01-13T03:01:00Z</dcterms:created>
  <dcterms:modified xsi:type="dcterms:W3CDTF">2025-04-22T03:58:00Z</dcterms:modified>
</cp:coreProperties>
</file>